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D8B1" w14:textId="77777777" w:rsidR="002C2F4B" w:rsidRDefault="002C2F4B">
      <w:pPr>
        <w:pStyle w:val="BodyText"/>
        <w:rPr>
          <w:sz w:val="20"/>
        </w:rPr>
      </w:pPr>
      <w:bookmarkStart w:id="0" w:name="_GoBack"/>
      <w:bookmarkEnd w:id="0"/>
    </w:p>
    <w:p w14:paraId="41A0B753" w14:textId="77777777" w:rsidR="002C2F4B" w:rsidRDefault="002A0926">
      <w:pPr>
        <w:pStyle w:val="Heading1"/>
        <w:spacing w:before="217"/>
      </w:pPr>
      <w:bookmarkStart w:id="1" w:name="Chapter_3.__Homeless_and_Justice_Involve"/>
      <w:bookmarkEnd w:id="1"/>
      <w:r>
        <w:t>Chapter 3. Homeless and Justice Involved Veterans Program</w:t>
      </w:r>
    </w:p>
    <w:p w14:paraId="4DA5BE66" w14:textId="2801C540" w:rsidR="002C2F4B" w:rsidRDefault="007A0724">
      <w:pPr>
        <w:pStyle w:val="BodyText"/>
        <w:spacing w:before="3"/>
        <w:rPr>
          <w:rFonts w:ascii="Arial"/>
          <w:b/>
          <w:sz w:val="18"/>
        </w:rPr>
      </w:pPr>
      <w:r>
        <w:rPr>
          <w:noProof/>
        </w:rPr>
        <mc:AlternateContent>
          <mc:Choice Requires="wps">
            <w:drawing>
              <wp:anchor distT="0" distB="0" distL="0" distR="0" simplePos="0" relativeHeight="251658240" behindDoc="1" locked="0" layoutInCell="1" allowOverlap="1" wp14:anchorId="5A164CB9" wp14:editId="2A9EC53F">
                <wp:simplePos x="0" y="0"/>
                <wp:positionH relativeFrom="page">
                  <wp:posOffset>2002790</wp:posOffset>
                </wp:positionH>
                <wp:positionV relativeFrom="paragraph">
                  <wp:posOffset>161925</wp:posOffset>
                </wp:positionV>
                <wp:extent cx="4855845" cy="1270"/>
                <wp:effectExtent l="0" t="0" r="0" b="0"/>
                <wp:wrapTopAndBottom/>
                <wp:docPr id="4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5845" cy="1270"/>
                        </a:xfrm>
                        <a:custGeom>
                          <a:avLst/>
                          <a:gdLst>
                            <a:gd name="T0" fmla="+- 0 3154 3154"/>
                            <a:gd name="T1" fmla="*/ T0 w 7647"/>
                            <a:gd name="T2" fmla="+- 0 10800 3154"/>
                            <a:gd name="T3" fmla="*/ T2 w 7647"/>
                          </a:gdLst>
                          <a:ahLst/>
                          <a:cxnLst>
                            <a:cxn ang="0">
                              <a:pos x="T1" y="0"/>
                            </a:cxn>
                            <a:cxn ang="0">
                              <a:pos x="T3" y="0"/>
                            </a:cxn>
                          </a:cxnLst>
                          <a:rect l="0" t="0" r="r" b="b"/>
                          <a:pathLst>
                            <a:path w="7647">
                              <a:moveTo>
                                <a:pt x="0" y="0"/>
                              </a:moveTo>
                              <a:lnTo>
                                <a:pt x="764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7A16" id="Freeform 20" o:spid="_x0000_s1026" style="position:absolute;margin-left:157.7pt;margin-top:12.75pt;width:382.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" path="m,l7646,e" filled="f" strokeweight=".6pt">
                <v:path arrowok="t" o:connecttype="custom" o:connectlocs="0,0;4855210,0" o:connectangles="0,0"/>
                <w10:wrap type="topAndBottom" anchorx="page"/>
              </v:shape>
            </w:pict>
          </mc:Fallback>
        </mc:AlternateContent>
      </w:r>
    </w:p>
    <w:p w14:paraId="6A862153" w14:textId="77777777" w:rsidR="002C2F4B" w:rsidRDefault="002C2F4B">
      <w:pPr>
        <w:pStyle w:val="BodyText"/>
        <w:rPr>
          <w:rFonts w:ascii="Arial"/>
          <w:b/>
          <w:sz w:val="20"/>
        </w:rPr>
      </w:pPr>
    </w:p>
    <w:p w14:paraId="36B957ED" w14:textId="77777777" w:rsidR="002C2F4B" w:rsidRDefault="002C2F4B">
      <w:pPr>
        <w:pStyle w:val="BodyText"/>
        <w:rPr>
          <w:rFonts w:ascii="Arial"/>
          <w:b/>
          <w:sz w:val="20"/>
        </w:rPr>
      </w:pPr>
    </w:p>
    <w:p w14:paraId="7F6EF2B7" w14:textId="77777777" w:rsidR="002C2F4B" w:rsidRDefault="002C2F4B">
      <w:pPr>
        <w:pStyle w:val="BodyText"/>
        <w:rPr>
          <w:rFonts w:ascii="Arial"/>
          <w:b/>
          <w:sz w:val="1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740"/>
      </w:tblGrid>
      <w:tr w:rsidR="002C2F4B" w14:paraId="4BEB817C" w14:textId="77777777">
        <w:trPr>
          <w:trHeight w:val="6054"/>
        </w:trPr>
        <w:tc>
          <w:tcPr>
            <w:tcW w:w="1728" w:type="dxa"/>
          </w:tcPr>
          <w:p w14:paraId="5E624B98" w14:textId="77777777" w:rsidR="002C2F4B" w:rsidRDefault="002A0926">
            <w:pPr>
              <w:pStyle w:val="TableParagraph"/>
              <w:spacing w:line="273" w:lineRule="exact"/>
              <w:ind w:left="107"/>
              <w:rPr>
                <w:b/>
                <w:sz w:val="24"/>
              </w:rPr>
            </w:pPr>
            <w:r>
              <w:rPr>
                <w:b/>
                <w:sz w:val="24"/>
              </w:rPr>
              <w:t>Introduction</w:t>
            </w:r>
          </w:p>
        </w:tc>
        <w:tc>
          <w:tcPr>
            <w:tcW w:w="7740" w:type="dxa"/>
          </w:tcPr>
          <w:p w14:paraId="7BFADC75" w14:textId="77777777" w:rsidR="002C2F4B" w:rsidRDefault="002A0926">
            <w:pPr>
              <w:pStyle w:val="TableParagraph"/>
              <w:ind w:left="107" w:right="311"/>
              <w:rPr>
                <w:sz w:val="24"/>
              </w:rPr>
            </w:pPr>
            <w:r>
              <w:rPr>
                <w:sz w:val="24"/>
              </w:rPr>
              <w:t>This chapter provides information on the Veterans’ Benefits Administration (VBA) Homeless and Justice Involved Veterans Program, including:</w:t>
            </w:r>
          </w:p>
          <w:p w14:paraId="61E87754" w14:textId="77777777" w:rsidR="002C2F4B" w:rsidRDefault="002C2F4B">
            <w:pPr>
              <w:pStyle w:val="TableParagraph"/>
              <w:spacing w:before="5"/>
              <w:rPr>
                <w:rFonts w:ascii="Arial"/>
                <w:b/>
                <w:sz w:val="23"/>
              </w:rPr>
            </w:pPr>
          </w:p>
          <w:p w14:paraId="2E36B10D"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overview of homeless Veterans</w:t>
            </w:r>
            <w:r>
              <w:rPr>
                <w:spacing w:val="-3"/>
                <w:sz w:val="24"/>
              </w:rPr>
              <w:t xml:space="preserve"> </w:t>
            </w:r>
            <w:r>
              <w:rPr>
                <w:sz w:val="24"/>
              </w:rPr>
              <w:t>policy</w:t>
            </w:r>
          </w:p>
          <w:p w14:paraId="033309E8"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determining homeless Veteran</w:t>
            </w:r>
            <w:r>
              <w:rPr>
                <w:spacing w:val="-4"/>
                <w:sz w:val="24"/>
              </w:rPr>
              <w:t xml:space="preserve"> </w:t>
            </w:r>
            <w:r>
              <w:rPr>
                <w:sz w:val="24"/>
              </w:rPr>
              <w:t>status</w:t>
            </w:r>
          </w:p>
          <w:p w14:paraId="580FB603" w14:textId="77777777" w:rsidR="002C2F4B" w:rsidRDefault="002A0926">
            <w:pPr>
              <w:pStyle w:val="TableParagraph"/>
              <w:numPr>
                <w:ilvl w:val="0"/>
                <w:numId w:val="29"/>
              </w:numPr>
              <w:tabs>
                <w:tab w:val="left" w:pos="827"/>
                <w:tab w:val="left" w:pos="828"/>
              </w:tabs>
              <w:spacing w:before="1" w:line="293" w:lineRule="exact"/>
              <w:ind w:hanging="361"/>
              <w:rPr>
                <w:sz w:val="24"/>
              </w:rPr>
            </w:pPr>
            <w:r>
              <w:rPr>
                <w:sz w:val="24"/>
              </w:rPr>
              <w:t>determining Veteran at imminent risk of homelessness</w:t>
            </w:r>
            <w:r>
              <w:rPr>
                <w:spacing w:val="-7"/>
                <w:sz w:val="24"/>
              </w:rPr>
              <w:t xml:space="preserve"> </w:t>
            </w:r>
            <w:r>
              <w:rPr>
                <w:sz w:val="24"/>
              </w:rPr>
              <w:t>status</w:t>
            </w:r>
          </w:p>
          <w:p w14:paraId="6DC67BCA"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determining formerly homeless</w:t>
            </w:r>
            <w:r>
              <w:rPr>
                <w:spacing w:val="-6"/>
                <w:sz w:val="24"/>
              </w:rPr>
              <w:t xml:space="preserve"> </w:t>
            </w:r>
            <w:r>
              <w:rPr>
                <w:sz w:val="24"/>
              </w:rPr>
              <w:t>status</w:t>
            </w:r>
          </w:p>
          <w:p w14:paraId="7287D809"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overview of roles and responsibilities in the homeless</w:t>
            </w:r>
            <w:r>
              <w:rPr>
                <w:spacing w:val="-5"/>
                <w:sz w:val="24"/>
              </w:rPr>
              <w:t xml:space="preserve"> </w:t>
            </w:r>
            <w:r>
              <w:rPr>
                <w:sz w:val="24"/>
              </w:rPr>
              <w:t>program</w:t>
            </w:r>
          </w:p>
          <w:p w14:paraId="6077C196" w14:textId="77777777" w:rsidR="002C2F4B" w:rsidRDefault="002A0926">
            <w:pPr>
              <w:pStyle w:val="TableParagraph"/>
              <w:numPr>
                <w:ilvl w:val="0"/>
                <w:numId w:val="29"/>
              </w:numPr>
              <w:tabs>
                <w:tab w:val="left" w:pos="827"/>
                <w:tab w:val="left" w:pos="828"/>
              </w:tabs>
              <w:spacing w:before="2" w:line="237" w:lineRule="auto"/>
              <w:ind w:right="263"/>
              <w:rPr>
                <w:sz w:val="24"/>
              </w:rPr>
            </w:pPr>
            <w:r>
              <w:rPr>
                <w:sz w:val="24"/>
              </w:rPr>
              <w:t>designation and role of the Homeless Veterans Outreach Coordinator (HVOC)</w:t>
            </w:r>
          </w:p>
          <w:p w14:paraId="6D4A7C1E" w14:textId="77777777" w:rsidR="002C2F4B" w:rsidRDefault="002A0926">
            <w:pPr>
              <w:pStyle w:val="TableParagraph"/>
              <w:numPr>
                <w:ilvl w:val="0"/>
                <w:numId w:val="29"/>
              </w:numPr>
              <w:tabs>
                <w:tab w:val="left" w:pos="827"/>
                <w:tab w:val="left" w:pos="828"/>
              </w:tabs>
              <w:spacing w:before="4" w:line="237" w:lineRule="auto"/>
              <w:ind w:right="106"/>
              <w:rPr>
                <w:sz w:val="24"/>
              </w:rPr>
            </w:pPr>
            <w:r>
              <w:rPr>
                <w:sz w:val="24"/>
              </w:rPr>
              <w:t>HVOC coordination duties with Veterans Health Administration (VHA), other federal agencies, and national Veterans advocacy</w:t>
            </w:r>
            <w:r>
              <w:rPr>
                <w:spacing w:val="-18"/>
                <w:sz w:val="24"/>
              </w:rPr>
              <w:t xml:space="preserve"> </w:t>
            </w:r>
            <w:r>
              <w:rPr>
                <w:sz w:val="24"/>
              </w:rPr>
              <w:t>groups</w:t>
            </w:r>
          </w:p>
          <w:p w14:paraId="5D8888ED" w14:textId="77777777" w:rsidR="002C2F4B" w:rsidRDefault="002A0926">
            <w:pPr>
              <w:pStyle w:val="TableParagraph"/>
              <w:numPr>
                <w:ilvl w:val="0"/>
                <w:numId w:val="29"/>
              </w:numPr>
              <w:tabs>
                <w:tab w:val="left" w:pos="827"/>
                <w:tab w:val="left" w:pos="828"/>
              </w:tabs>
              <w:spacing w:before="3" w:line="293" w:lineRule="exact"/>
              <w:ind w:hanging="361"/>
              <w:rPr>
                <w:sz w:val="24"/>
              </w:rPr>
            </w:pPr>
            <w:r>
              <w:rPr>
                <w:sz w:val="24"/>
              </w:rPr>
              <w:t>HVOC coordination duties with state and local homeless</w:t>
            </w:r>
            <w:r>
              <w:rPr>
                <w:spacing w:val="-10"/>
                <w:sz w:val="24"/>
              </w:rPr>
              <w:t xml:space="preserve"> </w:t>
            </w:r>
            <w:r>
              <w:rPr>
                <w:sz w:val="24"/>
              </w:rPr>
              <w:t>programs</w:t>
            </w:r>
          </w:p>
          <w:p w14:paraId="59F9DA04" w14:textId="77777777" w:rsidR="002C2F4B" w:rsidRDefault="002A0926">
            <w:pPr>
              <w:pStyle w:val="TableParagraph"/>
              <w:numPr>
                <w:ilvl w:val="0"/>
                <w:numId w:val="29"/>
              </w:numPr>
              <w:tabs>
                <w:tab w:val="left" w:pos="827"/>
                <w:tab w:val="left" w:pos="828"/>
              </w:tabs>
              <w:ind w:right="230"/>
              <w:rPr>
                <w:sz w:val="24"/>
              </w:rPr>
            </w:pPr>
            <w:r>
              <w:rPr>
                <w:sz w:val="24"/>
              </w:rPr>
              <w:t>HVOC coordination and outreach duties at regional offices where</w:t>
            </w:r>
            <w:r>
              <w:rPr>
                <w:spacing w:val="-15"/>
                <w:sz w:val="24"/>
              </w:rPr>
              <w:t xml:space="preserve"> </w:t>
            </w:r>
            <w:r>
              <w:rPr>
                <w:sz w:val="24"/>
              </w:rPr>
              <w:t>the position is not</w:t>
            </w:r>
            <w:r>
              <w:rPr>
                <w:spacing w:val="-1"/>
                <w:sz w:val="24"/>
              </w:rPr>
              <w:t xml:space="preserve"> </w:t>
            </w:r>
            <w:r>
              <w:rPr>
                <w:sz w:val="24"/>
              </w:rPr>
              <w:t>required</w:t>
            </w:r>
          </w:p>
          <w:p w14:paraId="612DB733"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role of the Justice Involved Veteran Coordinators</w:t>
            </w:r>
            <w:r>
              <w:rPr>
                <w:spacing w:val="56"/>
                <w:sz w:val="24"/>
              </w:rPr>
              <w:t xml:space="preserve"> </w:t>
            </w:r>
            <w:r>
              <w:rPr>
                <w:sz w:val="24"/>
              </w:rPr>
              <w:t>(JIVC)</w:t>
            </w:r>
          </w:p>
          <w:p w14:paraId="31DA0103"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overview of JIVC</w:t>
            </w:r>
            <w:r>
              <w:rPr>
                <w:spacing w:val="-3"/>
                <w:sz w:val="24"/>
              </w:rPr>
              <w:t xml:space="preserve"> </w:t>
            </w:r>
            <w:r>
              <w:rPr>
                <w:sz w:val="24"/>
              </w:rPr>
              <w:t>duties</w:t>
            </w:r>
          </w:p>
          <w:p w14:paraId="13658FA2"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role of the Homeless Veteran Claim Coordinators</w:t>
            </w:r>
            <w:r>
              <w:rPr>
                <w:spacing w:val="-5"/>
                <w:sz w:val="24"/>
              </w:rPr>
              <w:t xml:space="preserve"> </w:t>
            </w:r>
            <w:r>
              <w:rPr>
                <w:sz w:val="24"/>
              </w:rPr>
              <w:t>(HVCC)</w:t>
            </w:r>
          </w:p>
          <w:p w14:paraId="3A43EE87"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use of the homeless, hardship, and formerly homeless</w:t>
            </w:r>
            <w:r>
              <w:rPr>
                <w:spacing w:val="-10"/>
                <w:sz w:val="24"/>
              </w:rPr>
              <w:t xml:space="preserve"> </w:t>
            </w:r>
            <w:r>
              <w:rPr>
                <w:sz w:val="24"/>
              </w:rPr>
              <w:t>flashes</w:t>
            </w:r>
          </w:p>
          <w:p w14:paraId="5B227F1E" w14:textId="77777777" w:rsidR="002C2F4B" w:rsidRDefault="002A0926">
            <w:pPr>
              <w:pStyle w:val="TableParagraph"/>
              <w:numPr>
                <w:ilvl w:val="0"/>
                <w:numId w:val="29"/>
              </w:numPr>
              <w:tabs>
                <w:tab w:val="left" w:pos="827"/>
                <w:tab w:val="left" w:pos="828"/>
              </w:tabs>
              <w:spacing w:line="293" w:lineRule="exact"/>
              <w:ind w:hanging="361"/>
              <w:rPr>
                <w:sz w:val="24"/>
              </w:rPr>
            </w:pPr>
            <w:r>
              <w:rPr>
                <w:sz w:val="24"/>
              </w:rPr>
              <w:t>overview of Homeless Program reporting,</w:t>
            </w:r>
            <w:r>
              <w:rPr>
                <w:spacing w:val="-2"/>
                <w:sz w:val="24"/>
              </w:rPr>
              <w:t xml:space="preserve"> </w:t>
            </w:r>
            <w:r>
              <w:rPr>
                <w:sz w:val="24"/>
              </w:rPr>
              <w:t>and</w:t>
            </w:r>
          </w:p>
          <w:p w14:paraId="55738614" w14:textId="77777777" w:rsidR="002C2F4B" w:rsidRDefault="002A0926">
            <w:pPr>
              <w:pStyle w:val="TableParagraph"/>
              <w:numPr>
                <w:ilvl w:val="0"/>
                <w:numId w:val="29"/>
              </w:numPr>
              <w:tabs>
                <w:tab w:val="left" w:pos="827"/>
                <w:tab w:val="left" w:pos="828"/>
              </w:tabs>
              <w:spacing w:line="280" w:lineRule="exact"/>
              <w:ind w:hanging="361"/>
              <w:rPr>
                <w:sz w:val="24"/>
              </w:rPr>
            </w:pPr>
            <w:r>
              <w:rPr>
                <w:sz w:val="24"/>
              </w:rPr>
              <w:t>jurisdiction of claims for benefits from homeless</w:t>
            </w:r>
            <w:r>
              <w:rPr>
                <w:spacing w:val="-2"/>
                <w:sz w:val="24"/>
              </w:rPr>
              <w:t xml:space="preserve"> </w:t>
            </w:r>
            <w:r>
              <w:rPr>
                <w:sz w:val="24"/>
              </w:rPr>
              <w:t>claimants</w:t>
            </w:r>
          </w:p>
        </w:tc>
      </w:tr>
    </w:tbl>
    <w:p w14:paraId="24D3522F" w14:textId="60ABBABE" w:rsidR="002C2F4B" w:rsidRDefault="007A0724">
      <w:pPr>
        <w:pStyle w:val="BodyText"/>
        <w:spacing w:before="10"/>
        <w:rPr>
          <w:rFonts w:ascii="Arial"/>
          <w:b/>
          <w:sz w:val="17"/>
        </w:rPr>
      </w:pPr>
      <w:r>
        <w:rPr>
          <w:noProof/>
        </w:rPr>
        <mc:AlternateContent>
          <mc:Choice Requires="wps">
            <w:drawing>
              <wp:anchor distT="0" distB="0" distL="0" distR="0" simplePos="0" relativeHeight="251659264" behindDoc="1" locked="0" layoutInCell="1" allowOverlap="1" wp14:anchorId="248A49B9" wp14:editId="23A088C5">
                <wp:simplePos x="0" y="0"/>
                <wp:positionH relativeFrom="page">
                  <wp:posOffset>2002790</wp:posOffset>
                </wp:positionH>
                <wp:positionV relativeFrom="paragraph">
                  <wp:posOffset>159385</wp:posOffset>
                </wp:positionV>
                <wp:extent cx="4855845" cy="1270"/>
                <wp:effectExtent l="0" t="0" r="0" b="0"/>
                <wp:wrapTopAndBottom/>
                <wp:docPr id="4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5845" cy="1270"/>
                        </a:xfrm>
                        <a:custGeom>
                          <a:avLst/>
                          <a:gdLst>
                            <a:gd name="T0" fmla="+- 0 3154 3154"/>
                            <a:gd name="T1" fmla="*/ T0 w 7647"/>
                            <a:gd name="T2" fmla="+- 0 10800 3154"/>
                            <a:gd name="T3" fmla="*/ T2 w 7647"/>
                          </a:gdLst>
                          <a:ahLst/>
                          <a:cxnLst>
                            <a:cxn ang="0">
                              <a:pos x="T1" y="0"/>
                            </a:cxn>
                            <a:cxn ang="0">
                              <a:pos x="T3" y="0"/>
                            </a:cxn>
                          </a:cxnLst>
                          <a:rect l="0" t="0" r="r" b="b"/>
                          <a:pathLst>
                            <a:path w="7647">
                              <a:moveTo>
                                <a:pt x="0" y="0"/>
                              </a:moveTo>
                              <a:lnTo>
                                <a:pt x="764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120C" id="Freeform 19" o:spid="_x0000_s1026" style="position:absolute;margin-left:157.7pt;margin-top:12.55pt;width:382.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" path="m,l7646,e" filled="f" strokeweight=".6pt">
                <v:path arrowok="t" o:connecttype="custom" o:connectlocs="0,0;4855210,0" o:connectangles="0,0"/>
                <w10:wrap type="topAndBottom" anchorx="page"/>
              </v:shape>
            </w:pict>
          </mc:Fallback>
        </mc:AlternateContent>
      </w:r>
    </w:p>
    <w:p w14:paraId="5A048A46" w14:textId="77777777" w:rsidR="002C2F4B" w:rsidRDefault="002C2F4B">
      <w:pPr>
        <w:pStyle w:val="BodyText"/>
        <w:rPr>
          <w:rFonts w:ascii="Arial"/>
          <w:b/>
          <w:sz w:val="20"/>
        </w:rPr>
      </w:pPr>
    </w:p>
    <w:p w14:paraId="7B3977EB" w14:textId="77777777" w:rsidR="002C2F4B" w:rsidRDefault="002C2F4B">
      <w:pPr>
        <w:pStyle w:val="BodyText"/>
        <w:spacing w:before="2" w:after="1"/>
        <w:rPr>
          <w:rFonts w:ascii="Arial"/>
          <w:b/>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7886"/>
      </w:tblGrid>
      <w:tr w:rsidR="002C2F4B" w14:paraId="198BDE4D" w14:textId="77777777">
        <w:trPr>
          <w:trHeight w:val="277"/>
        </w:trPr>
        <w:tc>
          <w:tcPr>
            <w:tcW w:w="1581" w:type="dxa"/>
            <w:tcBorders>
              <w:right w:val="nil"/>
            </w:tcBorders>
          </w:tcPr>
          <w:p w14:paraId="66BA6010" w14:textId="77777777" w:rsidR="002C2F4B" w:rsidRDefault="002A0926">
            <w:pPr>
              <w:pStyle w:val="TableParagraph"/>
              <w:spacing w:line="251" w:lineRule="exact"/>
              <w:ind w:left="107"/>
              <w:rPr>
                <w:b/>
              </w:rPr>
            </w:pPr>
            <w:r>
              <w:rPr>
                <w:b/>
              </w:rPr>
              <w:t>Change Date</w:t>
            </w:r>
          </w:p>
        </w:tc>
        <w:tc>
          <w:tcPr>
            <w:tcW w:w="7886" w:type="dxa"/>
            <w:tcBorders>
              <w:left w:val="nil"/>
            </w:tcBorders>
          </w:tcPr>
          <w:p w14:paraId="17044305" w14:textId="1F8BB5A5" w:rsidR="002C2F4B" w:rsidRDefault="00F133CE">
            <w:pPr>
              <w:pStyle w:val="TableParagraph"/>
              <w:spacing w:line="258" w:lineRule="exact"/>
              <w:ind w:left="259"/>
              <w:rPr>
                <w:sz w:val="24"/>
              </w:rPr>
            </w:pPr>
            <w:r>
              <w:rPr>
                <w:sz w:val="24"/>
              </w:rPr>
              <w:t>July</w:t>
            </w:r>
            <w:r w:rsidR="005F7A25" w:rsidRPr="003B43B4">
              <w:rPr>
                <w:sz w:val="24"/>
              </w:rPr>
              <w:t xml:space="preserve"> </w:t>
            </w:r>
            <w:r w:rsidR="00DD688E">
              <w:rPr>
                <w:sz w:val="24"/>
              </w:rPr>
              <w:t>27</w:t>
            </w:r>
            <w:r w:rsidR="005F7A25" w:rsidRPr="003B43B4">
              <w:rPr>
                <w:sz w:val="24"/>
              </w:rPr>
              <w:t>, 2020</w:t>
            </w:r>
          </w:p>
        </w:tc>
      </w:tr>
    </w:tbl>
    <w:p w14:paraId="25DBEE64" w14:textId="77777777" w:rsidR="002C2F4B" w:rsidRDefault="002C2F4B">
      <w:pPr>
        <w:pStyle w:val="BodyText"/>
        <w:spacing w:before="3"/>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61"/>
      </w:tblGrid>
      <w:tr w:rsidR="002C2F4B" w14:paraId="693525CB" w14:textId="77777777">
        <w:trPr>
          <w:trHeight w:val="2777"/>
        </w:trPr>
        <w:tc>
          <w:tcPr>
            <w:tcW w:w="1899" w:type="dxa"/>
          </w:tcPr>
          <w:p w14:paraId="01553192" w14:textId="77777777" w:rsidR="002C2F4B" w:rsidRDefault="002C2F4B">
            <w:pPr>
              <w:pStyle w:val="TableParagraph"/>
              <w:spacing w:before="5"/>
              <w:rPr>
                <w:rFonts w:ascii="Arial"/>
                <w:b/>
                <w:sz w:val="32"/>
              </w:rPr>
            </w:pPr>
          </w:p>
          <w:p w14:paraId="3C5B6D34" w14:textId="77777777" w:rsidR="002C2F4B" w:rsidRDefault="002A0926">
            <w:pPr>
              <w:pStyle w:val="TableParagraph"/>
              <w:spacing w:before="1"/>
              <w:ind w:left="200" w:right="191"/>
              <w:rPr>
                <w:b/>
              </w:rPr>
            </w:pPr>
            <w:r>
              <w:rPr>
                <w:b/>
              </w:rPr>
              <w:t>a. Overview of Homeless Veteran Policy</w:t>
            </w:r>
          </w:p>
        </w:tc>
        <w:tc>
          <w:tcPr>
            <w:tcW w:w="7661" w:type="dxa"/>
            <w:tcBorders>
              <w:top w:val="single" w:sz="6" w:space="0" w:color="000000"/>
            </w:tcBorders>
          </w:tcPr>
          <w:p w14:paraId="1A794274" w14:textId="77777777" w:rsidR="002C2F4B" w:rsidRDefault="002C2F4B">
            <w:pPr>
              <w:pStyle w:val="TableParagraph"/>
              <w:spacing w:before="1"/>
              <w:rPr>
                <w:rFonts w:ascii="Arial"/>
                <w:b/>
                <w:sz w:val="32"/>
              </w:rPr>
            </w:pPr>
          </w:p>
          <w:p w14:paraId="38F723EC" w14:textId="77777777" w:rsidR="002C2F4B" w:rsidRDefault="002A0926">
            <w:pPr>
              <w:pStyle w:val="TableParagraph"/>
              <w:spacing w:line="276" w:lineRule="auto"/>
              <w:ind w:left="29" w:right="147"/>
              <w:rPr>
                <w:sz w:val="24"/>
              </w:rPr>
            </w:pPr>
            <w:r>
              <w:rPr>
                <w:sz w:val="24"/>
              </w:rPr>
              <w:t>In support of the Department of Veterans Affairs (VA) goal of eliminating Veteran homelessness, it is VBA’s policy to:</w:t>
            </w:r>
          </w:p>
          <w:p w14:paraId="7C29EF05" w14:textId="77777777" w:rsidR="002C2F4B" w:rsidRDefault="002A0926" w:rsidP="00C25C7B">
            <w:pPr>
              <w:pStyle w:val="TableParagraph"/>
              <w:numPr>
                <w:ilvl w:val="0"/>
                <w:numId w:val="28"/>
              </w:numPr>
              <w:spacing w:before="200" w:line="273" w:lineRule="auto"/>
              <w:ind w:left="881" w:right="332" w:hanging="450"/>
              <w:rPr>
                <w:sz w:val="24"/>
              </w:rPr>
            </w:pPr>
            <w:r>
              <w:rPr>
                <w:sz w:val="24"/>
              </w:rPr>
              <w:t>accept a Veteran’s self-identification or any other information obtained by VBA as fact, which indicates the Veteran</w:t>
            </w:r>
            <w:r>
              <w:rPr>
                <w:spacing w:val="-2"/>
                <w:sz w:val="24"/>
              </w:rPr>
              <w:t xml:space="preserve"> </w:t>
            </w:r>
            <w:r>
              <w:rPr>
                <w:sz w:val="24"/>
              </w:rPr>
              <w:t>is</w:t>
            </w:r>
          </w:p>
          <w:p w14:paraId="6FC38E4C" w14:textId="77777777" w:rsidR="002C2F4B" w:rsidRDefault="002A0926" w:rsidP="00C25C7B">
            <w:pPr>
              <w:pStyle w:val="TableParagraph"/>
              <w:numPr>
                <w:ilvl w:val="1"/>
                <w:numId w:val="28"/>
              </w:numPr>
              <w:spacing w:before="3"/>
              <w:ind w:left="1421" w:hanging="360"/>
              <w:rPr>
                <w:sz w:val="24"/>
              </w:rPr>
            </w:pPr>
            <w:r>
              <w:rPr>
                <w:sz w:val="24"/>
              </w:rPr>
              <w:t>homeless</w:t>
            </w:r>
          </w:p>
          <w:p w14:paraId="3C36E0A3" w14:textId="77777777" w:rsidR="002C2F4B" w:rsidRDefault="002A0926" w:rsidP="00C25C7B">
            <w:pPr>
              <w:pStyle w:val="TableParagraph"/>
              <w:numPr>
                <w:ilvl w:val="1"/>
                <w:numId w:val="28"/>
              </w:numPr>
              <w:spacing w:before="40" w:line="293" w:lineRule="exact"/>
              <w:ind w:left="1421" w:hanging="360"/>
              <w:rPr>
                <w:sz w:val="24"/>
              </w:rPr>
            </w:pPr>
            <w:r>
              <w:rPr>
                <w:sz w:val="24"/>
              </w:rPr>
              <w:t>at imminent risk of homelessness,</w:t>
            </w:r>
            <w:r>
              <w:rPr>
                <w:spacing w:val="-2"/>
                <w:sz w:val="24"/>
              </w:rPr>
              <w:t xml:space="preserve"> </w:t>
            </w:r>
            <w:r>
              <w:rPr>
                <w:sz w:val="24"/>
              </w:rPr>
              <w:t>or</w:t>
            </w:r>
          </w:p>
          <w:p w14:paraId="20549DC4" w14:textId="77777777" w:rsidR="002C2F4B" w:rsidRDefault="002A0926" w:rsidP="00C25C7B">
            <w:pPr>
              <w:pStyle w:val="TableParagraph"/>
              <w:numPr>
                <w:ilvl w:val="1"/>
                <w:numId w:val="28"/>
              </w:numPr>
              <w:spacing w:line="273" w:lineRule="exact"/>
              <w:ind w:left="1421" w:hanging="360"/>
              <w:rPr>
                <w:sz w:val="24"/>
              </w:rPr>
            </w:pPr>
            <w:r>
              <w:rPr>
                <w:sz w:val="24"/>
              </w:rPr>
              <w:t>formerly</w:t>
            </w:r>
            <w:r>
              <w:rPr>
                <w:spacing w:val="-6"/>
                <w:sz w:val="24"/>
              </w:rPr>
              <w:t xml:space="preserve"> </w:t>
            </w:r>
            <w:r>
              <w:rPr>
                <w:sz w:val="24"/>
              </w:rPr>
              <w:t>homeless</w:t>
            </w:r>
          </w:p>
        </w:tc>
      </w:tr>
    </w:tbl>
    <w:p w14:paraId="36F7C26D" w14:textId="77777777" w:rsidR="002C2F4B" w:rsidRDefault="002C2F4B">
      <w:pPr>
        <w:spacing w:line="273" w:lineRule="exact"/>
        <w:rPr>
          <w:sz w:val="24"/>
        </w:rPr>
        <w:sectPr w:rsidR="002C2F4B">
          <w:headerReference w:type="even" r:id="rId7"/>
          <w:headerReference w:type="default" r:id="rId8"/>
          <w:footerReference w:type="even" r:id="rId9"/>
          <w:footerReference w:type="default" r:id="rId10"/>
          <w:headerReference w:type="first" r:id="rId11"/>
          <w:footerReference w:type="first" r:id="rId12"/>
          <w:type w:val="continuous"/>
          <w:pgSz w:w="12240" w:h="15840"/>
          <w:pgMar w:top="980" w:right="1200" w:bottom="2500" w:left="1140" w:header="722" w:footer="2306" w:gutter="0"/>
          <w:pgNumType w:start="1"/>
          <w:cols w:space="720"/>
        </w:sectPr>
      </w:pPr>
    </w:p>
    <w:p w14:paraId="59EA95BB" w14:textId="31E33BA3" w:rsidR="002C2F4B" w:rsidRDefault="007A0724">
      <w:pPr>
        <w:pStyle w:val="BodyText"/>
        <w:rPr>
          <w:rFonts w:ascii="Arial"/>
          <w:b/>
          <w:sz w:val="20"/>
        </w:rPr>
      </w:pPr>
      <w:r>
        <w:rPr>
          <w:noProof/>
        </w:rPr>
        <w:lastRenderedPageBreak/>
        <mc:AlternateContent>
          <mc:Choice Requires="wps">
            <w:drawing>
              <wp:anchor distT="0" distB="0" distL="114300" distR="114300" simplePos="0" relativeHeight="251660288" behindDoc="0" locked="0" layoutInCell="1" allowOverlap="1" wp14:anchorId="5962E68C" wp14:editId="1B0BE1D4">
                <wp:simplePos x="0" y="0"/>
                <wp:positionH relativeFrom="page">
                  <wp:posOffset>2002790</wp:posOffset>
                </wp:positionH>
                <wp:positionV relativeFrom="page">
                  <wp:posOffset>4907915</wp:posOffset>
                </wp:positionV>
                <wp:extent cx="4855210" cy="0"/>
                <wp:effectExtent l="0" t="0" r="0" b="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521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FF50"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7pt,386.45pt" to="540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Q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" strokeweight=".21131mm">
                <w10:wrap anchorx="page" anchory="page"/>
              </v:line>
            </w:pict>
          </mc:Fallback>
        </mc:AlternateContent>
      </w:r>
    </w:p>
    <w:p w14:paraId="177F0160" w14:textId="77777777" w:rsidR="002C2F4B" w:rsidRDefault="002C2F4B">
      <w:pPr>
        <w:pStyle w:val="BodyText"/>
        <w:rPr>
          <w:rFonts w:ascii="Arial"/>
          <w:b/>
          <w:sz w:val="20"/>
        </w:rPr>
      </w:pPr>
    </w:p>
    <w:p w14:paraId="7E647C90" w14:textId="77777777" w:rsidR="002C2F4B" w:rsidRDefault="002C2F4B">
      <w:pPr>
        <w:pStyle w:val="BodyText"/>
        <w:spacing w:before="8"/>
        <w:rPr>
          <w:rFonts w:ascii="Arial"/>
          <w:b/>
          <w:sz w:val="18"/>
        </w:rPr>
      </w:pPr>
    </w:p>
    <w:p w14:paraId="700BA575" w14:textId="77777777" w:rsidR="002C2F4B" w:rsidRDefault="002A0926">
      <w:pPr>
        <w:spacing w:before="89"/>
        <w:ind w:left="300"/>
        <w:rPr>
          <w:rFonts w:ascii="Arial"/>
          <w:sz w:val="24"/>
        </w:rPr>
      </w:pPr>
      <w:r>
        <w:rPr>
          <w:rFonts w:ascii="Arial"/>
          <w:b/>
          <w:sz w:val="32"/>
        </w:rPr>
        <w:t xml:space="preserve">3. Homeless and Justice Involved Veterans Program, </w:t>
      </w:r>
      <w:r>
        <w:rPr>
          <w:rFonts w:ascii="Arial"/>
          <w:sz w:val="24"/>
        </w:rPr>
        <w:t>Continued</w:t>
      </w:r>
    </w:p>
    <w:p w14:paraId="09D7712B" w14:textId="77777777" w:rsidR="002C2F4B" w:rsidRDefault="002C2F4B">
      <w:pPr>
        <w:pStyle w:val="BodyText"/>
        <w:spacing w:before="5"/>
        <w:rPr>
          <w:rFonts w:ascii="Arial"/>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2"/>
        <w:gridCol w:w="7697"/>
      </w:tblGrid>
      <w:tr w:rsidR="002C2F4B" w14:paraId="4AA20638" w14:textId="77777777">
        <w:trPr>
          <w:trHeight w:val="4772"/>
        </w:trPr>
        <w:tc>
          <w:tcPr>
            <w:tcW w:w="1892" w:type="dxa"/>
          </w:tcPr>
          <w:p w14:paraId="291D353F" w14:textId="77777777" w:rsidR="002C2F4B" w:rsidRDefault="002C2F4B">
            <w:pPr>
              <w:pStyle w:val="TableParagraph"/>
              <w:spacing w:before="6"/>
              <w:rPr>
                <w:rFonts w:ascii="Arial"/>
                <w:sz w:val="25"/>
              </w:rPr>
            </w:pPr>
          </w:p>
          <w:p w14:paraId="60907552" w14:textId="77777777" w:rsidR="002C2F4B" w:rsidRDefault="002A0926">
            <w:pPr>
              <w:pStyle w:val="TableParagraph"/>
              <w:ind w:left="200" w:right="62"/>
              <w:rPr>
                <w:b/>
              </w:rPr>
            </w:pPr>
            <w:r>
              <w:rPr>
                <w:b/>
              </w:rPr>
              <w:t>a. Overview of Homeless Veteran Policy (Continued)</w:t>
            </w:r>
          </w:p>
        </w:tc>
        <w:tc>
          <w:tcPr>
            <w:tcW w:w="7697" w:type="dxa"/>
            <w:tcBorders>
              <w:top w:val="single" w:sz="6" w:space="0" w:color="000000"/>
            </w:tcBorders>
          </w:tcPr>
          <w:p w14:paraId="20F1B6EA" w14:textId="77777777" w:rsidR="002C2F4B" w:rsidRDefault="002C2F4B">
            <w:pPr>
              <w:pStyle w:val="TableParagraph"/>
              <w:spacing w:before="1"/>
              <w:rPr>
                <w:rFonts w:ascii="Arial"/>
                <w:sz w:val="25"/>
              </w:rPr>
            </w:pPr>
          </w:p>
          <w:p w14:paraId="7402E69A" w14:textId="77777777" w:rsidR="002C2F4B" w:rsidRDefault="002A0926" w:rsidP="00C25C7B">
            <w:pPr>
              <w:pStyle w:val="TableParagraph"/>
              <w:numPr>
                <w:ilvl w:val="0"/>
                <w:numId w:val="27"/>
              </w:numPr>
              <w:ind w:left="881" w:right="459" w:hanging="450"/>
              <w:rPr>
                <w:sz w:val="24"/>
              </w:rPr>
            </w:pPr>
            <w:r>
              <w:rPr>
                <w:sz w:val="24"/>
              </w:rPr>
              <w:t>have at least one full time employee assigned to oversee and coordinate homeless Veteran outreach and referral services at the 20 regional</w:t>
            </w:r>
            <w:r>
              <w:rPr>
                <w:spacing w:val="-17"/>
                <w:sz w:val="24"/>
              </w:rPr>
              <w:t xml:space="preserve"> </w:t>
            </w:r>
            <w:r>
              <w:rPr>
                <w:sz w:val="24"/>
              </w:rPr>
              <w:t>offices identified with the largest homeless Veteran population as required in</w:t>
            </w:r>
            <w:r>
              <w:rPr>
                <w:color w:val="0000FF"/>
                <w:sz w:val="24"/>
              </w:rPr>
              <w:t xml:space="preserve"> </w:t>
            </w:r>
            <w:hyperlink r:id="rId13">
              <w:r>
                <w:rPr>
                  <w:color w:val="0000FF"/>
                  <w:sz w:val="24"/>
                  <w:u w:val="single" w:color="0000FF"/>
                </w:rPr>
                <w:t>38</w:t>
              </w:r>
            </w:hyperlink>
            <w:hyperlink r:id="rId14">
              <w:r>
                <w:rPr>
                  <w:color w:val="0000FF"/>
                  <w:sz w:val="24"/>
                  <w:u w:val="single" w:color="0000FF"/>
                </w:rPr>
                <w:t xml:space="preserve"> U.S.C. § 2003</w:t>
              </w:r>
              <w:r>
                <w:rPr>
                  <w:color w:val="0000FF"/>
                  <w:spacing w:val="-1"/>
                  <w:sz w:val="24"/>
                  <w:u w:val="single" w:color="0000FF"/>
                </w:rPr>
                <w:t xml:space="preserve"> </w:t>
              </w:r>
              <w:r>
                <w:rPr>
                  <w:color w:val="0000FF"/>
                  <w:sz w:val="24"/>
                  <w:u w:val="single" w:color="0000FF"/>
                </w:rPr>
                <w:t>(a)</w:t>
              </w:r>
            </w:hyperlink>
          </w:p>
          <w:p w14:paraId="2E55999B" w14:textId="77777777" w:rsidR="002C2F4B" w:rsidRDefault="002A0926" w:rsidP="00C25C7B">
            <w:pPr>
              <w:pStyle w:val="TableParagraph"/>
              <w:numPr>
                <w:ilvl w:val="0"/>
                <w:numId w:val="27"/>
              </w:numPr>
              <w:spacing w:before="1" w:line="237" w:lineRule="auto"/>
              <w:ind w:left="881" w:right="396" w:hanging="450"/>
              <w:rPr>
                <w:sz w:val="24"/>
              </w:rPr>
            </w:pPr>
            <w:r>
              <w:rPr>
                <w:sz w:val="24"/>
              </w:rPr>
              <w:t>provide priority claims processing for all claims for benefits received by a homeless Veteran or Veteran at imminent risk of</w:t>
            </w:r>
            <w:r>
              <w:rPr>
                <w:spacing w:val="-5"/>
                <w:sz w:val="24"/>
              </w:rPr>
              <w:t xml:space="preserve"> </w:t>
            </w:r>
            <w:r>
              <w:rPr>
                <w:sz w:val="24"/>
              </w:rPr>
              <w:t>homelessness</w:t>
            </w:r>
          </w:p>
          <w:p w14:paraId="24F2AC4C" w14:textId="77777777" w:rsidR="002C2F4B" w:rsidRDefault="002A0926" w:rsidP="00C25C7B">
            <w:pPr>
              <w:pStyle w:val="TableParagraph"/>
              <w:numPr>
                <w:ilvl w:val="0"/>
                <w:numId w:val="27"/>
              </w:numPr>
              <w:spacing w:before="2"/>
              <w:ind w:left="881" w:right="545" w:hanging="450"/>
              <w:rPr>
                <w:sz w:val="24"/>
              </w:rPr>
            </w:pPr>
            <w:r>
              <w:rPr>
                <w:sz w:val="24"/>
              </w:rPr>
              <w:t>coordinate outreach efforts by VA to Veterans who are homeless, at imminent risk of homelessness, or formerly homeless at the national</w:t>
            </w:r>
            <w:r>
              <w:rPr>
                <w:spacing w:val="-17"/>
                <w:sz w:val="24"/>
              </w:rPr>
              <w:t xml:space="preserve"> </w:t>
            </w:r>
            <w:r>
              <w:rPr>
                <w:sz w:val="24"/>
              </w:rPr>
              <w:t>and local level,</w:t>
            </w:r>
            <w:r>
              <w:rPr>
                <w:spacing w:val="-1"/>
                <w:sz w:val="24"/>
              </w:rPr>
              <w:t xml:space="preserve"> </w:t>
            </w:r>
            <w:r>
              <w:rPr>
                <w:sz w:val="24"/>
              </w:rPr>
              <w:t>and</w:t>
            </w:r>
          </w:p>
          <w:p w14:paraId="0CC8A30C" w14:textId="77777777" w:rsidR="002C2F4B" w:rsidRDefault="002A0926" w:rsidP="00C25C7B">
            <w:pPr>
              <w:pStyle w:val="TableParagraph"/>
              <w:numPr>
                <w:ilvl w:val="0"/>
                <w:numId w:val="27"/>
              </w:numPr>
              <w:spacing w:before="2"/>
              <w:ind w:left="881" w:right="504" w:hanging="450"/>
              <w:rPr>
                <w:sz w:val="24"/>
              </w:rPr>
            </w:pPr>
            <w:r>
              <w:rPr>
                <w:sz w:val="24"/>
              </w:rPr>
              <w:t>maintain case management coordination and accountability mechanisms for reporting the number of currently homeless Veterans, Veterans at imminent risk of homelessness, and formerly homeless Veterans</w:t>
            </w:r>
            <w:r>
              <w:rPr>
                <w:spacing w:val="-18"/>
                <w:sz w:val="24"/>
              </w:rPr>
              <w:t xml:space="preserve"> </w:t>
            </w:r>
            <w:r>
              <w:rPr>
                <w:sz w:val="24"/>
              </w:rPr>
              <w:t>assisted through expedited claims processing, referral services and/or outreach efforts.</w:t>
            </w:r>
          </w:p>
          <w:p w14:paraId="0823C91F" w14:textId="77777777" w:rsidR="002C2F4B" w:rsidRDefault="002C2F4B">
            <w:pPr>
              <w:pStyle w:val="TableParagraph"/>
              <w:spacing w:before="8"/>
              <w:rPr>
                <w:rFonts w:ascii="Arial"/>
                <w:sz w:val="23"/>
              </w:rPr>
            </w:pPr>
          </w:p>
          <w:p w14:paraId="5FE761DB" w14:textId="77777777" w:rsidR="002C2F4B" w:rsidRDefault="002A0926">
            <w:pPr>
              <w:pStyle w:val="TableParagraph"/>
              <w:spacing w:line="256" w:lineRule="exact"/>
              <w:ind w:left="28"/>
              <w:rPr>
                <w:sz w:val="24"/>
              </w:rPr>
            </w:pPr>
            <w:r>
              <w:rPr>
                <w:b/>
                <w:i/>
                <w:sz w:val="24"/>
              </w:rPr>
              <w:t xml:space="preserve">References: </w:t>
            </w:r>
            <w:hyperlink r:id="rId15">
              <w:r>
                <w:rPr>
                  <w:color w:val="0000FF"/>
                  <w:sz w:val="24"/>
                  <w:u w:val="single" w:color="0000FF"/>
                </w:rPr>
                <w:t>38 U.S.C. §§ 2002</w:t>
              </w:r>
            </w:hyperlink>
            <w:r>
              <w:rPr>
                <w:color w:val="0000FF"/>
                <w:sz w:val="24"/>
              </w:rPr>
              <w:t xml:space="preserve"> </w:t>
            </w:r>
            <w:r>
              <w:rPr>
                <w:sz w:val="24"/>
              </w:rPr>
              <w:t xml:space="preserve">and </w:t>
            </w:r>
            <w:hyperlink r:id="rId16">
              <w:r>
                <w:rPr>
                  <w:color w:val="0000FF"/>
                  <w:sz w:val="24"/>
                  <w:u w:val="single" w:color="0000FF"/>
                </w:rPr>
                <w:t>2003</w:t>
              </w:r>
            </w:hyperlink>
          </w:p>
        </w:tc>
      </w:tr>
    </w:tbl>
    <w:p w14:paraId="44D56F41" w14:textId="77777777" w:rsidR="002C2F4B" w:rsidRDefault="002C2F4B">
      <w:pPr>
        <w:pStyle w:val="BodyText"/>
        <w:rPr>
          <w:rFonts w:ascii="Arial"/>
          <w:sz w:val="20"/>
        </w:rPr>
      </w:pPr>
    </w:p>
    <w:p w14:paraId="4B19F371" w14:textId="77777777" w:rsidR="002C2F4B" w:rsidRDefault="002C2F4B">
      <w:pPr>
        <w:pStyle w:val="BodyText"/>
        <w:rPr>
          <w:rFonts w:ascii="Arial"/>
          <w:sz w:val="20"/>
        </w:rPr>
      </w:pPr>
    </w:p>
    <w:p w14:paraId="3D9D264B" w14:textId="77777777" w:rsidR="002C2F4B" w:rsidRDefault="002C2F4B">
      <w:pPr>
        <w:pStyle w:val="BodyText"/>
        <w:rPr>
          <w:rFonts w:ascii="Arial"/>
          <w:sz w:val="10"/>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303"/>
      </w:tblGrid>
      <w:tr w:rsidR="002C2F4B" w14:paraId="4B208E1E" w14:textId="77777777">
        <w:trPr>
          <w:trHeight w:val="4801"/>
        </w:trPr>
        <w:tc>
          <w:tcPr>
            <w:tcW w:w="1899" w:type="dxa"/>
          </w:tcPr>
          <w:p w14:paraId="50D2E8D5" w14:textId="77777777" w:rsidR="002C2F4B" w:rsidRDefault="002C2F4B">
            <w:pPr>
              <w:pStyle w:val="TableParagraph"/>
              <w:spacing w:before="1"/>
              <w:rPr>
                <w:rFonts w:ascii="Arial"/>
                <w:sz w:val="33"/>
              </w:rPr>
            </w:pPr>
          </w:p>
          <w:p w14:paraId="463B0833" w14:textId="77777777" w:rsidR="002C2F4B" w:rsidRDefault="002A0926">
            <w:pPr>
              <w:pStyle w:val="TableParagraph"/>
              <w:spacing w:before="1"/>
              <w:ind w:left="200" w:right="191"/>
              <w:rPr>
                <w:b/>
              </w:rPr>
            </w:pPr>
            <w:r>
              <w:rPr>
                <w:b/>
              </w:rPr>
              <w:t>b. Determining Homeless Veteran Status</w:t>
            </w:r>
          </w:p>
        </w:tc>
        <w:tc>
          <w:tcPr>
            <w:tcW w:w="7303" w:type="dxa"/>
          </w:tcPr>
          <w:p w14:paraId="61B657AE" w14:textId="77777777" w:rsidR="002C2F4B" w:rsidRDefault="002C2F4B">
            <w:pPr>
              <w:pStyle w:val="TableParagraph"/>
              <w:spacing w:before="9"/>
              <w:rPr>
                <w:rFonts w:ascii="Arial"/>
                <w:sz w:val="32"/>
              </w:rPr>
            </w:pPr>
          </w:p>
          <w:p w14:paraId="2B4E8F2B" w14:textId="77777777" w:rsidR="002C2F4B" w:rsidRDefault="002A0926">
            <w:pPr>
              <w:pStyle w:val="TableParagraph"/>
              <w:spacing w:line="276" w:lineRule="auto"/>
              <w:ind w:left="29"/>
              <w:rPr>
                <w:sz w:val="24"/>
              </w:rPr>
            </w:pPr>
            <w:r>
              <w:rPr>
                <w:sz w:val="24"/>
              </w:rPr>
              <w:t>In accordance with the McKinney-Vento Homeless Assistance Act, as codified in (</w:t>
            </w:r>
            <w:hyperlink r:id="rId17">
              <w:r>
                <w:rPr>
                  <w:color w:val="0000FF"/>
                  <w:sz w:val="24"/>
                  <w:u w:val="single" w:color="0000FF"/>
                </w:rPr>
                <w:t>42 U.S.C. § 11302 (a)</w:t>
              </w:r>
            </w:hyperlink>
            <w:r>
              <w:rPr>
                <w:sz w:val="24"/>
              </w:rPr>
              <w:t>), VBA qualifies a Veteran as homeless when a Veteran self-identifies as such, or when there is an indication the Veteran is:</w:t>
            </w:r>
          </w:p>
          <w:p w14:paraId="7FD7401B" w14:textId="77777777" w:rsidR="002C2F4B" w:rsidRDefault="002A0926" w:rsidP="00C25C7B">
            <w:pPr>
              <w:pStyle w:val="TableParagraph"/>
              <w:numPr>
                <w:ilvl w:val="0"/>
                <w:numId w:val="26"/>
              </w:numPr>
              <w:spacing w:before="201" w:line="273" w:lineRule="auto"/>
              <w:ind w:left="881" w:right="231" w:hanging="450"/>
              <w:rPr>
                <w:sz w:val="24"/>
              </w:rPr>
            </w:pPr>
            <w:r>
              <w:rPr>
                <w:sz w:val="24"/>
              </w:rPr>
              <w:t>living in a primary nighttime residence not meant for human</w:t>
            </w:r>
            <w:r>
              <w:rPr>
                <w:spacing w:val="-17"/>
                <w:sz w:val="24"/>
              </w:rPr>
              <w:t xml:space="preserve"> </w:t>
            </w:r>
            <w:r>
              <w:rPr>
                <w:sz w:val="24"/>
              </w:rPr>
              <w:t>habitation, including examples such as</w:t>
            </w:r>
            <w:r>
              <w:rPr>
                <w:spacing w:val="-2"/>
                <w:sz w:val="24"/>
              </w:rPr>
              <w:t xml:space="preserve"> </w:t>
            </w:r>
            <w:r>
              <w:rPr>
                <w:sz w:val="24"/>
              </w:rPr>
              <w:t>a(n):</w:t>
            </w:r>
          </w:p>
          <w:p w14:paraId="7FC343B1" w14:textId="77777777" w:rsidR="002C2F4B" w:rsidRDefault="002A0926" w:rsidP="00C25C7B">
            <w:pPr>
              <w:pStyle w:val="TableParagraph"/>
              <w:numPr>
                <w:ilvl w:val="1"/>
                <w:numId w:val="26"/>
              </w:numPr>
              <w:spacing w:before="1"/>
              <w:ind w:left="1421" w:hanging="360"/>
              <w:rPr>
                <w:sz w:val="24"/>
              </w:rPr>
            </w:pPr>
            <w:r>
              <w:rPr>
                <w:sz w:val="24"/>
              </w:rPr>
              <w:t>car</w:t>
            </w:r>
          </w:p>
          <w:p w14:paraId="0108CF1F" w14:textId="77777777" w:rsidR="002C2F4B" w:rsidRDefault="002A0926" w:rsidP="00C25C7B">
            <w:pPr>
              <w:pStyle w:val="TableParagraph"/>
              <w:numPr>
                <w:ilvl w:val="1"/>
                <w:numId w:val="26"/>
              </w:numPr>
              <w:spacing w:before="42"/>
              <w:ind w:left="1421" w:hanging="360"/>
              <w:rPr>
                <w:sz w:val="24"/>
              </w:rPr>
            </w:pPr>
            <w:r>
              <w:rPr>
                <w:sz w:val="24"/>
              </w:rPr>
              <w:t>park</w:t>
            </w:r>
          </w:p>
          <w:p w14:paraId="49FE8871" w14:textId="77777777" w:rsidR="002C2F4B" w:rsidRDefault="002A0926" w:rsidP="00C25C7B">
            <w:pPr>
              <w:pStyle w:val="TableParagraph"/>
              <w:numPr>
                <w:ilvl w:val="1"/>
                <w:numId w:val="26"/>
              </w:numPr>
              <w:spacing w:before="39"/>
              <w:ind w:left="1421" w:hanging="360"/>
              <w:rPr>
                <w:sz w:val="24"/>
              </w:rPr>
            </w:pPr>
            <w:r>
              <w:rPr>
                <w:sz w:val="24"/>
              </w:rPr>
              <w:t>abandoned</w:t>
            </w:r>
            <w:r>
              <w:rPr>
                <w:spacing w:val="-1"/>
                <w:sz w:val="24"/>
              </w:rPr>
              <w:t xml:space="preserve"> </w:t>
            </w:r>
            <w:r>
              <w:rPr>
                <w:sz w:val="24"/>
              </w:rPr>
              <w:t>building</w:t>
            </w:r>
          </w:p>
          <w:p w14:paraId="44C52906" w14:textId="77777777" w:rsidR="002C2F4B" w:rsidRDefault="002A0926" w:rsidP="00C25C7B">
            <w:pPr>
              <w:pStyle w:val="TableParagraph"/>
              <w:numPr>
                <w:ilvl w:val="1"/>
                <w:numId w:val="26"/>
              </w:numPr>
              <w:spacing w:before="42"/>
              <w:ind w:left="1421" w:hanging="360"/>
              <w:rPr>
                <w:sz w:val="24"/>
              </w:rPr>
            </w:pPr>
            <w:r>
              <w:rPr>
                <w:sz w:val="24"/>
              </w:rPr>
              <w:t>bus</w:t>
            </w:r>
          </w:p>
          <w:p w14:paraId="5AC3A58B" w14:textId="77777777" w:rsidR="002C2F4B" w:rsidRDefault="002A0926" w:rsidP="00C25C7B">
            <w:pPr>
              <w:pStyle w:val="TableParagraph"/>
              <w:numPr>
                <w:ilvl w:val="1"/>
                <w:numId w:val="26"/>
              </w:numPr>
              <w:spacing w:before="40"/>
              <w:ind w:left="1421" w:hanging="360"/>
              <w:rPr>
                <w:sz w:val="24"/>
              </w:rPr>
            </w:pPr>
            <w:r>
              <w:rPr>
                <w:sz w:val="24"/>
              </w:rPr>
              <w:t>train</w:t>
            </w:r>
            <w:r>
              <w:rPr>
                <w:spacing w:val="-1"/>
                <w:sz w:val="24"/>
              </w:rPr>
              <w:t xml:space="preserve"> </w:t>
            </w:r>
            <w:r>
              <w:rPr>
                <w:sz w:val="24"/>
              </w:rPr>
              <w:t>station</w:t>
            </w:r>
          </w:p>
          <w:p w14:paraId="1EB2A196" w14:textId="77777777" w:rsidR="002C2F4B" w:rsidRDefault="002A0926" w:rsidP="00C25C7B">
            <w:pPr>
              <w:pStyle w:val="TableParagraph"/>
              <w:numPr>
                <w:ilvl w:val="1"/>
                <w:numId w:val="26"/>
              </w:numPr>
              <w:spacing w:before="39"/>
              <w:ind w:left="1421" w:hanging="360"/>
              <w:rPr>
                <w:sz w:val="24"/>
              </w:rPr>
            </w:pPr>
            <w:r>
              <w:rPr>
                <w:sz w:val="24"/>
              </w:rPr>
              <w:t>airport,</w:t>
            </w:r>
            <w:r>
              <w:rPr>
                <w:spacing w:val="-1"/>
                <w:sz w:val="24"/>
              </w:rPr>
              <w:t xml:space="preserve"> </w:t>
            </w:r>
            <w:r>
              <w:rPr>
                <w:sz w:val="24"/>
              </w:rPr>
              <w:t>or</w:t>
            </w:r>
          </w:p>
          <w:p w14:paraId="45EDB409" w14:textId="77777777" w:rsidR="002C2F4B" w:rsidRDefault="002A0926" w:rsidP="00C25C7B">
            <w:pPr>
              <w:pStyle w:val="TableParagraph"/>
              <w:numPr>
                <w:ilvl w:val="1"/>
                <w:numId w:val="26"/>
              </w:numPr>
              <w:spacing w:before="42" w:line="274" w:lineRule="exact"/>
              <w:ind w:left="1421" w:hanging="360"/>
              <w:rPr>
                <w:sz w:val="24"/>
              </w:rPr>
            </w:pPr>
            <w:r>
              <w:rPr>
                <w:sz w:val="24"/>
              </w:rPr>
              <w:t>camping</w:t>
            </w:r>
            <w:r>
              <w:rPr>
                <w:spacing w:val="-1"/>
                <w:sz w:val="24"/>
              </w:rPr>
              <w:t xml:space="preserve"> </w:t>
            </w:r>
            <w:r>
              <w:rPr>
                <w:sz w:val="24"/>
              </w:rPr>
              <w:t>ground;</w:t>
            </w:r>
          </w:p>
        </w:tc>
      </w:tr>
    </w:tbl>
    <w:p w14:paraId="3AF8EE5D" w14:textId="77777777" w:rsidR="002C2F4B" w:rsidRDefault="002C2F4B">
      <w:pPr>
        <w:spacing w:line="274" w:lineRule="exact"/>
        <w:rPr>
          <w:sz w:val="24"/>
        </w:rPr>
        <w:sectPr w:rsidR="002C2F4B">
          <w:pgSz w:w="12240" w:h="15840"/>
          <w:pgMar w:top="980" w:right="1200" w:bottom="2500" w:left="1140" w:header="722" w:footer="2306" w:gutter="0"/>
          <w:cols w:space="720"/>
        </w:sectPr>
      </w:pPr>
    </w:p>
    <w:p w14:paraId="7ADD3AFA" w14:textId="77777777" w:rsidR="002C2F4B" w:rsidRDefault="002C2F4B">
      <w:pPr>
        <w:pStyle w:val="BodyText"/>
        <w:rPr>
          <w:rFonts w:ascii="Arial"/>
          <w:sz w:val="20"/>
        </w:rPr>
      </w:pPr>
    </w:p>
    <w:p w14:paraId="142C76D1" w14:textId="77777777" w:rsidR="002C2F4B" w:rsidRDefault="002A0926">
      <w:pPr>
        <w:spacing w:before="217"/>
        <w:ind w:left="300"/>
        <w:rPr>
          <w:rFonts w:ascii="Arial"/>
          <w:sz w:val="24"/>
        </w:rPr>
      </w:pPr>
      <w:r>
        <w:rPr>
          <w:rFonts w:ascii="Arial"/>
          <w:b/>
          <w:sz w:val="32"/>
        </w:rPr>
        <w:t xml:space="preserve">3. Homeless and Justice Involved Veterans Program, </w:t>
      </w:r>
      <w:r>
        <w:rPr>
          <w:rFonts w:ascii="Arial"/>
          <w:sz w:val="24"/>
        </w:rPr>
        <w:t>Continued</w:t>
      </w:r>
    </w:p>
    <w:p w14:paraId="08D6FC48" w14:textId="161783F8" w:rsidR="002C2F4B" w:rsidRDefault="007A0724">
      <w:pPr>
        <w:pStyle w:val="BodyText"/>
        <w:spacing w:before="9"/>
        <w:rPr>
          <w:rFonts w:ascii="Arial"/>
          <w:sz w:val="17"/>
        </w:rPr>
      </w:pPr>
      <w:r>
        <w:rPr>
          <w:noProof/>
        </w:rPr>
        <mc:AlternateContent>
          <mc:Choice Requires="wps">
            <w:drawing>
              <wp:anchor distT="0" distB="0" distL="0" distR="0" simplePos="0" relativeHeight="251661312" behindDoc="1" locked="0" layoutInCell="1" allowOverlap="1" wp14:anchorId="4C5D90A9" wp14:editId="119ED9D5">
                <wp:simplePos x="0" y="0"/>
                <wp:positionH relativeFrom="page">
                  <wp:posOffset>1993265</wp:posOffset>
                </wp:positionH>
                <wp:positionV relativeFrom="paragraph">
                  <wp:posOffset>160020</wp:posOffset>
                </wp:positionV>
                <wp:extent cx="4883150" cy="1270"/>
                <wp:effectExtent l="0" t="0" r="0" b="0"/>
                <wp:wrapTopAndBottom/>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6CBD" id="Freeform 17" o:spid="_x0000_s1026" style="position:absolute;margin-left:156.95pt;margin-top:12.6pt;width:38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UH+QIAAI4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" path="m,l7690,e" filled="f" strokeweight=".72pt">
                <v:path arrowok="t" o:connecttype="custom" o:connectlocs="0,0;4883150,0" o:connectangles="0,0"/>
                <w10:wrap type="topAndBottom" anchorx="page"/>
              </v:shape>
            </w:pict>
          </mc:Fallback>
        </mc:AlternateContent>
      </w:r>
    </w:p>
    <w:p w14:paraId="3A990D27" w14:textId="77777777" w:rsidR="002C2F4B" w:rsidRDefault="002C2F4B">
      <w:pPr>
        <w:pStyle w:val="BodyText"/>
        <w:rPr>
          <w:rFonts w:ascii="Arial"/>
          <w:sz w:val="20"/>
        </w:rPr>
      </w:pPr>
    </w:p>
    <w:p w14:paraId="1C9A7773" w14:textId="77777777" w:rsidR="002C2F4B" w:rsidRDefault="002C2F4B">
      <w:pPr>
        <w:pStyle w:val="BodyText"/>
        <w:spacing w:before="9"/>
        <w:rPr>
          <w:rFonts w:ascii="Arial"/>
          <w:sz w:val="25"/>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61"/>
      </w:tblGrid>
      <w:tr w:rsidR="002C2F4B" w14:paraId="194D64FE" w14:textId="77777777">
        <w:trPr>
          <w:trHeight w:val="7320"/>
        </w:trPr>
        <w:tc>
          <w:tcPr>
            <w:tcW w:w="1899" w:type="dxa"/>
          </w:tcPr>
          <w:p w14:paraId="6CE527EE" w14:textId="77777777" w:rsidR="002C2F4B" w:rsidRDefault="002A0926">
            <w:pPr>
              <w:pStyle w:val="TableParagraph"/>
              <w:ind w:left="200" w:right="191"/>
              <w:rPr>
                <w:b/>
              </w:rPr>
            </w:pPr>
            <w:r>
              <w:rPr>
                <w:b/>
              </w:rPr>
              <w:t>b. Determining Homeless Veteran Status (Continued)</w:t>
            </w:r>
          </w:p>
        </w:tc>
        <w:tc>
          <w:tcPr>
            <w:tcW w:w="7661" w:type="dxa"/>
            <w:tcBorders>
              <w:bottom w:val="single" w:sz="6" w:space="0" w:color="000000"/>
            </w:tcBorders>
          </w:tcPr>
          <w:p w14:paraId="2E39B54C" w14:textId="77777777" w:rsidR="002C2F4B" w:rsidRDefault="002A0926" w:rsidP="00C25C7B">
            <w:pPr>
              <w:pStyle w:val="TableParagraph"/>
              <w:numPr>
                <w:ilvl w:val="0"/>
                <w:numId w:val="25"/>
              </w:numPr>
              <w:spacing w:before="10" w:line="273" w:lineRule="auto"/>
              <w:ind w:left="881" w:right="643" w:hanging="450"/>
              <w:rPr>
                <w:sz w:val="24"/>
              </w:rPr>
            </w:pPr>
            <w:r>
              <w:rPr>
                <w:sz w:val="24"/>
              </w:rPr>
              <w:t>living in housing designated to provide temporary living</w:t>
            </w:r>
            <w:r>
              <w:rPr>
                <w:spacing w:val="-20"/>
                <w:sz w:val="24"/>
              </w:rPr>
              <w:t xml:space="preserve"> </w:t>
            </w:r>
            <w:r>
              <w:rPr>
                <w:sz w:val="24"/>
              </w:rPr>
              <w:t>arrangements, including examples such as</w:t>
            </w:r>
            <w:r>
              <w:rPr>
                <w:spacing w:val="-2"/>
                <w:sz w:val="24"/>
              </w:rPr>
              <w:t xml:space="preserve"> </w:t>
            </w:r>
            <w:r>
              <w:rPr>
                <w:sz w:val="24"/>
              </w:rPr>
              <w:t>a(n):</w:t>
            </w:r>
          </w:p>
          <w:p w14:paraId="76ECE45F" w14:textId="77777777" w:rsidR="002C2F4B" w:rsidRDefault="002A0926" w:rsidP="00C25C7B">
            <w:pPr>
              <w:pStyle w:val="TableParagraph"/>
              <w:numPr>
                <w:ilvl w:val="1"/>
                <w:numId w:val="25"/>
              </w:numPr>
              <w:spacing w:before="3"/>
              <w:ind w:left="1421" w:hanging="360"/>
              <w:rPr>
                <w:sz w:val="24"/>
              </w:rPr>
            </w:pPr>
            <w:r>
              <w:rPr>
                <w:sz w:val="24"/>
              </w:rPr>
              <w:t>congregate</w:t>
            </w:r>
            <w:r>
              <w:rPr>
                <w:spacing w:val="-2"/>
                <w:sz w:val="24"/>
              </w:rPr>
              <w:t xml:space="preserve"> </w:t>
            </w:r>
            <w:r>
              <w:rPr>
                <w:sz w:val="24"/>
              </w:rPr>
              <w:t>shelter</w:t>
            </w:r>
          </w:p>
          <w:p w14:paraId="79020074" w14:textId="77777777" w:rsidR="002C2F4B" w:rsidRDefault="002A0926" w:rsidP="00C25C7B">
            <w:pPr>
              <w:pStyle w:val="TableParagraph"/>
              <w:numPr>
                <w:ilvl w:val="1"/>
                <w:numId w:val="25"/>
              </w:numPr>
              <w:spacing w:before="40"/>
              <w:ind w:left="1421" w:hanging="360"/>
              <w:rPr>
                <w:sz w:val="24"/>
              </w:rPr>
            </w:pPr>
            <w:r>
              <w:rPr>
                <w:sz w:val="24"/>
              </w:rPr>
              <w:t>transitional housing,</w:t>
            </w:r>
            <w:r>
              <w:rPr>
                <w:spacing w:val="-1"/>
                <w:sz w:val="24"/>
              </w:rPr>
              <w:t xml:space="preserve"> </w:t>
            </w:r>
            <w:r>
              <w:rPr>
                <w:sz w:val="24"/>
              </w:rPr>
              <w:t>or</w:t>
            </w:r>
          </w:p>
          <w:p w14:paraId="5CD84A5D" w14:textId="77777777" w:rsidR="002C2F4B" w:rsidRDefault="002A0926" w:rsidP="00C25C7B">
            <w:pPr>
              <w:pStyle w:val="TableParagraph"/>
              <w:numPr>
                <w:ilvl w:val="1"/>
                <w:numId w:val="25"/>
              </w:numPr>
              <w:spacing w:before="40" w:line="273" w:lineRule="auto"/>
              <w:ind w:left="1421" w:right="302" w:hanging="360"/>
              <w:rPr>
                <w:sz w:val="24"/>
              </w:rPr>
            </w:pPr>
            <w:r>
              <w:rPr>
                <w:sz w:val="24"/>
              </w:rPr>
              <w:t>hotel or motel paid for by charitable organizations or by federal, state,</w:t>
            </w:r>
            <w:r>
              <w:rPr>
                <w:spacing w:val="-18"/>
                <w:sz w:val="24"/>
              </w:rPr>
              <w:t xml:space="preserve"> </w:t>
            </w:r>
            <w:r>
              <w:rPr>
                <w:sz w:val="24"/>
              </w:rPr>
              <w:t>or local government</w:t>
            </w:r>
            <w:r>
              <w:rPr>
                <w:spacing w:val="-1"/>
                <w:sz w:val="24"/>
              </w:rPr>
              <w:t xml:space="preserve"> </w:t>
            </w:r>
            <w:r>
              <w:rPr>
                <w:sz w:val="24"/>
              </w:rPr>
              <w:t>programs</w:t>
            </w:r>
          </w:p>
          <w:p w14:paraId="70A9C519" w14:textId="77777777" w:rsidR="002C2F4B" w:rsidRDefault="002A0926" w:rsidP="00C25C7B">
            <w:pPr>
              <w:pStyle w:val="TableParagraph"/>
              <w:numPr>
                <w:ilvl w:val="0"/>
                <w:numId w:val="25"/>
              </w:numPr>
              <w:spacing w:before="3" w:line="293" w:lineRule="exact"/>
              <w:ind w:left="881" w:hanging="450"/>
              <w:rPr>
                <w:sz w:val="24"/>
              </w:rPr>
            </w:pPr>
            <w:r>
              <w:rPr>
                <w:sz w:val="24"/>
              </w:rPr>
              <w:t>residing in an emergency shelter or place not meant for human</w:t>
            </w:r>
            <w:r>
              <w:rPr>
                <w:spacing w:val="-13"/>
                <w:sz w:val="24"/>
              </w:rPr>
              <w:t xml:space="preserve"> </w:t>
            </w:r>
            <w:r>
              <w:rPr>
                <w:sz w:val="24"/>
              </w:rPr>
              <w:t>habitation</w:t>
            </w:r>
          </w:p>
          <w:p w14:paraId="3BFB3ED4" w14:textId="77777777" w:rsidR="002C2F4B" w:rsidRDefault="002A0926" w:rsidP="00C25C7B">
            <w:pPr>
              <w:pStyle w:val="TableParagraph"/>
              <w:numPr>
                <w:ilvl w:val="0"/>
                <w:numId w:val="25"/>
              </w:numPr>
              <w:spacing w:line="293" w:lineRule="exact"/>
              <w:ind w:left="881" w:hanging="450"/>
              <w:rPr>
                <w:sz w:val="24"/>
              </w:rPr>
            </w:pPr>
            <w:r>
              <w:rPr>
                <w:sz w:val="24"/>
              </w:rPr>
              <w:t>immediately before entering an</w:t>
            </w:r>
            <w:r>
              <w:rPr>
                <w:spacing w:val="-8"/>
                <w:sz w:val="24"/>
              </w:rPr>
              <w:t xml:space="preserve"> </w:t>
            </w:r>
            <w:r>
              <w:rPr>
                <w:sz w:val="24"/>
              </w:rPr>
              <w:t>institution</w:t>
            </w:r>
          </w:p>
          <w:p w14:paraId="30A6107A" w14:textId="77777777" w:rsidR="002C2F4B" w:rsidRDefault="002A0926" w:rsidP="00C25C7B">
            <w:pPr>
              <w:pStyle w:val="TableParagraph"/>
              <w:numPr>
                <w:ilvl w:val="0"/>
                <w:numId w:val="25"/>
              </w:numPr>
              <w:ind w:left="881" w:right="548" w:hanging="450"/>
              <w:rPr>
                <w:sz w:val="24"/>
              </w:rPr>
            </w:pPr>
            <w:r>
              <w:rPr>
                <w:sz w:val="24"/>
              </w:rPr>
              <w:t xml:space="preserve">exiting an institution without </w:t>
            </w:r>
            <w:proofErr w:type="gramStart"/>
            <w:r>
              <w:rPr>
                <w:sz w:val="24"/>
              </w:rPr>
              <w:t>sufficient</w:t>
            </w:r>
            <w:proofErr w:type="gramEnd"/>
            <w:r>
              <w:rPr>
                <w:sz w:val="24"/>
              </w:rPr>
              <w:t xml:space="preserve"> resources to prevent returning</w:t>
            </w:r>
            <w:r>
              <w:rPr>
                <w:spacing w:val="-18"/>
                <w:sz w:val="24"/>
              </w:rPr>
              <w:t xml:space="preserve"> </w:t>
            </w:r>
            <w:r>
              <w:rPr>
                <w:sz w:val="24"/>
              </w:rPr>
              <w:t>to such an</w:t>
            </w:r>
            <w:r>
              <w:rPr>
                <w:spacing w:val="-1"/>
                <w:sz w:val="24"/>
              </w:rPr>
              <w:t xml:space="preserve"> </w:t>
            </w:r>
            <w:r>
              <w:rPr>
                <w:sz w:val="24"/>
              </w:rPr>
              <w:t>environment</w:t>
            </w:r>
          </w:p>
          <w:p w14:paraId="6DD2DA68" w14:textId="77777777" w:rsidR="002C2F4B" w:rsidRDefault="002A0926" w:rsidP="00C25C7B">
            <w:pPr>
              <w:pStyle w:val="TableParagraph"/>
              <w:numPr>
                <w:ilvl w:val="0"/>
                <w:numId w:val="25"/>
              </w:numPr>
              <w:spacing w:before="3" w:line="237" w:lineRule="auto"/>
              <w:ind w:left="881" w:right="197" w:hanging="450"/>
              <w:rPr>
                <w:sz w:val="24"/>
              </w:rPr>
            </w:pPr>
            <w:r>
              <w:rPr>
                <w:sz w:val="24"/>
              </w:rPr>
              <w:t>living with a family member or friend due to lack of his or her own housing or economic hardship,</w:t>
            </w:r>
            <w:r>
              <w:rPr>
                <w:spacing w:val="-3"/>
                <w:sz w:val="24"/>
              </w:rPr>
              <w:t xml:space="preserve"> </w:t>
            </w:r>
            <w:r>
              <w:rPr>
                <w:sz w:val="24"/>
              </w:rPr>
              <w:t>or</w:t>
            </w:r>
          </w:p>
          <w:p w14:paraId="4D11A990" w14:textId="77777777" w:rsidR="002C2F4B" w:rsidRDefault="002A0926" w:rsidP="00C25C7B">
            <w:pPr>
              <w:pStyle w:val="TableParagraph"/>
              <w:numPr>
                <w:ilvl w:val="0"/>
                <w:numId w:val="25"/>
              </w:numPr>
              <w:spacing w:before="4" w:line="237" w:lineRule="auto"/>
              <w:ind w:left="881" w:right="386" w:hanging="450"/>
              <w:rPr>
                <w:sz w:val="24"/>
              </w:rPr>
            </w:pPr>
            <w:r>
              <w:rPr>
                <w:sz w:val="24"/>
              </w:rPr>
              <w:t>fleeing or attempting to flee domestic violence when there is evidence the Veteran has no other residence and lacks the resources including social support networks, to obtain permanent</w:t>
            </w:r>
            <w:r>
              <w:rPr>
                <w:spacing w:val="-1"/>
                <w:sz w:val="24"/>
              </w:rPr>
              <w:t xml:space="preserve"> </w:t>
            </w:r>
            <w:r>
              <w:rPr>
                <w:sz w:val="24"/>
              </w:rPr>
              <w:t>housing.</w:t>
            </w:r>
          </w:p>
          <w:p w14:paraId="39A2D4CD" w14:textId="77777777" w:rsidR="002C2F4B" w:rsidRDefault="002C2F4B">
            <w:pPr>
              <w:pStyle w:val="TableParagraph"/>
              <w:spacing w:before="3"/>
              <w:rPr>
                <w:rFonts w:ascii="Arial"/>
                <w:sz w:val="24"/>
              </w:rPr>
            </w:pPr>
          </w:p>
          <w:p w14:paraId="36CA8DFF" w14:textId="77777777" w:rsidR="002C2F4B" w:rsidRDefault="002A0926">
            <w:pPr>
              <w:pStyle w:val="TableParagraph"/>
              <w:ind w:left="28" w:right="147"/>
              <w:rPr>
                <w:sz w:val="24"/>
              </w:rPr>
            </w:pPr>
            <w:r>
              <w:rPr>
                <w:sz w:val="24"/>
              </w:rPr>
              <w:t>VBA</w:t>
            </w:r>
            <w:r w:rsidRPr="00A63A4D">
              <w:rPr>
                <w:bCs/>
                <w:sz w:val="24"/>
              </w:rPr>
              <w:t xml:space="preserve"> also</w:t>
            </w:r>
            <w:r>
              <w:rPr>
                <w:b/>
                <w:sz w:val="24"/>
              </w:rPr>
              <w:t xml:space="preserve"> </w:t>
            </w:r>
            <w:r>
              <w:rPr>
                <w:sz w:val="24"/>
              </w:rPr>
              <w:t>identifies a Veteran as homeless when the Veteran selects the homeless box on VA Form 21-526EZ and/or indicates that ANY of the above qualifications are present.</w:t>
            </w:r>
          </w:p>
          <w:p w14:paraId="13B63B18" w14:textId="77777777" w:rsidR="002C2F4B" w:rsidRDefault="002C2F4B">
            <w:pPr>
              <w:pStyle w:val="TableParagraph"/>
              <w:rPr>
                <w:rFonts w:ascii="Arial"/>
                <w:sz w:val="26"/>
              </w:rPr>
            </w:pPr>
          </w:p>
          <w:p w14:paraId="5105B7D2" w14:textId="77777777" w:rsidR="002C2F4B" w:rsidRDefault="002C2F4B">
            <w:pPr>
              <w:pStyle w:val="TableParagraph"/>
              <w:spacing w:before="5"/>
              <w:rPr>
                <w:rFonts w:ascii="Arial"/>
              </w:rPr>
            </w:pPr>
          </w:p>
          <w:p w14:paraId="6369E4A7" w14:textId="77777777" w:rsidR="002C2F4B" w:rsidRDefault="002A0926">
            <w:pPr>
              <w:pStyle w:val="TableParagraph"/>
              <w:spacing w:line="275" w:lineRule="exact"/>
              <w:ind w:left="28"/>
              <w:rPr>
                <w:b/>
                <w:i/>
                <w:sz w:val="24"/>
              </w:rPr>
            </w:pPr>
            <w:r>
              <w:rPr>
                <w:b/>
                <w:i/>
                <w:sz w:val="24"/>
              </w:rPr>
              <w:t>References:</w:t>
            </w:r>
          </w:p>
          <w:p w14:paraId="7075D40D" w14:textId="77777777" w:rsidR="002C2F4B" w:rsidRDefault="00830F91" w:rsidP="00C25C7B">
            <w:pPr>
              <w:pStyle w:val="TableParagraph"/>
              <w:numPr>
                <w:ilvl w:val="0"/>
                <w:numId w:val="24"/>
              </w:numPr>
              <w:spacing w:line="292" w:lineRule="exact"/>
              <w:ind w:left="881" w:hanging="450"/>
              <w:rPr>
                <w:sz w:val="24"/>
              </w:rPr>
            </w:pPr>
            <w:hyperlink r:id="rId18">
              <w:r w:rsidR="002A0926">
                <w:rPr>
                  <w:color w:val="0000FF"/>
                  <w:sz w:val="24"/>
                  <w:u w:val="single" w:color="0000FF"/>
                </w:rPr>
                <w:t>38 U.S.C.§</w:t>
              </w:r>
              <w:r w:rsidR="002A0926">
                <w:rPr>
                  <w:color w:val="0000FF"/>
                  <w:spacing w:val="-1"/>
                  <w:sz w:val="24"/>
                  <w:u w:val="single" w:color="0000FF"/>
                </w:rPr>
                <w:t xml:space="preserve"> </w:t>
              </w:r>
              <w:r w:rsidR="002A0926">
                <w:rPr>
                  <w:color w:val="0000FF"/>
                  <w:sz w:val="24"/>
                  <w:u w:val="single" w:color="0000FF"/>
                </w:rPr>
                <w:t>2002</w:t>
              </w:r>
            </w:hyperlink>
          </w:p>
          <w:p w14:paraId="7354DA73" w14:textId="77777777" w:rsidR="002C2F4B" w:rsidRDefault="00830F91" w:rsidP="00C25C7B">
            <w:pPr>
              <w:pStyle w:val="TableParagraph"/>
              <w:numPr>
                <w:ilvl w:val="0"/>
                <w:numId w:val="24"/>
              </w:numPr>
              <w:spacing w:line="293" w:lineRule="exact"/>
              <w:ind w:left="881" w:hanging="450"/>
              <w:rPr>
                <w:sz w:val="24"/>
              </w:rPr>
            </w:pPr>
            <w:hyperlink r:id="rId19">
              <w:r w:rsidR="002A0926">
                <w:rPr>
                  <w:color w:val="0000FF"/>
                  <w:sz w:val="24"/>
                  <w:u w:val="single" w:color="0000FF"/>
                </w:rPr>
                <w:t>42 U.S.C. § 11302</w:t>
              </w:r>
              <w:r w:rsidR="002A0926">
                <w:rPr>
                  <w:color w:val="0000FF"/>
                  <w:spacing w:val="-1"/>
                  <w:sz w:val="24"/>
                  <w:u w:val="single" w:color="0000FF"/>
                </w:rPr>
                <w:t xml:space="preserve"> </w:t>
              </w:r>
              <w:r w:rsidR="002A0926">
                <w:rPr>
                  <w:color w:val="0000FF"/>
                  <w:sz w:val="24"/>
                  <w:u w:val="single" w:color="0000FF"/>
                </w:rPr>
                <w:t>(a)</w:t>
              </w:r>
            </w:hyperlink>
          </w:p>
        </w:tc>
      </w:tr>
    </w:tbl>
    <w:p w14:paraId="49281773" w14:textId="77777777" w:rsidR="002C2F4B" w:rsidRDefault="002C2F4B">
      <w:pPr>
        <w:pStyle w:val="BodyText"/>
        <w:rPr>
          <w:rFonts w:ascii="Arial"/>
          <w:sz w:val="20"/>
        </w:rPr>
      </w:pPr>
    </w:p>
    <w:p w14:paraId="221872F1" w14:textId="77777777" w:rsidR="002C2F4B" w:rsidRDefault="002C2F4B">
      <w:pPr>
        <w:pStyle w:val="BodyText"/>
        <w:spacing w:before="1" w:after="1"/>
        <w:rPr>
          <w:rFonts w:ascii="Arial"/>
          <w:sz w:val="13"/>
        </w:rPr>
      </w:pPr>
    </w:p>
    <w:tbl>
      <w:tblPr>
        <w:tblW w:w="0" w:type="auto"/>
        <w:tblInd w:w="107" w:type="dxa"/>
        <w:tblLayout w:type="fixed"/>
        <w:tblCellMar>
          <w:left w:w="0" w:type="dxa"/>
          <w:right w:w="0" w:type="dxa"/>
        </w:tblCellMar>
        <w:tblLook w:val="01E0" w:firstRow="1" w:lastRow="1" w:firstColumn="1" w:lastColumn="1" w:noHBand="0" w:noVBand="0"/>
      </w:tblPr>
      <w:tblGrid>
        <w:gridCol w:w="1771"/>
        <w:gridCol w:w="7681"/>
      </w:tblGrid>
      <w:tr w:rsidR="002C2F4B" w14:paraId="3A9CBB86" w14:textId="77777777">
        <w:trPr>
          <w:trHeight w:val="2492"/>
        </w:trPr>
        <w:tc>
          <w:tcPr>
            <w:tcW w:w="1771" w:type="dxa"/>
          </w:tcPr>
          <w:p w14:paraId="1EFE4B10" w14:textId="77777777" w:rsidR="002C2F4B" w:rsidRDefault="002A0926">
            <w:pPr>
              <w:pStyle w:val="TableParagraph"/>
              <w:ind w:left="200" w:right="139"/>
              <w:rPr>
                <w:b/>
              </w:rPr>
            </w:pPr>
            <w:r>
              <w:rPr>
                <w:b/>
              </w:rPr>
              <w:t>c. Determining Veteran at Imminent Risk of Homelessness Status</w:t>
            </w:r>
          </w:p>
        </w:tc>
        <w:tc>
          <w:tcPr>
            <w:tcW w:w="7681" w:type="dxa"/>
          </w:tcPr>
          <w:p w14:paraId="1C92718B" w14:textId="77777777" w:rsidR="002C2F4B" w:rsidRDefault="002A0926">
            <w:pPr>
              <w:pStyle w:val="TableParagraph"/>
              <w:ind w:left="156" w:right="320"/>
              <w:rPr>
                <w:sz w:val="24"/>
              </w:rPr>
            </w:pPr>
            <w:r>
              <w:rPr>
                <w:sz w:val="24"/>
              </w:rPr>
              <w:t>VBA qualifies a Veteran at imminent risk of homelessness when a Veteran self-identifies as such, or if there is an indication of the following:</w:t>
            </w:r>
          </w:p>
          <w:p w14:paraId="391A94F9" w14:textId="77777777" w:rsidR="002C2F4B" w:rsidRDefault="002A0926" w:rsidP="00C25C7B">
            <w:pPr>
              <w:pStyle w:val="TableParagraph"/>
              <w:numPr>
                <w:ilvl w:val="0"/>
                <w:numId w:val="23"/>
              </w:numPr>
              <w:spacing w:line="237" w:lineRule="auto"/>
              <w:ind w:left="1010" w:right="197" w:hanging="450"/>
              <w:rPr>
                <w:sz w:val="24"/>
              </w:rPr>
            </w:pPr>
            <w:r>
              <w:rPr>
                <w:sz w:val="24"/>
              </w:rPr>
              <w:t>the Veteran will imminently lose his or her primary nighttime</w:t>
            </w:r>
            <w:r>
              <w:rPr>
                <w:spacing w:val="-20"/>
                <w:sz w:val="24"/>
              </w:rPr>
              <w:t xml:space="preserve"> </w:t>
            </w:r>
            <w:r>
              <w:rPr>
                <w:sz w:val="24"/>
              </w:rPr>
              <w:t>residence, including:</w:t>
            </w:r>
          </w:p>
          <w:p w14:paraId="4BD1E621" w14:textId="77777777" w:rsidR="002C2F4B" w:rsidRDefault="002A0926" w:rsidP="00C25C7B">
            <w:pPr>
              <w:pStyle w:val="TableParagraph"/>
              <w:numPr>
                <w:ilvl w:val="1"/>
                <w:numId w:val="23"/>
              </w:numPr>
              <w:ind w:left="1550"/>
              <w:rPr>
                <w:sz w:val="24"/>
              </w:rPr>
            </w:pPr>
            <w:r>
              <w:rPr>
                <w:sz w:val="24"/>
              </w:rPr>
              <w:t>owned, rented, or free permanent</w:t>
            </w:r>
            <w:r>
              <w:rPr>
                <w:spacing w:val="-3"/>
                <w:sz w:val="24"/>
              </w:rPr>
              <w:t xml:space="preserve"> </w:t>
            </w:r>
            <w:r>
              <w:rPr>
                <w:sz w:val="24"/>
              </w:rPr>
              <w:t>housing</w:t>
            </w:r>
          </w:p>
          <w:p w14:paraId="4E765961" w14:textId="77777777" w:rsidR="002C2F4B" w:rsidRDefault="002A0926" w:rsidP="00C25C7B">
            <w:pPr>
              <w:pStyle w:val="TableParagraph"/>
              <w:numPr>
                <w:ilvl w:val="1"/>
                <w:numId w:val="23"/>
              </w:numPr>
              <w:ind w:left="1550"/>
              <w:rPr>
                <w:sz w:val="24"/>
              </w:rPr>
            </w:pPr>
            <w:r>
              <w:rPr>
                <w:sz w:val="24"/>
              </w:rPr>
              <w:t>shared housing,</w:t>
            </w:r>
            <w:r>
              <w:rPr>
                <w:spacing w:val="-1"/>
                <w:sz w:val="24"/>
              </w:rPr>
              <w:t xml:space="preserve"> </w:t>
            </w:r>
            <w:r>
              <w:rPr>
                <w:sz w:val="24"/>
              </w:rPr>
              <w:t>and</w:t>
            </w:r>
          </w:p>
          <w:p w14:paraId="64981CFB" w14:textId="0A98C14C" w:rsidR="002C2F4B" w:rsidRDefault="002A0926" w:rsidP="00C25C7B">
            <w:pPr>
              <w:pStyle w:val="TableParagraph"/>
              <w:numPr>
                <w:ilvl w:val="1"/>
                <w:numId w:val="23"/>
              </w:numPr>
              <w:ind w:left="1550" w:right="698"/>
              <w:rPr>
                <w:sz w:val="24"/>
              </w:rPr>
            </w:pPr>
            <w:r>
              <w:rPr>
                <w:sz w:val="24"/>
              </w:rPr>
              <w:t>hotel or motel rooms not paid for by federal, state, or local government programs for low income individuals or</w:t>
            </w:r>
            <w:r>
              <w:rPr>
                <w:spacing w:val="-13"/>
                <w:sz w:val="24"/>
              </w:rPr>
              <w:t xml:space="preserve"> </w:t>
            </w:r>
            <w:r>
              <w:rPr>
                <w:sz w:val="24"/>
              </w:rPr>
              <w:t>charitable</w:t>
            </w:r>
            <w:r w:rsidR="003D4B88">
              <w:rPr>
                <w:sz w:val="24"/>
              </w:rPr>
              <w:t xml:space="preserve"> </w:t>
            </w:r>
            <w:r>
              <w:rPr>
                <w:sz w:val="24"/>
              </w:rPr>
              <w:t>organizations</w:t>
            </w:r>
          </w:p>
        </w:tc>
      </w:tr>
    </w:tbl>
    <w:p w14:paraId="29D2E490" w14:textId="77777777" w:rsidR="002C2F4B" w:rsidRDefault="002C2F4B">
      <w:pPr>
        <w:pStyle w:val="BodyText"/>
        <w:rPr>
          <w:rFonts w:ascii="Arial"/>
          <w:sz w:val="20"/>
        </w:rPr>
      </w:pPr>
    </w:p>
    <w:p w14:paraId="1A973CD6" w14:textId="77777777" w:rsidR="002C2F4B" w:rsidRDefault="002C2F4B">
      <w:pPr>
        <w:pStyle w:val="BodyText"/>
        <w:rPr>
          <w:rFonts w:ascii="Arial"/>
          <w:sz w:val="20"/>
        </w:rPr>
      </w:pPr>
    </w:p>
    <w:p w14:paraId="37058D06" w14:textId="77777777" w:rsidR="002C2F4B" w:rsidRDefault="002C2F4B">
      <w:pPr>
        <w:pStyle w:val="BodyText"/>
        <w:rPr>
          <w:rFonts w:ascii="Arial"/>
          <w:sz w:val="20"/>
        </w:rPr>
      </w:pPr>
    </w:p>
    <w:p w14:paraId="6AFFEA41" w14:textId="1077A9C0" w:rsidR="002C2F4B" w:rsidRDefault="007A0724">
      <w:pPr>
        <w:pStyle w:val="BodyText"/>
        <w:spacing w:before="3"/>
        <w:rPr>
          <w:rFonts w:ascii="Arial"/>
          <w:sz w:val="20"/>
        </w:rPr>
      </w:pPr>
      <w:r>
        <w:rPr>
          <w:noProof/>
        </w:rPr>
        <mc:AlternateContent>
          <mc:Choice Requires="wps">
            <w:drawing>
              <wp:anchor distT="0" distB="0" distL="0" distR="0" simplePos="0" relativeHeight="251662336" behindDoc="1" locked="0" layoutInCell="1" allowOverlap="1" wp14:anchorId="19F28949" wp14:editId="3D9ECEFE">
                <wp:simplePos x="0" y="0"/>
                <wp:positionH relativeFrom="page">
                  <wp:posOffset>1993265</wp:posOffset>
                </wp:positionH>
                <wp:positionV relativeFrom="paragraph">
                  <wp:posOffset>178435</wp:posOffset>
                </wp:positionV>
                <wp:extent cx="4883150" cy="1270"/>
                <wp:effectExtent l="0" t="0" r="0" b="0"/>
                <wp:wrapTopAndBottom/>
                <wp:docPr id="3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CC47" id="Freeform 16" o:spid="_x0000_s1026" style="position:absolute;margin-left:156.95pt;margin-top:14.05pt;width:38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cw+gIAAI4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" path="m,l7690,e" filled="f" strokeweight=".72pt">
                <v:path arrowok="t" o:connecttype="custom" o:connectlocs="0,0;4883150,0" o:connectangles="0,0"/>
                <w10:wrap type="topAndBottom" anchorx="page"/>
              </v:shape>
            </w:pict>
          </mc:Fallback>
        </mc:AlternateContent>
      </w:r>
    </w:p>
    <w:p w14:paraId="76CABFF6" w14:textId="77777777" w:rsidR="002C2F4B" w:rsidRDefault="002A0926">
      <w:pPr>
        <w:spacing w:line="215" w:lineRule="exact"/>
        <w:ind w:right="234"/>
        <w:jc w:val="right"/>
        <w:rPr>
          <w:i/>
          <w:sz w:val="20"/>
        </w:rPr>
      </w:pPr>
      <w:proofErr w:type="gramStart"/>
      <w:r>
        <w:rPr>
          <w:i/>
          <w:sz w:val="20"/>
        </w:rPr>
        <w:t>Continued on</w:t>
      </w:r>
      <w:proofErr w:type="gramEnd"/>
      <w:r>
        <w:rPr>
          <w:i/>
          <w:sz w:val="20"/>
        </w:rPr>
        <w:t xml:space="preserve"> next page</w:t>
      </w:r>
    </w:p>
    <w:p w14:paraId="5B33466A" w14:textId="77777777" w:rsidR="002C2F4B" w:rsidRDefault="002C2F4B">
      <w:pPr>
        <w:spacing w:line="215" w:lineRule="exact"/>
        <w:jc w:val="right"/>
        <w:rPr>
          <w:sz w:val="20"/>
        </w:rPr>
        <w:sectPr w:rsidR="002C2F4B">
          <w:headerReference w:type="default" r:id="rId20"/>
          <w:footerReference w:type="default" r:id="rId21"/>
          <w:pgSz w:w="12240" w:h="15840"/>
          <w:pgMar w:top="980" w:right="1200" w:bottom="1260" w:left="1140" w:header="722" w:footer="1070" w:gutter="0"/>
          <w:pgNumType w:start="3"/>
          <w:cols w:space="720"/>
        </w:sectPr>
      </w:pPr>
    </w:p>
    <w:p w14:paraId="592128B2" w14:textId="77777777" w:rsidR="002C2F4B" w:rsidRDefault="002C2F4B">
      <w:pPr>
        <w:pStyle w:val="BodyText"/>
        <w:rPr>
          <w:i/>
          <w:sz w:val="20"/>
        </w:rPr>
      </w:pPr>
    </w:p>
    <w:p w14:paraId="68232CD9" w14:textId="77777777" w:rsidR="002C2F4B" w:rsidRDefault="002C2F4B">
      <w:pPr>
        <w:pStyle w:val="BodyText"/>
        <w:rPr>
          <w:i/>
          <w:sz w:val="20"/>
        </w:rPr>
      </w:pPr>
    </w:p>
    <w:p w14:paraId="287C6829" w14:textId="77777777" w:rsidR="002C2F4B" w:rsidRDefault="002C2F4B">
      <w:pPr>
        <w:pStyle w:val="BodyText"/>
        <w:spacing w:before="8"/>
        <w:rPr>
          <w:i/>
          <w:sz w:val="18"/>
        </w:rPr>
      </w:pPr>
    </w:p>
    <w:p w14:paraId="47B4B2E1" w14:textId="77777777" w:rsidR="002C2F4B" w:rsidRDefault="002A0926">
      <w:pPr>
        <w:pStyle w:val="Heading1"/>
        <w:spacing w:before="89"/>
        <w:rPr>
          <w:b w:val="0"/>
          <w:sz w:val="24"/>
        </w:rPr>
      </w:pPr>
      <w:r>
        <w:t xml:space="preserve">3. Homeless and Justice Involved Veterans Program, </w:t>
      </w:r>
      <w:r>
        <w:rPr>
          <w:b w:val="0"/>
          <w:sz w:val="24"/>
        </w:rPr>
        <w:t>Continued</w:t>
      </w:r>
    </w:p>
    <w:p w14:paraId="7A3F2E3D" w14:textId="77777777" w:rsidR="002C2F4B" w:rsidRDefault="002C2F4B">
      <w:pPr>
        <w:pStyle w:val="BodyText"/>
        <w:spacing w:before="5"/>
        <w:rPr>
          <w:rFonts w:ascii="Arial"/>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89"/>
      </w:tblGrid>
      <w:tr w:rsidR="002C2F4B" w14:paraId="4AEBDBBE" w14:textId="77777777">
        <w:trPr>
          <w:trHeight w:val="8122"/>
        </w:trPr>
        <w:tc>
          <w:tcPr>
            <w:tcW w:w="1899" w:type="dxa"/>
          </w:tcPr>
          <w:p w14:paraId="64DDC575" w14:textId="77777777" w:rsidR="002C2F4B" w:rsidRDefault="002C2F4B">
            <w:pPr>
              <w:pStyle w:val="TableParagraph"/>
              <w:spacing w:before="6"/>
              <w:rPr>
                <w:rFonts w:ascii="Arial"/>
                <w:sz w:val="25"/>
              </w:rPr>
            </w:pPr>
          </w:p>
          <w:p w14:paraId="2AECF78A" w14:textId="77777777" w:rsidR="002C2F4B" w:rsidRDefault="002A0926">
            <w:pPr>
              <w:pStyle w:val="TableParagraph"/>
              <w:ind w:left="200" w:right="267"/>
              <w:rPr>
                <w:b/>
              </w:rPr>
            </w:pPr>
            <w:r>
              <w:rPr>
                <w:b/>
              </w:rPr>
              <w:t>c. Determining Veteran at Imminent Risk of Homelessness Status (Continued)</w:t>
            </w:r>
          </w:p>
        </w:tc>
        <w:tc>
          <w:tcPr>
            <w:tcW w:w="7689" w:type="dxa"/>
            <w:tcBorders>
              <w:top w:val="single" w:sz="6" w:space="0" w:color="000000"/>
            </w:tcBorders>
          </w:tcPr>
          <w:p w14:paraId="5FE14166" w14:textId="77777777" w:rsidR="002C2F4B" w:rsidRDefault="002C2F4B">
            <w:pPr>
              <w:pStyle w:val="TableParagraph"/>
              <w:spacing w:before="10"/>
              <w:rPr>
                <w:rFonts w:ascii="Arial"/>
                <w:sz w:val="24"/>
              </w:rPr>
            </w:pPr>
          </w:p>
          <w:p w14:paraId="5F96BED8" w14:textId="77777777" w:rsidR="002C2F4B" w:rsidRDefault="002A0926">
            <w:pPr>
              <w:pStyle w:val="TableParagraph"/>
              <w:spacing w:before="1"/>
              <w:ind w:left="29" w:right="415"/>
              <w:rPr>
                <w:sz w:val="24"/>
              </w:rPr>
            </w:pPr>
            <w:r>
              <w:rPr>
                <w:sz w:val="24"/>
              </w:rPr>
              <w:t>VBA qualifies a Veteran at imminent risk of homelessness when a Veteran self-identifies as such, or if there is an indication of the following:</w:t>
            </w:r>
          </w:p>
          <w:p w14:paraId="352447AD" w14:textId="77777777" w:rsidR="002C2F4B" w:rsidRDefault="002A0926" w:rsidP="00C25C7B">
            <w:pPr>
              <w:pStyle w:val="TableParagraph"/>
              <w:numPr>
                <w:ilvl w:val="0"/>
                <w:numId w:val="22"/>
              </w:numPr>
              <w:spacing w:before="4" w:line="237" w:lineRule="auto"/>
              <w:ind w:left="881" w:right="333" w:hanging="450"/>
              <w:rPr>
                <w:sz w:val="24"/>
              </w:rPr>
            </w:pPr>
            <w:r>
              <w:rPr>
                <w:sz w:val="24"/>
              </w:rPr>
              <w:t>the Veteran will imminently lose his or her primary nighttime</w:t>
            </w:r>
            <w:r>
              <w:rPr>
                <w:spacing w:val="-20"/>
                <w:sz w:val="24"/>
              </w:rPr>
              <w:t xml:space="preserve"> </w:t>
            </w:r>
            <w:r>
              <w:rPr>
                <w:sz w:val="24"/>
              </w:rPr>
              <w:t>residence, including:</w:t>
            </w:r>
          </w:p>
          <w:p w14:paraId="4BDE7E34" w14:textId="77777777" w:rsidR="002C2F4B" w:rsidRDefault="002A0926" w:rsidP="00C25C7B">
            <w:pPr>
              <w:pStyle w:val="TableParagraph"/>
              <w:numPr>
                <w:ilvl w:val="1"/>
                <w:numId w:val="22"/>
              </w:numPr>
              <w:ind w:left="1331" w:hanging="270"/>
              <w:rPr>
                <w:sz w:val="24"/>
              </w:rPr>
            </w:pPr>
            <w:r>
              <w:rPr>
                <w:sz w:val="24"/>
              </w:rPr>
              <w:t>owned, rented, or free permanent</w:t>
            </w:r>
            <w:r>
              <w:rPr>
                <w:spacing w:val="-3"/>
                <w:sz w:val="24"/>
              </w:rPr>
              <w:t xml:space="preserve"> </w:t>
            </w:r>
            <w:r>
              <w:rPr>
                <w:sz w:val="24"/>
              </w:rPr>
              <w:t>housing</w:t>
            </w:r>
          </w:p>
          <w:p w14:paraId="319C803C" w14:textId="77777777" w:rsidR="002C2F4B" w:rsidRDefault="002A0926" w:rsidP="00C25C7B">
            <w:pPr>
              <w:pStyle w:val="TableParagraph"/>
              <w:numPr>
                <w:ilvl w:val="1"/>
                <w:numId w:val="22"/>
              </w:numPr>
              <w:ind w:left="1331" w:hanging="270"/>
              <w:rPr>
                <w:sz w:val="24"/>
              </w:rPr>
            </w:pPr>
            <w:r>
              <w:rPr>
                <w:sz w:val="24"/>
              </w:rPr>
              <w:t>shared housing,</w:t>
            </w:r>
            <w:r>
              <w:rPr>
                <w:spacing w:val="-1"/>
                <w:sz w:val="24"/>
              </w:rPr>
              <w:t xml:space="preserve"> </w:t>
            </w:r>
            <w:r>
              <w:rPr>
                <w:sz w:val="24"/>
              </w:rPr>
              <w:t>and</w:t>
            </w:r>
          </w:p>
          <w:p w14:paraId="5BF0547D" w14:textId="77777777" w:rsidR="002C2F4B" w:rsidRDefault="002A0926" w:rsidP="00C25C7B">
            <w:pPr>
              <w:pStyle w:val="TableParagraph"/>
              <w:numPr>
                <w:ilvl w:val="1"/>
                <w:numId w:val="22"/>
              </w:numPr>
              <w:ind w:left="1331" w:right="834" w:hanging="270"/>
              <w:rPr>
                <w:sz w:val="24"/>
              </w:rPr>
            </w:pPr>
            <w:r>
              <w:rPr>
                <w:sz w:val="24"/>
              </w:rPr>
              <w:t>hotel or motel rooms not paid for by federal, state, or local government programs for low income individuals or charitable organizations</w:t>
            </w:r>
          </w:p>
          <w:p w14:paraId="2DE61F52" w14:textId="77777777" w:rsidR="002C2F4B" w:rsidRDefault="002A0926" w:rsidP="00C25C7B">
            <w:pPr>
              <w:pStyle w:val="TableParagraph"/>
              <w:numPr>
                <w:ilvl w:val="0"/>
                <w:numId w:val="22"/>
              </w:numPr>
              <w:spacing w:before="2" w:line="273" w:lineRule="auto"/>
              <w:ind w:left="881" w:right="674" w:hanging="450"/>
              <w:rPr>
                <w:sz w:val="24"/>
              </w:rPr>
            </w:pPr>
            <w:r>
              <w:rPr>
                <w:sz w:val="24"/>
              </w:rPr>
              <w:t>the Veteran lacks the resources or support networks needed to</w:t>
            </w:r>
            <w:r>
              <w:rPr>
                <w:spacing w:val="-14"/>
                <w:sz w:val="24"/>
              </w:rPr>
              <w:t xml:space="preserve"> </w:t>
            </w:r>
            <w:r>
              <w:rPr>
                <w:sz w:val="24"/>
              </w:rPr>
              <w:t>obtain permanent housing and no subsequent residence has been</w:t>
            </w:r>
            <w:r>
              <w:rPr>
                <w:spacing w:val="-12"/>
                <w:sz w:val="24"/>
              </w:rPr>
              <w:t xml:space="preserve"> </w:t>
            </w:r>
            <w:r>
              <w:rPr>
                <w:sz w:val="24"/>
              </w:rPr>
              <w:t>identified</w:t>
            </w:r>
          </w:p>
          <w:p w14:paraId="704C5372" w14:textId="77777777" w:rsidR="002C2F4B" w:rsidRDefault="002A0926" w:rsidP="00C25C7B">
            <w:pPr>
              <w:pStyle w:val="TableParagraph"/>
              <w:numPr>
                <w:ilvl w:val="0"/>
                <w:numId w:val="22"/>
              </w:numPr>
              <w:spacing w:before="3"/>
              <w:ind w:left="881" w:hanging="450"/>
              <w:rPr>
                <w:sz w:val="24"/>
              </w:rPr>
            </w:pPr>
            <w:r>
              <w:rPr>
                <w:sz w:val="24"/>
              </w:rPr>
              <w:t>the Veteran resides in a public- or privately-operated</w:t>
            </w:r>
            <w:r>
              <w:rPr>
                <w:spacing w:val="-5"/>
                <w:sz w:val="24"/>
              </w:rPr>
              <w:t xml:space="preserve"> </w:t>
            </w:r>
            <w:r>
              <w:rPr>
                <w:sz w:val="24"/>
              </w:rPr>
              <w:t>institution</w:t>
            </w:r>
          </w:p>
          <w:p w14:paraId="3B2A2145" w14:textId="77777777" w:rsidR="002C2F4B" w:rsidRDefault="002A0926" w:rsidP="00C25C7B">
            <w:pPr>
              <w:pStyle w:val="TableParagraph"/>
              <w:numPr>
                <w:ilvl w:val="0"/>
                <w:numId w:val="22"/>
              </w:numPr>
              <w:spacing w:before="40" w:line="273" w:lineRule="auto"/>
              <w:ind w:left="881" w:right="1103" w:hanging="450"/>
              <w:rPr>
                <w:sz w:val="24"/>
              </w:rPr>
            </w:pPr>
            <w:r>
              <w:rPr>
                <w:sz w:val="24"/>
              </w:rPr>
              <w:t>the Veteran’s residence will be lost within 30 days of the date</w:t>
            </w:r>
            <w:r>
              <w:rPr>
                <w:spacing w:val="-17"/>
                <w:sz w:val="24"/>
              </w:rPr>
              <w:t xml:space="preserve"> </w:t>
            </w:r>
            <w:r>
              <w:rPr>
                <w:sz w:val="24"/>
              </w:rPr>
              <w:t>of notification of financial hardship to</w:t>
            </w:r>
            <w:r>
              <w:rPr>
                <w:spacing w:val="-3"/>
                <w:sz w:val="24"/>
              </w:rPr>
              <w:t xml:space="preserve"> </w:t>
            </w:r>
            <w:r>
              <w:rPr>
                <w:sz w:val="24"/>
              </w:rPr>
              <w:t>VA</w:t>
            </w:r>
          </w:p>
          <w:p w14:paraId="5A4B1A6C" w14:textId="77777777" w:rsidR="002C2F4B" w:rsidRDefault="002A0926" w:rsidP="00C25C7B">
            <w:pPr>
              <w:pStyle w:val="TableParagraph"/>
              <w:numPr>
                <w:ilvl w:val="0"/>
                <w:numId w:val="22"/>
              </w:numPr>
              <w:spacing w:before="3" w:line="273" w:lineRule="auto"/>
              <w:ind w:left="881" w:right="752" w:hanging="450"/>
              <w:rPr>
                <w:sz w:val="24"/>
              </w:rPr>
            </w:pPr>
            <w:r>
              <w:rPr>
                <w:sz w:val="24"/>
              </w:rPr>
              <w:t>the Veteran has received notification that his/her right to occupy the current housing or living situation will be</w:t>
            </w:r>
            <w:r>
              <w:rPr>
                <w:spacing w:val="-7"/>
                <w:sz w:val="24"/>
              </w:rPr>
              <w:t xml:space="preserve"> </w:t>
            </w:r>
            <w:r>
              <w:rPr>
                <w:sz w:val="24"/>
              </w:rPr>
              <w:t>terminated</w:t>
            </w:r>
          </w:p>
          <w:p w14:paraId="0E419095" w14:textId="030BF514" w:rsidR="002C2F4B" w:rsidRDefault="002A0926" w:rsidP="00C25C7B">
            <w:pPr>
              <w:pStyle w:val="TableParagraph"/>
              <w:numPr>
                <w:ilvl w:val="0"/>
                <w:numId w:val="22"/>
              </w:numPr>
              <w:spacing w:before="3" w:line="273" w:lineRule="auto"/>
              <w:ind w:left="881" w:right="667" w:hanging="450"/>
              <w:rPr>
                <w:sz w:val="24"/>
              </w:rPr>
            </w:pPr>
            <w:r>
              <w:rPr>
                <w:sz w:val="24"/>
              </w:rPr>
              <w:t xml:space="preserve">the Veteran is exiting a </w:t>
            </w:r>
            <w:r w:rsidR="00826F7F">
              <w:rPr>
                <w:sz w:val="24"/>
              </w:rPr>
              <w:t>publicly funded</w:t>
            </w:r>
            <w:r>
              <w:rPr>
                <w:sz w:val="24"/>
              </w:rPr>
              <w:t xml:space="preserve"> institution or system of</w:t>
            </w:r>
            <w:r>
              <w:rPr>
                <w:spacing w:val="-19"/>
                <w:sz w:val="24"/>
              </w:rPr>
              <w:t xml:space="preserve"> </w:t>
            </w:r>
            <w:r>
              <w:rPr>
                <w:sz w:val="24"/>
              </w:rPr>
              <w:t>care, including release from</w:t>
            </w:r>
            <w:r>
              <w:rPr>
                <w:spacing w:val="-3"/>
                <w:sz w:val="24"/>
              </w:rPr>
              <w:t xml:space="preserve"> </w:t>
            </w:r>
            <w:r>
              <w:rPr>
                <w:sz w:val="24"/>
              </w:rPr>
              <w:t>incarceration</w:t>
            </w:r>
          </w:p>
          <w:p w14:paraId="04545476" w14:textId="77777777" w:rsidR="002C2F4B" w:rsidRDefault="002A0926" w:rsidP="00C25C7B">
            <w:pPr>
              <w:pStyle w:val="TableParagraph"/>
              <w:numPr>
                <w:ilvl w:val="0"/>
                <w:numId w:val="22"/>
              </w:numPr>
              <w:spacing w:line="273" w:lineRule="auto"/>
              <w:ind w:left="881" w:right="782" w:hanging="450"/>
              <w:rPr>
                <w:sz w:val="24"/>
              </w:rPr>
            </w:pPr>
            <w:r>
              <w:rPr>
                <w:sz w:val="24"/>
              </w:rPr>
              <w:t>the individual is transitioning from active duty service and has</w:t>
            </w:r>
            <w:r>
              <w:rPr>
                <w:spacing w:val="-17"/>
                <w:sz w:val="24"/>
              </w:rPr>
              <w:t xml:space="preserve"> </w:t>
            </w:r>
            <w:r>
              <w:rPr>
                <w:sz w:val="24"/>
              </w:rPr>
              <w:t>been identified as</w:t>
            </w:r>
            <w:r>
              <w:rPr>
                <w:spacing w:val="-1"/>
                <w:sz w:val="24"/>
              </w:rPr>
              <w:t xml:space="preserve"> </w:t>
            </w:r>
            <w:r>
              <w:rPr>
                <w:sz w:val="24"/>
              </w:rPr>
              <w:t>“at-risk”</w:t>
            </w:r>
          </w:p>
          <w:p w14:paraId="3238EC6A" w14:textId="77777777" w:rsidR="002C2F4B" w:rsidRDefault="002A0926" w:rsidP="00C25C7B">
            <w:pPr>
              <w:pStyle w:val="TableParagraph"/>
              <w:numPr>
                <w:ilvl w:val="0"/>
                <w:numId w:val="22"/>
              </w:numPr>
              <w:spacing w:before="3"/>
              <w:ind w:left="881" w:hanging="450"/>
              <w:rPr>
                <w:sz w:val="24"/>
              </w:rPr>
            </w:pPr>
            <w:r>
              <w:rPr>
                <w:sz w:val="24"/>
              </w:rPr>
              <w:t>the Veteran has moved frequently because of economic reasons,</w:t>
            </w:r>
            <w:r>
              <w:rPr>
                <w:spacing w:val="-9"/>
                <w:sz w:val="24"/>
              </w:rPr>
              <w:t xml:space="preserve"> </w:t>
            </w:r>
            <w:r>
              <w:rPr>
                <w:sz w:val="24"/>
              </w:rPr>
              <w:t>or</w:t>
            </w:r>
          </w:p>
          <w:p w14:paraId="4CD2652A" w14:textId="77777777" w:rsidR="002C2F4B" w:rsidRDefault="002A0926" w:rsidP="00C25C7B">
            <w:pPr>
              <w:pStyle w:val="TableParagraph"/>
              <w:numPr>
                <w:ilvl w:val="0"/>
                <w:numId w:val="22"/>
              </w:numPr>
              <w:spacing w:before="40" w:line="273" w:lineRule="auto"/>
              <w:ind w:left="881" w:right="828" w:hanging="450"/>
              <w:rPr>
                <w:sz w:val="24"/>
              </w:rPr>
            </w:pPr>
            <w:r>
              <w:rPr>
                <w:sz w:val="24"/>
              </w:rPr>
              <w:t>the Veteran lives in housing that has characteristics associated</w:t>
            </w:r>
            <w:r>
              <w:rPr>
                <w:spacing w:val="-18"/>
                <w:sz w:val="24"/>
              </w:rPr>
              <w:t xml:space="preserve"> </w:t>
            </w:r>
            <w:r>
              <w:rPr>
                <w:sz w:val="24"/>
              </w:rPr>
              <w:t>with instability and an increased risk of</w:t>
            </w:r>
            <w:r>
              <w:rPr>
                <w:spacing w:val="-9"/>
                <w:sz w:val="24"/>
              </w:rPr>
              <w:t xml:space="preserve"> </w:t>
            </w:r>
            <w:r>
              <w:rPr>
                <w:sz w:val="24"/>
              </w:rPr>
              <w:t>homelessness.</w:t>
            </w:r>
          </w:p>
          <w:p w14:paraId="3E7FE11D" w14:textId="77777777" w:rsidR="002C2F4B" w:rsidRDefault="002A0926">
            <w:pPr>
              <w:pStyle w:val="TableParagraph"/>
              <w:spacing w:before="196" w:line="280" w:lineRule="atLeast"/>
              <w:ind w:left="29" w:right="415"/>
              <w:rPr>
                <w:sz w:val="24"/>
              </w:rPr>
            </w:pPr>
            <w:r>
              <w:rPr>
                <w:b/>
                <w:i/>
                <w:sz w:val="24"/>
              </w:rPr>
              <w:t xml:space="preserve">References: </w:t>
            </w:r>
            <w:hyperlink r:id="rId22">
              <w:r>
                <w:rPr>
                  <w:color w:val="0000FF"/>
                  <w:sz w:val="24"/>
                  <w:u w:val="single" w:color="0000FF"/>
                </w:rPr>
                <w:t>42 U.S.C. § 11302</w:t>
              </w:r>
            </w:hyperlink>
            <w:r>
              <w:rPr>
                <w:sz w:val="24"/>
              </w:rPr>
              <w:t>; M21-1, III.ii.1.D.3 Claims Requiring Priority Processing because of Extreme Financial Hardship</w:t>
            </w:r>
          </w:p>
        </w:tc>
      </w:tr>
    </w:tbl>
    <w:p w14:paraId="5559E96E" w14:textId="77777777" w:rsidR="002C2F4B" w:rsidRDefault="002C2F4B">
      <w:pPr>
        <w:pStyle w:val="BodyText"/>
        <w:rPr>
          <w:rFonts w:ascii="Arial"/>
          <w:sz w:val="20"/>
        </w:rPr>
      </w:pPr>
    </w:p>
    <w:p w14:paraId="755CFFE4" w14:textId="77777777" w:rsidR="002C2F4B" w:rsidRDefault="002C2F4B">
      <w:pPr>
        <w:pStyle w:val="BodyText"/>
        <w:rPr>
          <w:rFonts w:ascii="Arial"/>
          <w:sz w:val="20"/>
        </w:rPr>
      </w:pPr>
    </w:p>
    <w:p w14:paraId="0BD1D35B" w14:textId="77777777" w:rsidR="002C2F4B" w:rsidRDefault="002C2F4B">
      <w:pPr>
        <w:pStyle w:val="BodyText"/>
        <w:rPr>
          <w:rFonts w:ascii="Arial"/>
          <w:sz w:val="20"/>
        </w:rPr>
      </w:pPr>
    </w:p>
    <w:p w14:paraId="0BA5F18D" w14:textId="77777777" w:rsidR="002C2F4B" w:rsidRDefault="002C2F4B">
      <w:pPr>
        <w:pStyle w:val="BodyText"/>
        <w:rPr>
          <w:rFonts w:ascii="Arial"/>
          <w:sz w:val="20"/>
        </w:rPr>
      </w:pPr>
    </w:p>
    <w:p w14:paraId="78305721" w14:textId="77777777" w:rsidR="002C2F4B" w:rsidRDefault="002C2F4B">
      <w:pPr>
        <w:pStyle w:val="BodyText"/>
        <w:rPr>
          <w:rFonts w:ascii="Arial"/>
          <w:sz w:val="20"/>
        </w:rPr>
      </w:pPr>
    </w:p>
    <w:p w14:paraId="718B93EE" w14:textId="77777777" w:rsidR="002C2F4B" w:rsidRDefault="002C2F4B">
      <w:pPr>
        <w:pStyle w:val="BodyText"/>
        <w:rPr>
          <w:rFonts w:ascii="Arial"/>
          <w:sz w:val="20"/>
        </w:rPr>
      </w:pPr>
    </w:p>
    <w:p w14:paraId="12B716E9" w14:textId="77777777" w:rsidR="002C2F4B" w:rsidRDefault="002C2F4B">
      <w:pPr>
        <w:pStyle w:val="BodyText"/>
        <w:rPr>
          <w:rFonts w:ascii="Arial"/>
          <w:sz w:val="20"/>
        </w:rPr>
      </w:pPr>
    </w:p>
    <w:p w14:paraId="14F6AF74" w14:textId="77777777" w:rsidR="002C2F4B" w:rsidRDefault="002C2F4B">
      <w:pPr>
        <w:pStyle w:val="BodyText"/>
        <w:rPr>
          <w:rFonts w:ascii="Arial"/>
          <w:sz w:val="20"/>
        </w:rPr>
      </w:pPr>
    </w:p>
    <w:p w14:paraId="56B5C191" w14:textId="77777777" w:rsidR="002C2F4B" w:rsidRDefault="002C2F4B">
      <w:pPr>
        <w:pStyle w:val="BodyText"/>
        <w:rPr>
          <w:rFonts w:ascii="Arial"/>
          <w:sz w:val="20"/>
        </w:rPr>
      </w:pPr>
    </w:p>
    <w:p w14:paraId="15CFBC02" w14:textId="77777777" w:rsidR="002C2F4B" w:rsidRDefault="002C2F4B">
      <w:pPr>
        <w:pStyle w:val="BodyText"/>
        <w:rPr>
          <w:rFonts w:ascii="Arial"/>
          <w:sz w:val="20"/>
        </w:rPr>
      </w:pPr>
    </w:p>
    <w:p w14:paraId="5D6C5485" w14:textId="77777777" w:rsidR="002C2F4B" w:rsidRDefault="002C2F4B">
      <w:pPr>
        <w:pStyle w:val="BodyText"/>
        <w:rPr>
          <w:rFonts w:ascii="Arial"/>
          <w:sz w:val="20"/>
        </w:rPr>
      </w:pPr>
    </w:p>
    <w:p w14:paraId="1FF34A36" w14:textId="091BD5D1" w:rsidR="002C2F4B" w:rsidRDefault="007A0724">
      <w:pPr>
        <w:pStyle w:val="BodyText"/>
        <w:spacing w:before="2"/>
        <w:rPr>
          <w:rFonts w:ascii="Arial"/>
          <w:sz w:val="12"/>
        </w:rPr>
      </w:pPr>
      <w:r>
        <w:rPr>
          <w:noProof/>
        </w:rPr>
        <mc:AlternateContent>
          <mc:Choice Requires="wps">
            <w:drawing>
              <wp:anchor distT="0" distB="0" distL="0" distR="0" simplePos="0" relativeHeight="251663360" behindDoc="1" locked="0" layoutInCell="1" allowOverlap="1" wp14:anchorId="6DDEC0C9" wp14:editId="014682FD">
                <wp:simplePos x="0" y="0"/>
                <wp:positionH relativeFrom="page">
                  <wp:posOffset>1993265</wp:posOffset>
                </wp:positionH>
                <wp:positionV relativeFrom="paragraph">
                  <wp:posOffset>119380</wp:posOffset>
                </wp:positionV>
                <wp:extent cx="4883150" cy="1270"/>
                <wp:effectExtent l="0" t="0" r="0" b="0"/>
                <wp:wrapTopAndBottom/>
                <wp:docPr id="3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9B78" id="Freeform 15" o:spid="_x0000_s1026" style="position:absolute;margin-left:156.95pt;margin-top:9.4pt;width:38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VO+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" path="m,l7690,e" filled="f" strokeweight=".72pt">
                <v:path arrowok="t" o:connecttype="custom" o:connectlocs="0,0;4883150,0" o:connectangles="0,0"/>
                <w10:wrap type="topAndBottom" anchorx="page"/>
              </v:shape>
            </w:pict>
          </mc:Fallback>
        </mc:AlternateContent>
      </w:r>
    </w:p>
    <w:p w14:paraId="5372AF91" w14:textId="77777777" w:rsidR="002C2F4B" w:rsidRDefault="002A0926">
      <w:pPr>
        <w:ind w:right="234"/>
        <w:jc w:val="right"/>
        <w:rPr>
          <w:i/>
          <w:sz w:val="20"/>
        </w:rPr>
      </w:pPr>
      <w:proofErr w:type="gramStart"/>
      <w:r>
        <w:rPr>
          <w:i/>
          <w:sz w:val="20"/>
        </w:rPr>
        <w:t>Continued on</w:t>
      </w:r>
      <w:proofErr w:type="gramEnd"/>
      <w:r>
        <w:rPr>
          <w:i/>
          <w:sz w:val="20"/>
        </w:rPr>
        <w:t xml:space="preserve"> next page</w:t>
      </w:r>
    </w:p>
    <w:p w14:paraId="71C61F1F" w14:textId="77777777" w:rsidR="002C2F4B" w:rsidRDefault="002C2F4B">
      <w:pPr>
        <w:jc w:val="right"/>
        <w:rPr>
          <w:sz w:val="20"/>
        </w:rPr>
        <w:sectPr w:rsidR="002C2F4B">
          <w:pgSz w:w="12240" w:h="15840"/>
          <w:pgMar w:top="980" w:right="1200" w:bottom="1260" w:left="1140" w:header="722" w:footer="1070" w:gutter="0"/>
          <w:cols w:space="720"/>
        </w:sectPr>
      </w:pPr>
    </w:p>
    <w:p w14:paraId="58A4D31C" w14:textId="77777777" w:rsidR="002C2F4B" w:rsidRDefault="002C2F4B">
      <w:pPr>
        <w:pStyle w:val="BodyText"/>
        <w:rPr>
          <w:i/>
          <w:sz w:val="20"/>
        </w:rPr>
      </w:pPr>
    </w:p>
    <w:p w14:paraId="4643B3E9" w14:textId="77777777" w:rsidR="002C2F4B" w:rsidRDefault="002A0926">
      <w:pPr>
        <w:pStyle w:val="Heading1"/>
        <w:spacing w:before="217"/>
        <w:rPr>
          <w:b w:val="0"/>
          <w:sz w:val="24"/>
        </w:rPr>
      </w:pPr>
      <w:r>
        <w:t xml:space="preserve">3. Homeless and Justice Involved Veterans Program, </w:t>
      </w:r>
      <w:r>
        <w:rPr>
          <w:b w:val="0"/>
          <w:sz w:val="24"/>
        </w:rPr>
        <w:t>Continued</w:t>
      </w:r>
    </w:p>
    <w:p w14:paraId="2E59CA36" w14:textId="77777777" w:rsidR="002C2F4B" w:rsidRDefault="002C2F4B">
      <w:pPr>
        <w:pStyle w:val="BodyText"/>
        <w:spacing w:before="2" w:after="1"/>
        <w:rPr>
          <w:rFonts w:ascii="Arial"/>
          <w:sz w:val="21"/>
        </w:rPr>
      </w:pPr>
    </w:p>
    <w:tbl>
      <w:tblPr>
        <w:tblW w:w="0" w:type="auto"/>
        <w:tblInd w:w="107" w:type="dxa"/>
        <w:tblLayout w:type="fixed"/>
        <w:tblCellMar>
          <w:left w:w="0" w:type="dxa"/>
          <w:right w:w="0" w:type="dxa"/>
        </w:tblCellMar>
        <w:tblLook w:val="01E0" w:firstRow="1" w:lastRow="1" w:firstColumn="1" w:lastColumn="1" w:noHBand="0" w:noVBand="0"/>
      </w:tblPr>
      <w:tblGrid>
        <w:gridCol w:w="1615"/>
        <w:gridCol w:w="7960"/>
      </w:tblGrid>
      <w:tr w:rsidR="002C2F4B" w14:paraId="6FA8DF84" w14:textId="77777777">
        <w:trPr>
          <w:trHeight w:val="5315"/>
        </w:trPr>
        <w:tc>
          <w:tcPr>
            <w:tcW w:w="1615" w:type="dxa"/>
          </w:tcPr>
          <w:p w14:paraId="45AF47EB" w14:textId="77777777" w:rsidR="002C2F4B" w:rsidRDefault="002C2F4B">
            <w:pPr>
              <w:pStyle w:val="TableParagraph"/>
              <w:spacing w:before="8"/>
              <w:rPr>
                <w:rFonts w:ascii="Arial"/>
                <w:sz w:val="25"/>
              </w:rPr>
            </w:pPr>
          </w:p>
          <w:p w14:paraId="7066D517" w14:textId="77777777" w:rsidR="002C2F4B" w:rsidRDefault="002A0926">
            <w:pPr>
              <w:pStyle w:val="TableParagraph"/>
              <w:ind w:left="200" w:right="209"/>
              <w:rPr>
                <w:b/>
              </w:rPr>
            </w:pPr>
            <w:r>
              <w:rPr>
                <w:b/>
              </w:rPr>
              <w:t>d. Determining Formerly Homeless Status</w:t>
            </w:r>
          </w:p>
        </w:tc>
        <w:tc>
          <w:tcPr>
            <w:tcW w:w="7960" w:type="dxa"/>
            <w:tcBorders>
              <w:top w:val="single" w:sz="6" w:space="0" w:color="000000"/>
            </w:tcBorders>
          </w:tcPr>
          <w:p w14:paraId="3409C193" w14:textId="77777777" w:rsidR="002C2F4B" w:rsidRDefault="002C2F4B">
            <w:pPr>
              <w:pStyle w:val="TableParagraph"/>
              <w:spacing w:before="1"/>
              <w:rPr>
                <w:rFonts w:ascii="Arial"/>
                <w:sz w:val="25"/>
              </w:rPr>
            </w:pPr>
          </w:p>
          <w:p w14:paraId="755405BB" w14:textId="77777777" w:rsidR="002C2F4B" w:rsidRDefault="002A0926">
            <w:pPr>
              <w:pStyle w:val="TableParagraph"/>
              <w:ind w:left="226" w:right="276"/>
              <w:rPr>
                <w:b/>
                <w:i/>
                <w:sz w:val="24"/>
              </w:rPr>
            </w:pPr>
            <w:r>
              <w:rPr>
                <w:sz w:val="24"/>
              </w:rPr>
              <w:t xml:space="preserve">VBA qualifies a Veteran as formerly homeless when a Veteran self-identifies as such, or if there is an indication the Veteran is living in a fixed, regular, and adequate nighttime residence intended for human habitation </w:t>
            </w:r>
            <w:r>
              <w:rPr>
                <w:b/>
                <w:i/>
                <w:sz w:val="24"/>
              </w:rPr>
              <w:t>and</w:t>
            </w:r>
          </w:p>
          <w:p w14:paraId="336CD544" w14:textId="77777777" w:rsidR="002C2F4B" w:rsidRDefault="002C2F4B">
            <w:pPr>
              <w:pStyle w:val="TableParagraph"/>
              <w:spacing w:before="5"/>
              <w:rPr>
                <w:rFonts w:ascii="Arial"/>
                <w:sz w:val="24"/>
              </w:rPr>
            </w:pPr>
          </w:p>
          <w:p w14:paraId="713E4EC4" w14:textId="77777777" w:rsidR="002C2F4B" w:rsidRDefault="002A0926" w:rsidP="00C25C7B">
            <w:pPr>
              <w:pStyle w:val="TableParagraph"/>
              <w:numPr>
                <w:ilvl w:val="0"/>
                <w:numId w:val="21"/>
              </w:numPr>
              <w:spacing w:line="237" w:lineRule="auto"/>
              <w:ind w:left="1161" w:right="475" w:hanging="450"/>
              <w:rPr>
                <w:b/>
                <w:sz w:val="24"/>
              </w:rPr>
            </w:pPr>
            <w:r>
              <w:rPr>
                <w:sz w:val="24"/>
              </w:rPr>
              <w:t>the adequate nighttime residence is considered a permanent place</w:t>
            </w:r>
            <w:r>
              <w:rPr>
                <w:spacing w:val="-15"/>
                <w:sz w:val="24"/>
              </w:rPr>
              <w:t xml:space="preserve"> </w:t>
            </w:r>
            <w:r>
              <w:rPr>
                <w:sz w:val="24"/>
              </w:rPr>
              <w:t>of residency,</w:t>
            </w:r>
            <w:r>
              <w:rPr>
                <w:spacing w:val="-1"/>
                <w:sz w:val="24"/>
              </w:rPr>
              <w:t xml:space="preserve"> </w:t>
            </w:r>
            <w:r>
              <w:rPr>
                <w:b/>
                <w:sz w:val="24"/>
              </w:rPr>
              <w:t>or</w:t>
            </w:r>
          </w:p>
          <w:p w14:paraId="7E60B6D3" w14:textId="77777777" w:rsidR="002C2F4B" w:rsidRDefault="002A0926" w:rsidP="00C25C7B">
            <w:pPr>
              <w:pStyle w:val="TableParagraph"/>
              <w:numPr>
                <w:ilvl w:val="0"/>
                <w:numId w:val="21"/>
              </w:numPr>
              <w:spacing w:before="2"/>
              <w:ind w:left="1161" w:right="387" w:hanging="450"/>
              <w:rPr>
                <w:b/>
                <w:sz w:val="24"/>
              </w:rPr>
            </w:pPr>
            <w:r>
              <w:rPr>
                <w:sz w:val="24"/>
              </w:rPr>
              <w:t>there is an indication that the Veteran has the resources or support networks to obtain and sustain permanent housing without</w:t>
            </w:r>
            <w:r>
              <w:rPr>
                <w:spacing w:val="-13"/>
                <w:sz w:val="24"/>
              </w:rPr>
              <w:t xml:space="preserve"> </w:t>
            </w:r>
            <w:r>
              <w:rPr>
                <w:sz w:val="24"/>
              </w:rPr>
              <w:t>assistance from charitable organizations or federal, state, and local government programs,</w:t>
            </w:r>
            <w:r>
              <w:rPr>
                <w:spacing w:val="-1"/>
                <w:sz w:val="24"/>
              </w:rPr>
              <w:t xml:space="preserve"> </w:t>
            </w:r>
            <w:r>
              <w:rPr>
                <w:b/>
                <w:sz w:val="24"/>
              </w:rPr>
              <w:t>or</w:t>
            </w:r>
          </w:p>
          <w:p w14:paraId="5F52C625" w14:textId="77777777" w:rsidR="002C2F4B" w:rsidRDefault="002A0926" w:rsidP="00C25C7B">
            <w:pPr>
              <w:pStyle w:val="TableParagraph"/>
              <w:numPr>
                <w:ilvl w:val="0"/>
                <w:numId w:val="21"/>
              </w:numPr>
              <w:spacing w:before="1" w:line="237" w:lineRule="auto"/>
              <w:ind w:left="1161" w:right="702" w:hanging="450"/>
              <w:rPr>
                <w:sz w:val="24"/>
              </w:rPr>
            </w:pPr>
            <w:r>
              <w:rPr>
                <w:sz w:val="24"/>
              </w:rPr>
              <w:t>the Veteran is receiving support from VA’s Homeless Program</w:t>
            </w:r>
            <w:r>
              <w:rPr>
                <w:spacing w:val="-18"/>
                <w:sz w:val="24"/>
              </w:rPr>
              <w:t xml:space="preserve"> </w:t>
            </w:r>
            <w:r>
              <w:rPr>
                <w:sz w:val="24"/>
              </w:rPr>
              <w:t>to maintain permanent housing, including examples such as</w:t>
            </w:r>
            <w:r>
              <w:rPr>
                <w:spacing w:val="-8"/>
                <w:sz w:val="24"/>
              </w:rPr>
              <w:t xml:space="preserve"> </w:t>
            </w:r>
            <w:r>
              <w:rPr>
                <w:sz w:val="24"/>
              </w:rPr>
              <w:t>a(n)</w:t>
            </w:r>
          </w:p>
          <w:p w14:paraId="05885F46" w14:textId="77777777" w:rsidR="002C2F4B" w:rsidRDefault="002A0926" w:rsidP="00C25C7B">
            <w:pPr>
              <w:pStyle w:val="TableParagraph"/>
              <w:numPr>
                <w:ilvl w:val="1"/>
                <w:numId w:val="21"/>
              </w:numPr>
              <w:spacing w:before="15" w:line="223" w:lineRule="auto"/>
              <w:ind w:left="1611" w:right="412" w:hanging="270"/>
              <w:rPr>
                <w:sz w:val="24"/>
              </w:rPr>
            </w:pPr>
            <w:r>
              <w:rPr>
                <w:sz w:val="24"/>
              </w:rPr>
              <w:t>Housing and Urban Development-VA Supportive Housing (HUD-VASH) Grant and Per Diem</w:t>
            </w:r>
            <w:r>
              <w:rPr>
                <w:spacing w:val="-16"/>
                <w:sz w:val="24"/>
              </w:rPr>
              <w:t xml:space="preserve"> </w:t>
            </w:r>
            <w:r>
              <w:rPr>
                <w:sz w:val="24"/>
              </w:rPr>
              <w:t>Program</w:t>
            </w:r>
          </w:p>
          <w:p w14:paraId="5BBBAE22" w14:textId="77777777" w:rsidR="002C2F4B" w:rsidRDefault="002A0926" w:rsidP="00C25C7B">
            <w:pPr>
              <w:pStyle w:val="TableParagraph"/>
              <w:numPr>
                <w:ilvl w:val="1"/>
                <w:numId w:val="21"/>
              </w:numPr>
              <w:spacing w:before="4" w:line="286" w:lineRule="exact"/>
              <w:ind w:left="1611" w:hanging="270"/>
              <w:rPr>
                <w:sz w:val="24"/>
              </w:rPr>
            </w:pPr>
            <w:r>
              <w:rPr>
                <w:sz w:val="24"/>
              </w:rPr>
              <w:t>Support Services for Veteran Families (SSVF),</w:t>
            </w:r>
            <w:r>
              <w:rPr>
                <w:spacing w:val="-4"/>
                <w:sz w:val="24"/>
              </w:rPr>
              <w:t xml:space="preserve"> </w:t>
            </w:r>
            <w:r>
              <w:rPr>
                <w:sz w:val="24"/>
              </w:rPr>
              <w:t>or</w:t>
            </w:r>
          </w:p>
          <w:p w14:paraId="4A1446E9" w14:textId="77777777" w:rsidR="002C2F4B" w:rsidRDefault="002A0926" w:rsidP="00C25C7B">
            <w:pPr>
              <w:pStyle w:val="TableParagraph"/>
              <w:numPr>
                <w:ilvl w:val="1"/>
                <w:numId w:val="21"/>
              </w:numPr>
              <w:spacing w:before="4" w:line="223" w:lineRule="auto"/>
              <w:ind w:left="1611" w:right="1014" w:hanging="270"/>
              <w:rPr>
                <w:sz w:val="24"/>
              </w:rPr>
            </w:pPr>
            <w:r>
              <w:rPr>
                <w:sz w:val="24"/>
              </w:rPr>
              <w:t>other programs within VA that support</w:t>
            </w:r>
            <w:r>
              <w:rPr>
                <w:spacing w:val="-12"/>
                <w:sz w:val="24"/>
              </w:rPr>
              <w:t xml:space="preserve"> </w:t>
            </w:r>
            <w:r>
              <w:rPr>
                <w:sz w:val="24"/>
              </w:rPr>
              <w:t>Veteran housing</w:t>
            </w:r>
          </w:p>
          <w:p w14:paraId="06F13C74" w14:textId="77777777" w:rsidR="002C2F4B" w:rsidRDefault="002A0926">
            <w:pPr>
              <w:pStyle w:val="TableParagraph"/>
              <w:spacing w:before="9" w:line="259" w:lineRule="exact"/>
              <w:ind w:left="226"/>
              <w:rPr>
                <w:b/>
                <w:i/>
                <w:sz w:val="24"/>
              </w:rPr>
            </w:pPr>
            <w:r>
              <w:rPr>
                <w:b/>
                <w:i/>
                <w:sz w:val="24"/>
              </w:rPr>
              <w:t>References:</w:t>
            </w:r>
          </w:p>
        </w:tc>
      </w:tr>
      <w:tr w:rsidR="002C2F4B" w14:paraId="75A40DBF" w14:textId="77777777">
        <w:trPr>
          <w:trHeight w:val="795"/>
        </w:trPr>
        <w:tc>
          <w:tcPr>
            <w:tcW w:w="1615" w:type="dxa"/>
          </w:tcPr>
          <w:p w14:paraId="3C93BFB1" w14:textId="77777777" w:rsidR="002C2F4B" w:rsidRDefault="002C2F4B">
            <w:pPr>
              <w:pStyle w:val="TableParagraph"/>
              <w:rPr>
                <w:sz w:val="24"/>
              </w:rPr>
            </w:pPr>
          </w:p>
        </w:tc>
        <w:tc>
          <w:tcPr>
            <w:tcW w:w="7960" w:type="dxa"/>
            <w:tcBorders>
              <w:bottom w:val="single" w:sz="6" w:space="0" w:color="000000"/>
            </w:tcBorders>
          </w:tcPr>
          <w:p w14:paraId="0B2DC325" w14:textId="77777777" w:rsidR="002C2F4B" w:rsidRDefault="002A0926">
            <w:pPr>
              <w:pStyle w:val="TableParagraph"/>
              <w:ind w:left="226" w:right="408" w:firstLine="60"/>
              <w:rPr>
                <w:sz w:val="24"/>
              </w:rPr>
            </w:pPr>
            <w:r>
              <w:rPr>
                <w:sz w:val="24"/>
              </w:rPr>
              <w:t xml:space="preserve">HUD-VASH, see the </w:t>
            </w:r>
            <w:hyperlink r:id="rId23">
              <w:r>
                <w:rPr>
                  <w:color w:val="0000FF"/>
                  <w:sz w:val="24"/>
                  <w:u w:val="single" w:color="0000FF"/>
                </w:rPr>
                <w:t>HUD-VASH Resource Guide for Permanent Housing</w:t>
              </w:r>
            </w:hyperlink>
            <w:r>
              <w:rPr>
                <w:color w:val="0000FF"/>
                <w:sz w:val="24"/>
              </w:rPr>
              <w:t xml:space="preserve"> </w:t>
            </w:r>
            <w:hyperlink r:id="rId24">
              <w:r>
                <w:rPr>
                  <w:color w:val="0000FF"/>
                  <w:sz w:val="24"/>
                  <w:u w:val="single" w:color="0000FF"/>
                </w:rPr>
                <w:t>and Clinical Care</w:t>
              </w:r>
              <w:r>
                <w:rPr>
                  <w:sz w:val="24"/>
                </w:rPr>
                <w:t>,</w:t>
              </w:r>
            </w:hyperlink>
            <w:r>
              <w:rPr>
                <w:sz w:val="24"/>
              </w:rPr>
              <w:t xml:space="preserve"> and SSVF, see </w:t>
            </w:r>
            <w:hyperlink r:id="rId25">
              <w:r>
                <w:rPr>
                  <w:color w:val="0000FF"/>
                  <w:sz w:val="24"/>
                  <w:u w:val="single" w:color="0000FF"/>
                </w:rPr>
                <w:t>SSVF Grantee Resources</w:t>
              </w:r>
            </w:hyperlink>
          </w:p>
        </w:tc>
      </w:tr>
    </w:tbl>
    <w:p w14:paraId="31B05824" w14:textId="77777777" w:rsidR="002C2F4B" w:rsidRDefault="002C2F4B">
      <w:pPr>
        <w:rPr>
          <w:sz w:val="24"/>
        </w:rPr>
        <w:sectPr w:rsidR="002C2F4B">
          <w:pgSz w:w="12240" w:h="15840"/>
          <w:pgMar w:top="980" w:right="1200" w:bottom="1260" w:left="1140" w:header="722" w:footer="1070" w:gutter="0"/>
          <w:cols w:space="720"/>
        </w:sectPr>
      </w:pPr>
    </w:p>
    <w:p w14:paraId="55322B61" w14:textId="77777777" w:rsidR="002C2F4B" w:rsidRDefault="002A0926">
      <w:pPr>
        <w:spacing w:before="58"/>
        <w:ind w:left="300"/>
        <w:rPr>
          <w:b/>
        </w:rPr>
      </w:pPr>
      <w:r>
        <w:rPr>
          <w:b/>
        </w:rPr>
        <w:t xml:space="preserve">e. Overview </w:t>
      </w:r>
      <w:r>
        <w:rPr>
          <w:b/>
          <w:spacing w:val="-3"/>
        </w:rPr>
        <w:t xml:space="preserve">of </w:t>
      </w:r>
      <w:r>
        <w:rPr>
          <w:b/>
        </w:rPr>
        <w:t xml:space="preserve">Roles and </w:t>
      </w:r>
      <w:r>
        <w:rPr>
          <w:b/>
          <w:spacing w:val="-1"/>
        </w:rPr>
        <w:t xml:space="preserve">Responsibilities </w:t>
      </w:r>
      <w:r>
        <w:rPr>
          <w:b/>
        </w:rPr>
        <w:t>in the Homeless Program</w:t>
      </w:r>
    </w:p>
    <w:p w14:paraId="00B6FAF7" w14:textId="1B843645" w:rsidR="002C2F4B" w:rsidRDefault="002A0926">
      <w:pPr>
        <w:pStyle w:val="BodyText"/>
        <w:spacing w:before="52"/>
        <w:ind w:left="174" w:right="471"/>
      </w:pPr>
      <w:r>
        <w:br w:type="column"/>
      </w:r>
      <w:r>
        <w:t xml:space="preserve">The </w:t>
      </w:r>
      <w:r w:rsidR="00FC5A84">
        <w:t>Office of Outreach and Stakeholder Engagement</w:t>
      </w:r>
      <w:r>
        <w:t xml:space="preserve"> maintains oversight of VBA’s Homeless Program. The table below outlines the roles and responsibilities within VBA’s Homeless Program.</w:t>
      </w:r>
    </w:p>
    <w:p w14:paraId="06C6773A" w14:textId="77777777" w:rsidR="002C2F4B" w:rsidRDefault="002C2F4B">
      <w:pPr>
        <w:pStyle w:val="BodyText"/>
        <w:spacing w:before="8"/>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5199"/>
      </w:tblGrid>
      <w:tr w:rsidR="002C2F4B" w14:paraId="101C5D20" w14:textId="77777777">
        <w:trPr>
          <w:trHeight w:val="277"/>
        </w:trPr>
        <w:tc>
          <w:tcPr>
            <w:tcW w:w="2254" w:type="dxa"/>
          </w:tcPr>
          <w:p w14:paraId="06D8A6F8" w14:textId="77777777" w:rsidR="002C2F4B" w:rsidRDefault="002A0926">
            <w:pPr>
              <w:pStyle w:val="TableParagraph"/>
              <w:spacing w:line="258" w:lineRule="exact"/>
              <w:ind w:left="107"/>
              <w:rPr>
                <w:b/>
                <w:sz w:val="24"/>
              </w:rPr>
            </w:pPr>
            <w:r>
              <w:rPr>
                <w:b/>
                <w:sz w:val="24"/>
              </w:rPr>
              <w:t>The…</w:t>
            </w:r>
          </w:p>
        </w:tc>
        <w:tc>
          <w:tcPr>
            <w:tcW w:w="5199" w:type="dxa"/>
          </w:tcPr>
          <w:p w14:paraId="408A2E3B" w14:textId="77777777" w:rsidR="002C2F4B" w:rsidRDefault="002A0926">
            <w:pPr>
              <w:pStyle w:val="TableParagraph"/>
              <w:spacing w:line="258" w:lineRule="exact"/>
              <w:ind w:left="107"/>
              <w:rPr>
                <w:b/>
                <w:sz w:val="24"/>
              </w:rPr>
            </w:pPr>
            <w:r>
              <w:rPr>
                <w:b/>
                <w:sz w:val="24"/>
              </w:rPr>
              <w:t>Responsibilities Include…</w:t>
            </w:r>
          </w:p>
        </w:tc>
      </w:tr>
      <w:tr w:rsidR="002C2F4B" w14:paraId="45A22ECE" w14:textId="77777777">
        <w:trPr>
          <w:trHeight w:val="2534"/>
        </w:trPr>
        <w:tc>
          <w:tcPr>
            <w:tcW w:w="2254" w:type="dxa"/>
          </w:tcPr>
          <w:p w14:paraId="2B2D3B97" w14:textId="77777777" w:rsidR="002C2F4B" w:rsidRDefault="002A0926">
            <w:pPr>
              <w:pStyle w:val="TableParagraph"/>
              <w:ind w:left="107" w:right="377"/>
              <w:rPr>
                <w:sz w:val="24"/>
              </w:rPr>
            </w:pPr>
            <w:r>
              <w:rPr>
                <w:sz w:val="24"/>
              </w:rPr>
              <w:t>VBA Homeless Program Manager</w:t>
            </w:r>
          </w:p>
        </w:tc>
        <w:tc>
          <w:tcPr>
            <w:tcW w:w="5199" w:type="dxa"/>
          </w:tcPr>
          <w:p w14:paraId="0153D4B8" w14:textId="77777777" w:rsidR="002C2F4B" w:rsidRDefault="002A0926" w:rsidP="00C25C7B">
            <w:pPr>
              <w:pStyle w:val="TableParagraph"/>
              <w:numPr>
                <w:ilvl w:val="0"/>
                <w:numId w:val="20"/>
              </w:numPr>
              <w:tabs>
                <w:tab w:val="left" w:pos="521"/>
              </w:tabs>
              <w:ind w:right="162"/>
              <w:rPr>
                <w:sz w:val="24"/>
              </w:rPr>
            </w:pPr>
            <w:r>
              <w:rPr>
                <w:sz w:val="24"/>
              </w:rPr>
              <w:t>establishing strategies, objectives, and</w:t>
            </w:r>
            <w:r>
              <w:rPr>
                <w:spacing w:val="-12"/>
                <w:sz w:val="24"/>
              </w:rPr>
              <w:t xml:space="preserve"> </w:t>
            </w:r>
            <w:r>
              <w:rPr>
                <w:sz w:val="24"/>
              </w:rPr>
              <w:t>ensuring development, implementation, and oversight of VBA’s Homeless Program in accordance with 38 U.S.C. Section</w:t>
            </w:r>
            <w:r>
              <w:rPr>
                <w:spacing w:val="-1"/>
                <w:sz w:val="24"/>
              </w:rPr>
              <w:t xml:space="preserve"> </w:t>
            </w:r>
            <w:r>
              <w:rPr>
                <w:sz w:val="24"/>
              </w:rPr>
              <w:t>2003</w:t>
            </w:r>
          </w:p>
          <w:p w14:paraId="0814478D" w14:textId="77777777" w:rsidR="002C2F4B" w:rsidRDefault="002A0926" w:rsidP="00C25C7B">
            <w:pPr>
              <w:pStyle w:val="TableParagraph"/>
              <w:numPr>
                <w:ilvl w:val="0"/>
                <w:numId w:val="20"/>
              </w:numPr>
              <w:tabs>
                <w:tab w:val="left" w:pos="521"/>
              </w:tabs>
              <w:spacing w:line="237" w:lineRule="auto"/>
              <w:ind w:right="128"/>
              <w:rPr>
                <w:sz w:val="24"/>
              </w:rPr>
            </w:pPr>
            <w:r>
              <w:rPr>
                <w:sz w:val="24"/>
              </w:rPr>
              <w:t>serving as the VBA’s liaison to VA’s</w:t>
            </w:r>
            <w:r>
              <w:rPr>
                <w:spacing w:val="-13"/>
                <w:sz w:val="24"/>
              </w:rPr>
              <w:t xml:space="preserve"> </w:t>
            </w:r>
            <w:r>
              <w:rPr>
                <w:sz w:val="24"/>
              </w:rPr>
              <w:t>Homeless Advisory Committee on Homeless</w:t>
            </w:r>
            <w:r>
              <w:rPr>
                <w:spacing w:val="-7"/>
                <w:sz w:val="24"/>
              </w:rPr>
              <w:t xml:space="preserve"> </w:t>
            </w:r>
            <w:r>
              <w:rPr>
                <w:sz w:val="24"/>
              </w:rPr>
              <w:t>Veterans</w:t>
            </w:r>
          </w:p>
          <w:p w14:paraId="0D09A240" w14:textId="77777777" w:rsidR="002C2F4B" w:rsidRDefault="002A0926" w:rsidP="00C25C7B">
            <w:pPr>
              <w:pStyle w:val="TableParagraph"/>
              <w:numPr>
                <w:ilvl w:val="0"/>
                <w:numId w:val="20"/>
              </w:numPr>
              <w:tabs>
                <w:tab w:val="left" w:pos="521"/>
              </w:tabs>
              <w:spacing w:line="237" w:lineRule="auto"/>
              <w:ind w:right="649"/>
              <w:rPr>
                <w:sz w:val="24"/>
              </w:rPr>
            </w:pPr>
            <w:r>
              <w:rPr>
                <w:sz w:val="24"/>
              </w:rPr>
              <w:t>serving as the VBA’s liaison to other VA Homeless Program offices or work</w:t>
            </w:r>
            <w:r>
              <w:rPr>
                <w:spacing w:val="-11"/>
                <w:sz w:val="24"/>
              </w:rPr>
              <w:t xml:space="preserve"> </w:t>
            </w:r>
            <w:r>
              <w:rPr>
                <w:sz w:val="24"/>
              </w:rPr>
              <w:t>groups</w:t>
            </w:r>
          </w:p>
        </w:tc>
      </w:tr>
    </w:tbl>
    <w:p w14:paraId="79EA63D8" w14:textId="77777777" w:rsidR="002C2F4B" w:rsidRDefault="002C2F4B">
      <w:pPr>
        <w:pStyle w:val="BodyText"/>
        <w:rPr>
          <w:sz w:val="20"/>
        </w:rPr>
      </w:pPr>
    </w:p>
    <w:p w14:paraId="3005573F" w14:textId="77777777" w:rsidR="002C2F4B" w:rsidRDefault="002C2F4B">
      <w:pPr>
        <w:pStyle w:val="BodyText"/>
        <w:rPr>
          <w:sz w:val="20"/>
        </w:rPr>
      </w:pPr>
    </w:p>
    <w:p w14:paraId="57F0D670" w14:textId="77777777" w:rsidR="002C2F4B" w:rsidRDefault="002C2F4B">
      <w:pPr>
        <w:pStyle w:val="BodyText"/>
        <w:rPr>
          <w:sz w:val="20"/>
        </w:rPr>
      </w:pPr>
    </w:p>
    <w:p w14:paraId="4D5F7CA0" w14:textId="77777777" w:rsidR="002C2F4B" w:rsidRDefault="002C2F4B">
      <w:pPr>
        <w:pStyle w:val="BodyText"/>
        <w:rPr>
          <w:sz w:val="20"/>
        </w:rPr>
      </w:pPr>
    </w:p>
    <w:p w14:paraId="633CDC37" w14:textId="19152AFB" w:rsidR="002C2F4B" w:rsidRDefault="007A0724">
      <w:pPr>
        <w:pStyle w:val="BodyText"/>
        <w:spacing w:before="8"/>
        <w:rPr>
          <w:sz w:val="16"/>
        </w:rPr>
      </w:pPr>
      <w:r>
        <w:rPr>
          <w:noProof/>
        </w:rPr>
        <mc:AlternateContent>
          <mc:Choice Requires="wps">
            <w:drawing>
              <wp:anchor distT="0" distB="0" distL="0" distR="0" simplePos="0" relativeHeight="251664384" behindDoc="1" locked="0" layoutInCell="1" allowOverlap="1" wp14:anchorId="55BF7951" wp14:editId="5B16E9D3">
                <wp:simplePos x="0" y="0"/>
                <wp:positionH relativeFrom="page">
                  <wp:posOffset>1993265</wp:posOffset>
                </wp:positionH>
                <wp:positionV relativeFrom="paragraph">
                  <wp:posOffset>151765</wp:posOffset>
                </wp:positionV>
                <wp:extent cx="4883150" cy="1270"/>
                <wp:effectExtent l="0" t="0" r="0" b="0"/>
                <wp:wrapTopAndBottom/>
                <wp:docPr id="3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63EF" id="Freeform 14" o:spid="_x0000_s1026" style="position:absolute;margin-left:156.95pt;margin-top:11.95pt;width:38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Yb+gIAAI4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" path="m,l7690,e" filled="f" strokeweight=".72pt">
                <v:path arrowok="t" o:connecttype="custom" o:connectlocs="0,0;4883150,0" o:connectangles="0,0"/>
                <w10:wrap type="topAndBottom" anchorx="page"/>
              </v:shape>
            </w:pict>
          </mc:Fallback>
        </mc:AlternateContent>
      </w:r>
    </w:p>
    <w:p w14:paraId="30D91EDF" w14:textId="77777777" w:rsidR="002C2F4B" w:rsidRDefault="002A0926">
      <w:pPr>
        <w:ind w:right="234"/>
        <w:jc w:val="right"/>
        <w:rPr>
          <w:i/>
          <w:sz w:val="20"/>
        </w:rPr>
      </w:pPr>
      <w:proofErr w:type="gramStart"/>
      <w:r>
        <w:rPr>
          <w:i/>
          <w:sz w:val="20"/>
        </w:rPr>
        <w:t>Continued on</w:t>
      </w:r>
      <w:proofErr w:type="gramEnd"/>
      <w:r>
        <w:rPr>
          <w:i/>
          <w:sz w:val="20"/>
        </w:rPr>
        <w:t xml:space="preserve"> next page</w:t>
      </w:r>
    </w:p>
    <w:p w14:paraId="14821247" w14:textId="77777777" w:rsidR="002C2F4B" w:rsidRDefault="002C2F4B">
      <w:pPr>
        <w:jc w:val="right"/>
        <w:rPr>
          <w:sz w:val="20"/>
        </w:rPr>
        <w:sectPr w:rsidR="002C2F4B">
          <w:type w:val="continuous"/>
          <w:pgSz w:w="12240" w:h="15840"/>
          <w:pgMar w:top="980" w:right="1200" w:bottom="2500" w:left="1140" w:header="720" w:footer="720" w:gutter="0"/>
          <w:cols w:num="2" w:space="720" w:equalWidth="0">
            <w:col w:w="1769" w:space="40"/>
            <w:col w:w="8091"/>
          </w:cols>
        </w:sectPr>
      </w:pPr>
    </w:p>
    <w:p w14:paraId="5D03E949" w14:textId="77777777" w:rsidR="002C2F4B" w:rsidRDefault="002C2F4B">
      <w:pPr>
        <w:pStyle w:val="BodyText"/>
        <w:rPr>
          <w:i/>
          <w:sz w:val="20"/>
        </w:rPr>
      </w:pPr>
    </w:p>
    <w:p w14:paraId="7A1977E6" w14:textId="77777777" w:rsidR="002C2F4B" w:rsidRDefault="002C2F4B">
      <w:pPr>
        <w:pStyle w:val="BodyText"/>
        <w:rPr>
          <w:i/>
          <w:sz w:val="20"/>
        </w:rPr>
      </w:pPr>
    </w:p>
    <w:p w14:paraId="3E199F5A" w14:textId="77777777" w:rsidR="002C2F4B" w:rsidRDefault="002C2F4B">
      <w:pPr>
        <w:pStyle w:val="BodyText"/>
        <w:spacing w:before="8"/>
        <w:rPr>
          <w:i/>
          <w:sz w:val="18"/>
        </w:rPr>
      </w:pPr>
    </w:p>
    <w:p w14:paraId="78030FA4" w14:textId="77777777" w:rsidR="002C2F4B" w:rsidRDefault="002A0926">
      <w:pPr>
        <w:pStyle w:val="Heading1"/>
        <w:spacing w:before="89"/>
        <w:rPr>
          <w:b w:val="0"/>
          <w:sz w:val="24"/>
        </w:rPr>
      </w:pPr>
      <w:r>
        <w:t xml:space="preserve">3. Homeless and Justice Involved Veterans Program, </w:t>
      </w:r>
      <w:r>
        <w:rPr>
          <w:b w:val="0"/>
          <w:sz w:val="24"/>
        </w:rPr>
        <w:t>Continued</w:t>
      </w:r>
    </w:p>
    <w:p w14:paraId="287BFF84" w14:textId="77777777" w:rsidR="002C2F4B" w:rsidRDefault="002C2F4B">
      <w:pPr>
        <w:pStyle w:val="BodyText"/>
        <w:spacing w:before="10"/>
        <w:rPr>
          <w:rFonts w:ascii="Arial"/>
          <w:sz w:val="48"/>
        </w:rPr>
      </w:pPr>
    </w:p>
    <w:p w14:paraId="38062506" w14:textId="5E8A210B" w:rsidR="002C2F4B" w:rsidRDefault="007A0724">
      <w:pPr>
        <w:ind w:left="300" w:right="8129"/>
        <w:rPr>
          <w:b/>
        </w:rPr>
      </w:pPr>
      <w:r>
        <w:rPr>
          <w:noProof/>
        </w:rPr>
        <mc:AlternateContent>
          <mc:Choice Requires="wps">
            <w:drawing>
              <wp:anchor distT="0" distB="0" distL="114300" distR="114300" simplePos="0" relativeHeight="251666432" behindDoc="0" locked="0" layoutInCell="1" allowOverlap="1" wp14:anchorId="129264A2" wp14:editId="6A73261D">
                <wp:simplePos x="0" y="0"/>
                <wp:positionH relativeFrom="page">
                  <wp:posOffset>1982470</wp:posOffset>
                </wp:positionH>
                <wp:positionV relativeFrom="paragraph">
                  <wp:posOffset>635</wp:posOffset>
                </wp:positionV>
                <wp:extent cx="4741545" cy="6929755"/>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692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5199"/>
                            </w:tblGrid>
                            <w:tr w:rsidR="00830F91" w14:paraId="0DD613DD" w14:textId="77777777">
                              <w:trPr>
                                <w:trHeight w:val="275"/>
                              </w:trPr>
                              <w:tc>
                                <w:tcPr>
                                  <w:tcW w:w="2254" w:type="dxa"/>
                                </w:tcPr>
                                <w:p w14:paraId="0F957E5E" w14:textId="77777777" w:rsidR="00830F91" w:rsidRDefault="00830F91">
                                  <w:pPr>
                                    <w:pStyle w:val="TableParagraph"/>
                                    <w:spacing w:line="256" w:lineRule="exact"/>
                                    <w:ind w:left="107"/>
                                    <w:rPr>
                                      <w:b/>
                                      <w:sz w:val="24"/>
                                    </w:rPr>
                                  </w:pPr>
                                  <w:r>
                                    <w:rPr>
                                      <w:b/>
                                      <w:sz w:val="24"/>
                                    </w:rPr>
                                    <w:t>The…</w:t>
                                  </w:r>
                                </w:p>
                              </w:tc>
                              <w:tc>
                                <w:tcPr>
                                  <w:tcW w:w="5199" w:type="dxa"/>
                                </w:tcPr>
                                <w:p w14:paraId="751DA87F" w14:textId="77777777" w:rsidR="00830F91" w:rsidRDefault="00830F91">
                                  <w:pPr>
                                    <w:pStyle w:val="TableParagraph"/>
                                    <w:spacing w:line="256" w:lineRule="exact"/>
                                    <w:ind w:left="107"/>
                                    <w:rPr>
                                      <w:b/>
                                      <w:sz w:val="24"/>
                                    </w:rPr>
                                  </w:pPr>
                                  <w:r>
                                    <w:rPr>
                                      <w:b/>
                                      <w:sz w:val="24"/>
                                    </w:rPr>
                                    <w:t>Responsibilities Include…</w:t>
                                  </w:r>
                                </w:p>
                              </w:tc>
                            </w:tr>
                            <w:tr w:rsidR="00830F91" w14:paraId="3C4E5B10" w14:textId="77777777">
                              <w:trPr>
                                <w:trHeight w:val="10607"/>
                              </w:trPr>
                              <w:tc>
                                <w:tcPr>
                                  <w:tcW w:w="2254" w:type="dxa"/>
                                </w:tcPr>
                                <w:p w14:paraId="68C4C559" w14:textId="77777777" w:rsidR="00830F91" w:rsidRDefault="00830F91">
                                  <w:pPr>
                                    <w:pStyle w:val="TableParagraph"/>
                                    <w:ind w:left="107" w:right="377"/>
                                    <w:rPr>
                                      <w:sz w:val="24"/>
                                    </w:rPr>
                                  </w:pPr>
                                  <w:r>
                                    <w:rPr>
                                      <w:sz w:val="24"/>
                                    </w:rPr>
                                    <w:t>VBA Homeless Program Manager</w:t>
                                  </w:r>
                                </w:p>
                              </w:tc>
                              <w:tc>
                                <w:tcPr>
                                  <w:tcW w:w="5199" w:type="dxa"/>
                                </w:tcPr>
                                <w:p w14:paraId="5FD3CCC9" w14:textId="77777777" w:rsidR="00830F91" w:rsidRDefault="00830F91">
                                  <w:pPr>
                                    <w:pStyle w:val="TableParagraph"/>
                                    <w:numPr>
                                      <w:ilvl w:val="0"/>
                                      <w:numId w:val="19"/>
                                    </w:numPr>
                                    <w:tabs>
                                      <w:tab w:val="left" w:pos="467"/>
                                      <w:tab w:val="left" w:pos="468"/>
                                    </w:tabs>
                                    <w:ind w:right="162"/>
                                    <w:rPr>
                                      <w:sz w:val="24"/>
                                    </w:rPr>
                                  </w:pPr>
                                  <w:r>
                                    <w:rPr>
                                      <w:sz w:val="24"/>
                                    </w:rPr>
                                    <w:t>establishing strategies, objectives, and</w:t>
                                  </w:r>
                                  <w:r>
                                    <w:rPr>
                                      <w:spacing w:val="-12"/>
                                      <w:sz w:val="24"/>
                                    </w:rPr>
                                    <w:t xml:space="preserve"> </w:t>
                                  </w:r>
                                  <w:r>
                                    <w:rPr>
                                      <w:sz w:val="24"/>
                                    </w:rPr>
                                    <w:t>ensuring development, implementation, and oversight of VBA’s Homeless Program in accordance with 38 U.S.C. Section</w:t>
                                  </w:r>
                                  <w:r>
                                    <w:rPr>
                                      <w:spacing w:val="-1"/>
                                      <w:sz w:val="24"/>
                                    </w:rPr>
                                    <w:t xml:space="preserve"> </w:t>
                                  </w:r>
                                  <w:r>
                                    <w:rPr>
                                      <w:sz w:val="24"/>
                                    </w:rPr>
                                    <w:t>2003</w:t>
                                  </w:r>
                                </w:p>
                                <w:p w14:paraId="5B64129C" w14:textId="77777777" w:rsidR="00830F91" w:rsidRDefault="00830F91">
                                  <w:pPr>
                                    <w:pStyle w:val="TableParagraph"/>
                                    <w:numPr>
                                      <w:ilvl w:val="0"/>
                                      <w:numId w:val="19"/>
                                    </w:numPr>
                                    <w:tabs>
                                      <w:tab w:val="left" w:pos="467"/>
                                      <w:tab w:val="left" w:pos="468"/>
                                    </w:tabs>
                                    <w:spacing w:line="237" w:lineRule="auto"/>
                                    <w:ind w:right="128"/>
                                    <w:rPr>
                                      <w:sz w:val="24"/>
                                    </w:rPr>
                                  </w:pPr>
                                  <w:r>
                                    <w:rPr>
                                      <w:sz w:val="24"/>
                                    </w:rPr>
                                    <w:t>serving as the VBA’s liaison to VA’s</w:t>
                                  </w:r>
                                  <w:r>
                                    <w:rPr>
                                      <w:spacing w:val="-13"/>
                                      <w:sz w:val="24"/>
                                    </w:rPr>
                                    <w:t xml:space="preserve"> </w:t>
                                  </w:r>
                                  <w:r>
                                    <w:rPr>
                                      <w:sz w:val="24"/>
                                    </w:rPr>
                                    <w:t>Homeless Advisory Committee on Homeless</w:t>
                                  </w:r>
                                  <w:r>
                                    <w:rPr>
                                      <w:spacing w:val="-7"/>
                                      <w:sz w:val="24"/>
                                    </w:rPr>
                                    <w:t xml:space="preserve"> </w:t>
                                  </w:r>
                                  <w:r>
                                    <w:rPr>
                                      <w:sz w:val="24"/>
                                    </w:rPr>
                                    <w:t>Veterans</w:t>
                                  </w:r>
                                </w:p>
                                <w:p w14:paraId="292AD17A" w14:textId="77777777" w:rsidR="00830F91" w:rsidRDefault="00830F91">
                                  <w:pPr>
                                    <w:pStyle w:val="TableParagraph"/>
                                    <w:numPr>
                                      <w:ilvl w:val="0"/>
                                      <w:numId w:val="19"/>
                                    </w:numPr>
                                    <w:tabs>
                                      <w:tab w:val="left" w:pos="467"/>
                                      <w:tab w:val="left" w:pos="468"/>
                                    </w:tabs>
                                    <w:ind w:right="649"/>
                                    <w:rPr>
                                      <w:sz w:val="24"/>
                                    </w:rPr>
                                  </w:pPr>
                                  <w:r>
                                    <w:rPr>
                                      <w:sz w:val="24"/>
                                    </w:rPr>
                                    <w:t>serving as the VBA’s liaison to other VA Homeless Program offices or work</w:t>
                                  </w:r>
                                  <w:r>
                                    <w:rPr>
                                      <w:spacing w:val="-11"/>
                                      <w:sz w:val="24"/>
                                    </w:rPr>
                                    <w:t xml:space="preserve"> </w:t>
                                  </w:r>
                                  <w:r>
                                    <w:rPr>
                                      <w:sz w:val="24"/>
                                    </w:rPr>
                                    <w:t>groups</w:t>
                                  </w:r>
                                </w:p>
                                <w:p w14:paraId="6AB2F0E3" w14:textId="77777777" w:rsidR="00830F91" w:rsidRDefault="00830F91">
                                  <w:pPr>
                                    <w:pStyle w:val="TableParagraph"/>
                                    <w:numPr>
                                      <w:ilvl w:val="0"/>
                                      <w:numId w:val="19"/>
                                    </w:numPr>
                                    <w:tabs>
                                      <w:tab w:val="left" w:pos="467"/>
                                      <w:tab w:val="left" w:pos="468"/>
                                    </w:tabs>
                                    <w:spacing w:line="237" w:lineRule="auto"/>
                                    <w:ind w:right="296"/>
                                    <w:rPr>
                                      <w:sz w:val="24"/>
                                    </w:rPr>
                                  </w:pPr>
                                  <w:r>
                                    <w:rPr>
                                      <w:sz w:val="24"/>
                                    </w:rPr>
                                    <w:t>ensuring synchronization of VBA’s</w:t>
                                  </w:r>
                                  <w:r>
                                    <w:rPr>
                                      <w:spacing w:val="-12"/>
                                      <w:sz w:val="24"/>
                                    </w:rPr>
                                    <w:t xml:space="preserve"> </w:t>
                                  </w:r>
                                  <w:r>
                                    <w:rPr>
                                      <w:sz w:val="24"/>
                                    </w:rPr>
                                    <w:t>Homeless Program’s benefits and outreach across all business</w:t>
                                  </w:r>
                                  <w:r>
                                    <w:rPr>
                                      <w:spacing w:val="-1"/>
                                      <w:sz w:val="24"/>
                                    </w:rPr>
                                    <w:t xml:space="preserve"> </w:t>
                                  </w:r>
                                  <w:r>
                                    <w:rPr>
                                      <w:sz w:val="24"/>
                                    </w:rPr>
                                    <w:t>lines</w:t>
                                  </w:r>
                                </w:p>
                                <w:p w14:paraId="6DD01DD0" w14:textId="77777777" w:rsidR="00830F91" w:rsidRDefault="00830F91">
                                  <w:pPr>
                                    <w:pStyle w:val="TableParagraph"/>
                                    <w:numPr>
                                      <w:ilvl w:val="0"/>
                                      <w:numId w:val="19"/>
                                    </w:numPr>
                                    <w:tabs>
                                      <w:tab w:val="left" w:pos="467"/>
                                      <w:tab w:val="left" w:pos="468"/>
                                    </w:tabs>
                                    <w:spacing w:before="8" w:line="237" w:lineRule="auto"/>
                                    <w:ind w:right="360"/>
                                    <w:rPr>
                                      <w:sz w:val="24"/>
                                    </w:rPr>
                                  </w:pPr>
                                  <w:r>
                                    <w:rPr>
                                      <w:sz w:val="24"/>
                                    </w:rPr>
                                    <w:t>ensuring development and implementation of annual training requirements for HVOCs, JIVCs and</w:t>
                                  </w:r>
                                  <w:r>
                                    <w:rPr>
                                      <w:spacing w:val="1"/>
                                      <w:sz w:val="24"/>
                                    </w:rPr>
                                    <w:t xml:space="preserve"> </w:t>
                                  </w:r>
                                  <w:r>
                                    <w:rPr>
                                      <w:sz w:val="24"/>
                                    </w:rPr>
                                    <w:t>HVCCs</w:t>
                                  </w:r>
                                </w:p>
                                <w:p w14:paraId="64149D3C" w14:textId="77777777" w:rsidR="00830F91" w:rsidRDefault="00830F91">
                                  <w:pPr>
                                    <w:pStyle w:val="TableParagraph"/>
                                    <w:numPr>
                                      <w:ilvl w:val="0"/>
                                      <w:numId w:val="19"/>
                                    </w:numPr>
                                    <w:tabs>
                                      <w:tab w:val="left" w:pos="467"/>
                                      <w:tab w:val="left" w:pos="468"/>
                                    </w:tabs>
                                    <w:spacing w:before="7" w:line="237" w:lineRule="auto"/>
                                    <w:ind w:right="360"/>
                                    <w:rPr>
                                      <w:sz w:val="24"/>
                                    </w:rPr>
                                  </w:pPr>
                                  <w:r>
                                    <w:rPr>
                                      <w:sz w:val="24"/>
                                    </w:rPr>
                                    <w:t>ensuring development and implementation of any VBA Homeless Program training</w:t>
                                  </w:r>
                                  <w:r>
                                    <w:rPr>
                                      <w:spacing w:val="-11"/>
                                      <w:sz w:val="24"/>
                                    </w:rPr>
                                    <w:t xml:space="preserve"> </w:t>
                                  </w:r>
                                  <w:r>
                                    <w:rPr>
                                      <w:sz w:val="24"/>
                                    </w:rPr>
                                    <w:t>calls</w:t>
                                  </w:r>
                                </w:p>
                                <w:p w14:paraId="05E0FD90" w14:textId="77777777" w:rsidR="00830F91" w:rsidRDefault="00830F91">
                                  <w:pPr>
                                    <w:pStyle w:val="TableParagraph"/>
                                    <w:numPr>
                                      <w:ilvl w:val="0"/>
                                      <w:numId w:val="19"/>
                                    </w:numPr>
                                    <w:tabs>
                                      <w:tab w:val="left" w:pos="467"/>
                                      <w:tab w:val="left" w:pos="468"/>
                                    </w:tabs>
                                    <w:spacing w:before="4" w:line="237" w:lineRule="auto"/>
                                    <w:ind w:right="569"/>
                                    <w:rPr>
                                      <w:sz w:val="24"/>
                                    </w:rPr>
                                  </w:pPr>
                                  <w:r>
                                    <w:rPr>
                                      <w:sz w:val="24"/>
                                    </w:rPr>
                                    <w:t>maintaining accountability mechanisms</w:t>
                                  </w:r>
                                  <w:r>
                                    <w:rPr>
                                      <w:spacing w:val="-12"/>
                                      <w:sz w:val="24"/>
                                    </w:rPr>
                                    <w:t xml:space="preserve"> </w:t>
                                  </w:r>
                                  <w:r>
                                    <w:rPr>
                                      <w:sz w:val="24"/>
                                    </w:rPr>
                                    <w:t>for reporting VBA’s Homeless Program operations, including the number</w:t>
                                  </w:r>
                                  <w:r>
                                    <w:rPr>
                                      <w:spacing w:val="-5"/>
                                      <w:sz w:val="24"/>
                                    </w:rPr>
                                    <w:t xml:space="preserve"> </w:t>
                                  </w:r>
                                  <w:r>
                                    <w:rPr>
                                      <w:sz w:val="24"/>
                                    </w:rPr>
                                    <w:t>of:</w:t>
                                  </w:r>
                                </w:p>
                                <w:p w14:paraId="236C2CF8" w14:textId="77777777" w:rsidR="00830F91" w:rsidRDefault="00830F91">
                                  <w:pPr>
                                    <w:pStyle w:val="TableParagraph"/>
                                    <w:numPr>
                                      <w:ilvl w:val="1"/>
                                      <w:numId w:val="19"/>
                                    </w:numPr>
                                    <w:tabs>
                                      <w:tab w:val="left" w:pos="1188"/>
                                    </w:tabs>
                                    <w:spacing w:before="3" w:line="286" w:lineRule="exact"/>
                                    <w:ind w:hanging="361"/>
                                    <w:rPr>
                                      <w:sz w:val="24"/>
                                    </w:rPr>
                                  </w:pPr>
                                  <w:r>
                                    <w:rPr>
                                      <w:sz w:val="24"/>
                                    </w:rPr>
                                    <w:t>currently homeless</w:t>
                                  </w:r>
                                  <w:r>
                                    <w:rPr>
                                      <w:spacing w:val="-6"/>
                                      <w:sz w:val="24"/>
                                    </w:rPr>
                                    <w:t xml:space="preserve"> </w:t>
                                  </w:r>
                                  <w:r>
                                    <w:rPr>
                                      <w:sz w:val="24"/>
                                    </w:rPr>
                                    <w:t>Veterans</w:t>
                                  </w:r>
                                </w:p>
                                <w:p w14:paraId="0805EDA7" w14:textId="77777777" w:rsidR="00830F91" w:rsidRDefault="00830F91">
                                  <w:pPr>
                                    <w:pStyle w:val="TableParagraph"/>
                                    <w:numPr>
                                      <w:ilvl w:val="1"/>
                                      <w:numId w:val="19"/>
                                    </w:numPr>
                                    <w:tabs>
                                      <w:tab w:val="left" w:pos="1188"/>
                                    </w:tabs>
                                    <w:spacing w:line="230" w:lineRule="auto"/>
                                    <w:ind w:right="427"/>
                                    <w:rPr>
                                      <w:sz w:val="24"/>
                                    </w:rPr>
                                  </w:pPr>
                                  <w:r>
                                    <w:rPr>
                                      <w:sz w:val="24"/>
                                    </w:rPr>
                                    <w:t>Veterans at imminent risk and risk of homelessness, to include justice involved,</w:t>
                                  </w:r>
                                  <w:r>
                                    <w:rPr>
                                      <w:spacing w:val="-1"/>
                                      <w:sz w:val="24"/>
                                    </w:rPr>
                                    <w:t xml:space="preserve"> </w:t>
                                  </w:r>
                                  <w:r>
                                    <w:rPr>
                                      <w:sz w:val="24"/>
                                    </w:rPr>
                                    <w:t>and</w:t>
                                  </w:r>
                                </w:p>
                                <w:p w14:paraId="667AE50D" w14:textId="77777777" w:rsidR="00830F91" w:rsidRDefault="00830F91">
                                  <w:pPr>
                                    <w:pStyle w:val="TableParagraph"/>
                                    <w:numPr>
                                      <w:ilvl w:val="1"/>
                                      <w:numId w:val="19"/>
                                    </w:numPr>
                                    <w:tabs>
                                      <w:tab w:val="left" w:pos="1188"/>
                                    </w:tabs>
                                    <w:spacing w:before="3" w:line="286" w:lineRule="exact"/>
                                    <w:ind w:hanging="361"/>
                                    <w:rPr>
                                      <w:sz w:val="24"/>
                                    </w:rPr>
                                  </w:pPr>
                                  <w:r>
                                    <w:rPr>
                                      <w:sz w:val="24"/>
                                    </w:rPr>
                                    <w:t>formerly</w:t>
                                  </w:r>
                                  <w:r>
                                    <w:rPr>
                                      <w:spacing w:val="-6"/>
                                      <w:sz w:val="24"/>
                                    </w:rPr>
                                    <w:t xml:space="preserve"> </w:t>
                                  </w:r>
                                  <w:r>
                                    <w:rPr>
                                      <w:sz w:val="24"/>
                                    </w:rPr>
                                    <w:t>homeless</w:t>
                                  </w:r>
                                </w:p>
                                <w:p w14:paraId="2F7E81CB" w14:textId="77777777" w:rsidR="00830F91" w:rsidRDefault="00830F91">
                                  <w:pPr>
                                    <w:pStyle w:val="TableParagraph"/>
                                    <w:numPr>
                                      <w:ilvl w:val="1"/>
                                      <w:numId w:val="19"/>
                                    </w:numPr>
                                    <w:tabs>
                                      <w:tab w:val="left" w:pos="1188"/>
                                    </w:tabs>
                                    <w:spacing w:before="18" w:line="223" w:lineRule="auto"/>
                                    <w:ind w:right="227"/>
                                    <w:rPr>
                                      <w:sz w:val="24"/>
                                    </w:rPr>
                                  </w:pPr>
                                  <w:r>
                                    <w:rPr>
                                      <w:sz w:val="24"/>
                                    </w:rPr>
                                    <w:t>claims flashed as homeless, at risk, and formerly</w:t>
                                  </w:r>
                                  <w:r>
                                    <w:rPr>
                                      <w:spacing w:val="-6"/>
                                      <w:sz w:val="24"/>
                                    </w:rPr>
                                    <w:t xml:space="preserve"> </w:t>
                                  </w:r>
                                  <w:r>
                                    <w:rPr>
                                      <w:sz w:val="24"/>
                                    </w:rPr>
                                    <w:t>homeless</w:t>
                                  </w:r>
                                </w:p>
                                <w:p w14:paraId="234623C9" w14:textId="77777777" w:rsidR="00830F91" w:rsidRDefault="00830F91">
                                  <w:pPr>
                                    <w:pStyle w:val="TableParagraph"/>
                                    <w:numPr>
                                      <w:ilvl w:val="1"/>
                                      <w:numId w:val="19"/>
                                    </w:numPr>
                                    <w:tabs>
                                      <w:tab w:val="left" w:pos="1188"/>
                                    </w:tabs>
                                    <w:spacing w:before="12" w:line="230" w:lineRule="auto"/>
                                    <w:ind w:right="136"/>
                                    <w:rPr>
                                      <w:sz w:val="24"/>
                                    </w:rPr>
                                  </w:pPr>
                                  <w:r>
                                    <w:rPr>
                                      <w:sz w:val="24"/>
                                    </w:rPr>
                                    <w:t>timeliness of claims flashed as homeless, at risk and formerly</w:t>
                                  </w:r>
                                  <w:r>
                                    <w:rPr>
                                      <w:spacing w:val="-11"/>
                                      <w:sz w:val="24"/>
                                    </w:rPr>
                                    <w:t xml:space="preserve"> </w:t>
                                  </w:r>
                                  <w:r>
                                    <w:rPr>
                                      <w:sz w:val="24"/>
                                    </w:rPr>
                                    <w:t>homeless at each stage of the claims</w:t>
                                  </w:r>
                                  <w:r>
                                    <w:rPr>
                                      <w:spacing w:val="-5"/>
                                      <w:sz w:val="24"/>
                                    </w:rPr>
                                    <w:t xml:space="preserve"> </w:t>
                                  </w:r>
                                  <w:r>
                                    <w:rPr>
                                      <w:sz w:val="24"/>
                                    </w:rPr>
                                    <w:t>process</w:t>
                                  </w:r>
                                </w:p>
                                <w:p w14:paraId="54D7A418" w14:textId="77777777" w:rsidR="00830F91" w:rsidRDefault="00830F91">
                                  <w:pPr>
                                    <w:pStyle w:val="TableParagraph"/>
                                    <w:numPr>
                                      <w:ilvl w:val="1"/>
                                      <w:numId w:val="19"/>
                                    </w:numPr>
                                    <w:tabs>
                                      <w:tab w:val="left" w:pos="1188"/>
                                    </w:tabs>
                                    <w:spacing w:before="20" w:line="223" w:lineRule="auto"/>
                                    <w:ind w:right="455"/>
                                    <w:rPr>
                                      <w:sz w:val="24"/>
                                    </w:rPr>
                                  </w:pPr>
                                  <w:r>
                                    <w:rPr>
                                      <w:sz w:val="24"/>
                                    </w:rPr>
                                    <w:t>outreach hours targeted for</w:t>
                                  </w:r>
                                  <w:r>
                                    <w:rPr>
                                      <w:spacing w:val="-8"/>
                                      <w:sz w:val="24"/>
                                    </w:rPr>
                                    <w:t xml:space="preserve"> </w:t>
                                  </w:r>
                                  <w:r>
                                    <w:rPr>
                                      <w:sz w:val="24"/>
                                    </w:rPr>
                                    <w:t>homeless Veterans</w:t>
                                  </w:r>
                                </w:p>
                                <w:p w14:paraId="6FBF10E5" w14:textId="77777777" w:rsidR="00830F91" w:rsidRDefault="00830F91">
                                  <w:pPr>
                                    <w:pStyle w:val="TableParagraph"/>
                                    <w:numPr>
                                      <w:ilvl w:val="1"/>
                                      <w:numId w:val="19"/>
                                    </w:numPr>
                                    <w:tabs>
                                      <w:tab w:val="left" w:pos="1188"/>
                                    </w:tabs>
                                    <w:spacing w:before="18" w:line="223" w:lineRule="auto"/>
                                    <w:ind w:right="721"/>
                                    <w:rPr>
                                      <w:sz w:val="24"/>
                                    </w:rPr>
                                  </w:pPr>
                                  <w:r>
                                    <w:rPr>
                                      <w:sz w:val="24"/>
                                    </w:rPr>
                                    <w:t>outreach hours targeted for justice involved Veterans,</w:t>
                                  </w:r>
                                  <w:r>
                                    <w:rPr>
                                      <w:spacing w:val="1"/>
                                      <w:sz w:val="24"/>
                                    </w:rPr>
                                    <w:t xml:space="preserve"> </w:t>
                                  </w:r>
                                  <w:r>
                                    <w:rPr>
                                      <w:sz w:val="24"/>
                                    </w:rPr>
                                    <w:t>and</w:t>
                                  </w:r>
                                </w:p>
                                <w:p w14:paraId="0FF81BC7" w14:textId="77777777" w:rsidR="00830F91" w:rsidRDefault="00830F91">
                                  <w:pPr>
                                    <w:pStyle w:val="TableParagraph"/>
                                    <w:numPr>
                                      <w:ilvl w:val="1"/>
                                      <w:numId w:val="19"/>
                                    </w:numPr>
                                    <w:tabs>
                                      <w:tab w:val="left" w:pos="1188"/>
                                    </w:tabs>
                                    <w:spacing w:before="19" w:line="223" w:lineRule="auto"/>
                                    <w:ind w:right="688"/>
                                    <w:rPr>
                                      <w:sz w:val="24"/>
                                    </w:rPr>
                                  </w:pPr>
                                  <w:r>
                                    <w:rPr>
                                      <w:sz w:val="24"/>
                                    </w:rPr>
                                    <w:t>personal interviews with</w:t>
                                  </w:r>
                                  <w:r>
                                    <w:rPr>
                                      <w:spacing w:val="-8"/>
                                      <w:sz w:val="24"/>
                                    </w:rPr>
                                    <w:t xml:space="preserve"> </w:t>
                                  </w:r>
                                  <w:r>
                                    <w:rPr>
                                      <w:sz w:val="24"/>
                                    </w:rPr>
                                    <w:t>homeless Veterans</w:t>
                                  </w:r>
                                </w:p>
                              </w:tc>
                            </w:tr>
                          </w:tbl>
                          <w:p w14:paraId="25085060" w14:textId="77777777" w:rsidR="00830F91" w:rsidRDefault="00830F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64A2" id="_x0000_t202" coordsize="21600,21600" o:spt="202" path="m,l,21600r21600,l21600,xe">
                <v:stroke joinstyle="miter"/>
                <v:path gradientshapeok="t" o:connecttype="rect"/>
              </v:shapetype>
              <v:shape id="Text Box 13" o:spid="_x0000_s1026" type="#_x0000_t202" style="position:absolute;left:0;text-align:left;margin-left:156.1pt;margin-top:.05pt;width:373.35pt;height:54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Drw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5199"/>
                      </w:tblGrid>
                      <w:tr w:rsidR="00830F91" w14:paraId="0DD613DD" w14:textId="77777777">
                        <w:trPr>
                          <w:trHeight w:val="275"/>
                        </w:trPr>
                        <w:tc>
                          <w:tcPr>
                            <w:tcW w:w="2254" w:type="dxa"/>
                          </w:tcPr>
                          <w:p w14:paraId="0F957E5E" w14:textId="77777777" w:rsidR="00830F91" w:rsidRDefault="00830F91">
                            <w:pPr>
                              <w:pStyle w:val="TableParagraph"/>
                              <w:spacing w:line="256" w:lineRule="exact"/>
                              <w:ind w:left="107"/>
                              <w:rPr>
                                <w:b/>
                                <w:sz w:val="24"/>
                              </w:rPr>
                            </w:pPr>
                            <w:r>
                              <w:rPr>
                                <w:b/>
                                <w:sz w:val="24"/>
                              </w:rPr>
                              <w:t>The…</w:t>
                            </w:r>
                          </w:p>
                        </w:tc>
                        <w:tc>
                          <w:tcPr>
                            <w:tcW w:w="5199" w:type="dxa"/>
                          </w:tcPr>
                          <w:p w14:paraId="751DA87F" w14:textId="77777777" w:rsidR="00830F91" w:rsidRDefault="00830F91">
                            <w:pPr>
                              <w:pStyle w:val="TableParagraph"/>
                              <w:spacing w:line="256" w:lineRule="exact"/>
                              <w:ind w:left="107"/>
                              <w:rPr>
                                <w:b/>
                                <w:sz w:val="24"/>
                              </w:rPr>
                            </w:pPr>
                            <w:r>
                              <w:rPr>
                                <w:b/>
                                <w:sz w:val="24"/>
                              </w:rPr>
                              <w:t>Responsibilities Include…</w:t>
                            </w:r>
                          </w:p>
                        </w:tc>
                      </w:tr>
                      <w:tr w:rsidR="00830F91" w14:paraId="3C4E5B10" w14:textId="77777777">
                        <w:trPr>
                          <w:trHeight w:val="10607"/>
                        </w:trPr>
                        <w:tc>
                          <w:tcPr>
                            <w:tcW w:w="2254" w:type="dxa"/>
                          </w:tcPr>
                          <w:p w14:paraId="68C4C559" w14:textId="77777777" w:rsidR="00830F91" w:rsidRDefault="00830F91">
                            <w:pPr>
                              <w:pStyle w:val="TableParagraph"/>
                              <w:ind w:left="107" w:right="377"/>
                              <w:rPr>
                                <w:sz w:val="24"/>
                              </w:rPr>
                            </w:pPr>
                            <w:r>
                              <w:rPr>
                                <w:sz w:val="24"/>
                              </w:rPr>
                              <w:t>VBA Homeless Program Manager</w:t>
                            </w:r>
                          </w:p>
                        </w:tc>
                        <w:tc>
                          <w:tcPr>
                            <w:tcW w:w="5199" w:type="dxa"/>
                          </w:tcPr>
                          <w:p w14:paraId="5FD3CCC9" w14:textId="77777777" w:rsidR="00830F91" w:rsidRDefault="00830F91">
                            <w:pPr>
                              <w:pStyle w:val="TableParagraph"/>
                              <w:numPr>
                                <w:ilvl w:val="0"/>
                                <w:numId w:val="19"/>
                              </w:numPr>
                              <w:tabs>
                                <w:tab w:val="left" w:pos="467"/>
                                <w:tab w:val="left" w:pos="468"/>
                              </w:tabs>
                              <w:ind w:right="162"/>
                              <w:rPr>
                                <w:sz w:val="24"/>
                              </w:rPr>
                            </w:pPr>
                            <w:r>
                              <w:rPr>
                                <w:sz w:val="24"/>
                              </w:rPr>
                              <w:t>establishing strategies, objectives, and</w:t>
                            </w:r>
                            <w:r>
                              <w:rPr>
                                <w:spacing w:val="-12"/>
                                <w:sz w:val="24"/>
                              </w:rPr>
                              <w:t xml:space="preserve"> </w:t>
                            </w:r>
                            <w:r>
                              <w:rPr>
                                <w:sz w:val="24"/>
                              </w:rPr>
                              <w:t>ensuring development, implementation, and oversight of VBA’s Homeless Program in accordance with 38 U.S.C. Section</w:t>
                            </w:r>
                            <w:r>
                              <w:rPr>
                                <w:spacing w:val="-1"/>
                                <w:sz w:val="24"/>
                              </w:rPr>
                              <w:t xml:space="preserve"> </w:t>
                            </w:r>
                            <w:r>
                              <w:rPr>
                                <w:sz w:val="24"/>
                              </w:rPr>
                              <w:t>2003</w:t>
                            </w:r>
                          </w:p>
                          <w:p w14:paraId="5B64129C" w14:textId="77777777" w:rsidR="00830F91" w:rsidRDefault="00830F91">
                            <w:pPr>
                              <w:pStyle w:val="TableParagraph"/>
                              <w:numPr>
                                <w:ilvl w:val="0"/>
                                <w:numId w:val="19"/>
                              </w:numPr>
                              <w:tabs>
                                <w:tab w:val="left" w:pos="467"/>
                                <w:tab w:val="left" w:pos="468"/>
                              </w:tabs>
                              <w:spacing w:line="237" w:lineRule="auto"/>
                              <w:ind w:right="128"/>
                              <w:rPr>
                                <w:sz w:val="24"/>
                              </w:rPr>
                            </w:pPr>
                            <w:r>
                              <w:rPr>
                                <w:sz w:val="24"/>
                              </w:rPr>
                              <w:t>serving as the VBA’s liaison to VA’s</w:t>
                            </w:r>
                            <w:r>
                              <w:rPr>
                                <w:spacing w:val="-13"/>
                                <w:sz w:val="24"/>
                              </w:rPr>
                              <w:t xml:space="preserve"> </w:t>
                            </w:r>
                            <w:r>
                              <w:rPr>
                                <w:sz w:val="24"/>
                              </w:rPr>
                              <w:t>Homeless Advisory Committee on Homeless</w:t>
                            </w:r>
                            <w:r>
                              <w:rPr>
                                <w:spacing w:val="-7"/>
                                <w:sz w:val="24"/>
                              </w:rPr>
                              <w:t xml:space="preserve"> </w:t>
                            </w:r>
                            <w:r>
                              <w:rPr>
                                <w:sz w:val="24"/>
                              </w:rPr>
                              <w:t>Veterans</w:t>
                            </w:r>
                          </w:p>
                          <w:p w14:paraId="292AD17A" w14:textId="77777777" w:rsidR="00830F91" w:rsidRDefault="00830F91">
                            <w:pPr>
                              <w:pStyle w:val="TableParagraph"/>
                              <w:numPr>
                                <w:ilvl w:val="0"/>
                                <w:numId w:val="19"/>
                              </w:numPr>
                              <w:tabs>
                                <w:tab w:val="left" w:pos="467"/>
                                <w:tab w:val="left" w:pos="468"/>
                              </w:tabs>
                              <w:ind w:right="649"/>
                              <w:rPr>
                                <w:sz w:val="24"/>
                              </w:rPr>
                            </w:pPr>
                            <w:r>
                              <w:rPr>
                                <w:sz w:val="24"/>
                              </w:rPr>
                              <w:t>serving as the VBA’s liaison to other VA Homeless Program offices or work</w:t>
                            </w:r>
                            <w:r>
                              <w:rPr>
                                <w:spacing w:val="-11"/>
                                <w:sz w:val="24"/>
                              </w:rPr>
                              <w:t xml:space="preserve"> </w:t>
                            </w:r>
                            <w:r>
                              <w:rPr>
                                <w:sz w:val="24"/>
                              </w:rPr>
                              <w:t>groups</w:t>
                            </w:r>
                          </w:p>
                          <w:p w14:paraId="6AB2F0E3" w14:textId="77777777" w:rsidR="00830F91" w:rsidRDefault="00830F91">
                            <w:pPr>
                              <w:pStyle w:val="TableParagraph"/>
                              <w:numPr>
                                <w:ilvl w:val="0"/>
                                <w:numId w:val="19"/>
                              </w:numPr>
                              <w:tabs>
                                <w:tab w:val="left" w:pos="467"/>
                                <w:tab w:val="left" w:pos="468"/>
                              </w:tabs>
                              <w:spacing w:line="237" w:lineRule="auto"/>
                              <w:ind w:right="296"/>
                              <w:rPr>
                                <w:sz w:val="24"/>
                              </w:rPr>
                            </w:pPr>
                            <w:r>
                              <w:rPr>
                                <w:sz w:val="24"/>
                              </w:rPr>
                              <w:t>ensuring synchronization of VBA’s</w:t>
                            </w:r>
                            <w:r>
                              <w:rPr>
                                <w:spacing w:val="-12"/>
                                <w:sz w:val="24"/>
                              </w:rPr>
                              <w:t xml:space="preserve"> </w:t>
                            </w:r>
                            <w:r>
                              <w:rPr>
                                <w:sz w:val="24"/>
                              </w:rPr>
                              <w:t>Homeless Program’s benefits and outreach across all business</w:t>
                            </w:r>
                            <w:r>
                              <w:rPr>
                                <w:spacing w:val="-1"/>
                                <w:sz w:val="24"/>
                              </w:rPr>
                              <w:t xml:space="preserve"> </w:t>
                            </w:r>
                            <w:r>
                              <w:rPr>
                                <w:sz w:val="24"/>
                              </w:rPr>
                              <w:t>lines</w:t>
                            </w:r>
                          </w:p>
                          <w:p w14:paraId="6DD01DD0" w14:textId="77777777" w:rsidR="00830F91" w:rsidRDefault="00830F91">
                            <w:pPr>
                              <w:pStyle w:val="TableParagraph"/>
                              <w:numPr>
                                <w:ilvl w:val="0"/>
                                <w:numId w:val="19"/>
                              </w:numPr>
                              <w:tabs>
                                <w:tab w:val="left" w:pos="467"/>
                                <w:tab w:val="left" w:pos="468"/>
                              </w:tabs>
                              <w:spacing w:before="8" w:line="237" w:lineRule="auto"/>
                              <w:ind w:right="360"/>
                              <w:rPr>
                                <w:sz w:val="24"/>
                              </w:rPr>
                            </w:pPr>
                            <w:r>
                              <w:rPr>
                                <w:sz w:val="24"/>
                              </w:rPr>
                              <w:t>ensuring development and implementation of annual training requirements for HVOCs, JIVCs and</w:t>
                            </w:r>
                            <w:r>
                              <w:rPr>
                                <w:spacing w:val="1"/>
                                <w:sz w:val="24"/>
                              </w:rPr>
                              <w:t xml:space="preserve"> </w:t>
                            </w:r>
                            <w:r>
                              <w:rPr>
                                <w:sz w:val="24"/>
                              </w:rPr>
                              <w:t>HVCCs</w:t>
                            </w:r>
                          </w:p>
                          <w:p w14:paraId="64149D3C" w14:textId="77777777" w:rsidR="00830F91" w:rsidRDefault="00830F91">
                            <w:pPr>
                              <w:pStyle w:val="TableParagraph"/>
                              <w:numPr>
                                <w:ilvl w:val="0"/>
                                <w:numId w:val="19"/>
                              </w:numPr>
                              <w:tabs>
                                <w:tab w:val="left" w:pos="467"/>
                                <w:tab w:val="left" w:pos="468"/>
                              </w:tabs>
                              <w:spacing w:before="7" w:line="237" w:lineRule="auto"/>
                              <w:ind w:right="360"/>
                              <w:rPr>
                                <w:sz w:val="24"/>
                              </w:rPr>
                            </w:pPr>
                            <w:r>
                              <w:rPr>
                                <w:sz w:val="24"/>
                              </w:rPr>
                              <w:t>ensuring development and implementation of any VBA Homeless Program training</w:t>
                            </w:r>
                            <w:r>
                              <w:rPr>
                                <w:spacing w:val="-11"/>
                                <w:sz w:val="24"/>
                              </w:rPr>
                              <w:t xml:space="preserve"> </w:t>
                            </w:r>
                            <w:r>
                              <w:rPr>
                                <w:sz w:val="24"/>
                              </w:rPr>
                              <w:t>calls</w:t>
                            </w:r>
                          </w:p>
                          <w:p w14:paraId="05E0FD90" w14:textId="77777777" w:rsidR="00830F91" w:rsidRDefault="00830F91">
                            <w:pPr>
                              <w:pStyle w:val="TableParagraph"/>
                              <w:numPr>
                                <w:ilvl w:val="0"/>
                                <w:numId w:val="19"/>
                              </w:numPr>
                              <w:tabs>
                                <w:tab w:val="left" w:pos="467"/>
                                <w:tab w:val="left" w:pos="468"/>
                              </w:tabs>
                              <w:spacing w:before="4" w:line="237" w:lineRule="auto"/>
                              <w:ind w:right="569"/>
                              <w:rPr>
                                <w:sz w:val="24"/>
                              </w:rPr>
                            </w:pPr>
                            <w:r>
                              <w:rPr>
                                <w:sz w:val="24"/>
                              </w:rPr>
                              <w:t>maintaining accountability mechanisms</w:t>
                            </w:r>
                            <w:r>
                              <w:rPr>
                                <w:spacing w:val="-12"/>
                                <w:sz w:val="24"/>
                              </w:rPr>
                              <w:t xml:space="preserve"> </w:t>
                            </w:r>
                            <w:r>
                              <w:rPr>
                                <w:sz w:val="24"/>
                              </w:rPr>
                              <w:t>for reporting VBA’s Homeless Program operations, including the number</w:t>
                            </w:r>
                            <w:r>
                              <w:rPr>
                                <w:spacing w:val="-5"/>
                                <w:sz w:val="24"/>
                              </w:rPr>
                              <w:t xml:space="preserve"> </w:t>
                            </w:r>
                            <w:r>
                              <w:rPr>
                                <w:sz w:val="24"/>
                              </w:rPr>
                              <w:t>of:</w:t>
                            </w:r>
                          </w:p>
                          <w:p w14:paraId="236C2CF8" w14:textId="77777777" w:rsidR="00830F91" w:rsidRDefault="00830F91">
                            <w:pPr>
                              <w:pStyle w:val="TableParagraph"/>
                              <w:numPr>
                                <w:ilvl w:val="1"/>
                                <w:numId w:val="19"/>
                              </w:numPr>
                              <w:tabs>
                                <w:tab w:val="left" w:pos="1188"/>
                              </w:tabs>
                              <w:spacing w:before="3" w:line="286" w:lineRule="exact"/>
                              <w:ind w:hanging="361"/>
                              <w:rPr>
                                <w:sz w:val="24"/>
                              </w:rPr>
                            </w:pPr>
                            <w:r>
                              <w:rPr>
                                <w:sz w:val="24"/>
                              </w:rPr>
                              <w:t>currently homeless</w:t>
                            </w:r>
                            <w:r>
                              <w:rPr>
                                <w:spacing w:val="-6"/>
                                <w:sz w:val="24"/>
                              </w:rPr>
                              <w:t xml:space="preserve"> </w:t>
                            </w:r>
                            <w:r>
                              <w:rPr>
                                <w:sz w:val="24"/>
                              </w:rPr>
                              <w:t>Veterans</w:t>
                            </w:r>
                          </w:p>
                          <w:p w14:paraId="0805EDA7" w14:textId="77777777" w:rsidR="00830F91" w:rsidRDefault="00830F91">
                            <w:pPr>
                              <w:pStyle w:val="TableParagraph"/>
                              <w:numPr>
                                <w:ilvl w:val="1"/>
                                <w:numId w:val="19"/>
                              </w:numPr>
                              <w:tabs>
                                <w:tab w:val="left" w:pos="1188"/>
                              </w:tabs>
                              <w:spacing w:line="230" w:lineRule="auto"/>
                              <w:ind w:right="427"/>
                              <w:rPr>
                                <w:sz w:val="24"/>
                              </w:rPr>
                            </w:pPr>
                            <w:r>
                              <w:rPr>
                                <w:sz w:val="24"/>
                              </w:rPr>
                              <w:t>Veterans at imminent risk and risk of homelessness, to include justice involved,</w:t>
                            </w:r>
                            <w:r>
                              <w:rPr>
                                <w:spacing w:val="-1"/>
                                <w:sz w:val="24"/>
                              </w:rPr>
                              <w:t xml:space="preserve"> </w:t>
                            </w:r>
                            <w:r>
                              <w:rPr>
                                <w:sz w:val="24"/>
                              </w:rPr>
                              <w:t>and</w:t>
                            </w:r>
                          </w:p>
                          <w:p w14:paraId="667AE50D" w14:textId="77777777" w:rsidR="00830F91" w:rsidRDefault="00830F91">
                            <w:pPr>
                              <w:pStyle w:val="TableParagraph"/>
                              <w:numPr>
                                <w:ilvl w:val="1"/>
                                <w:numId w:val="19"/>
                              </w:numPr>
                              <w:tabs>
                                <w:tab w:val="left" w:pos="1188"/>
                              </w:tabs>
                              <w:spacing w:before="3" w:line="286" w:lineRule="exact"/>
                              <w:ind w:hanging="361"/>
                              <w:rPr>
                                <w:sz w:val="24"/>
                              </w:rPr>
                            </w:pPr>
                            <w:r>
                              <w:rPr>
                                <w:sz w:val="24"/>
                              </w:rPr>
                              <w:t>formerly</w:t>
                            </w:r>
                            <w:r>
                              <w:rPr>
                                <w:spacing w:val="-6"/>
                                <w:sz w:val="24"/>
                              </w:rPr>
                              <w:t xml:space="preserve"> </w:t>
                            </w:r>
                            <w:r>
                              <w:rPr>
                                <w:sz w:val="24"/>
                              </w:rPr>
                              <w:t>homeless</w:t>
                            </w:r>
                          </w:p>
                          <w:p w14:paraId="2F7E81CB" w14:textId="77777777" w:rsidR="00830F91" w:rsidRDefault="00830F91">
                            <w:pPr>
                              <w:pStyle w:val="TableParagraph"/>
                              <w:numPr>
                                <w:ilvl w:val="1"/>
                                <w:numId w:val="19"/>
                              </w:numPr>
                              <w:tabs>
                                <w:tab w:val="left" w:pos="1188"/>
                              </w:tabs>
                              <w:spacing w:before="18" w:line="223" w:lineRule="auto"/>
                              <w:ind w:right="227"/>
                              <w:rPr>
                                <w:sz w:val="24"/>
                              </w:rPr>
                            </w:pPr>
                            <w:r>
                              <w:rPr>
                                <w:sz w:val="24"/>
                              </w:rPr>
                              <w:t>claims flashed as homeless, at risk, and formerly</w:t>
                            </w:r>
                            <w:r>
                              <w:rPr>
                                <w:spacing w:val="-6"/>
                                <w:sz w:val="24"/>
                              </w:rPr>
                              <w:t xml:space="preserve"> </w:t>
                            </w:r>
                            <w:r>
                              <w:rPr>
                                <w:sz w:val="24"/>
                              </w:rPr>
                              <w:t>homeless</w:t>
                            </w:r>
                          </w:p>
                          <w:p w14:paraId="234623C9" w14:textId="77777777" w:rsidR="00830F91" w:rsidRDefault="00830F91">
                            <w:pPr>
                              <w:pStyle w:val="TableParagraph"/>
                              <w:numPr>
                                <w:ilvl w:val="1"/>
                                <w:numId w:val="19"/>
                              </w:numPr>
                              <w:tabs>
                                <w:tab w:val="left" w:pos="1188"/>
                              </w:tabs>
                              <w:spacing w:before="12" w:line="230" w:lineRule="auto"/>
                              <w:ind w:right="136"/>
                              <w:rPr>
                                <w:sz w:val="24"/>
                              </w:rPr>
                            </w:pPr>
                            <w:r>
                              <w:rPr>
                                <w:sz w:val="24"/>
                              </w:rPr>
                              <w:t>timeliness of claims flashed as homeless, at risk and formerly</w:t>
                            </w:r>
                            <w:r>
                              <w:rPr>
                                <w:spacing w:val="-11"/>
                                <w:sz w:val="24"/>
                              </w:rPr>
                              <w:t xml:space="preserve"> </w:t>
                            </w:r>
                            <w:r>
                              <w:rPr>
                                <w:sz w:val="24"/>
                              </w:rPr>
                              <w:t>homeless at each stage of the claims</w:t>
                            </w:r>
                            <w:r>
                              <w:rPr>
                                <w:spacing w:val="-5"/>
                                <w:sz w:val="24"/>
                              </w:rPr>
                              <w:t xml:space="preserve"> </w:t>
                            </w:r>
                            <w:r>
                              <w:rPr>
                                <w:sz w:val="24"/>
                              </w:rPr>
                              <w:t>process</w:t>
                            </w:r>
                          </w:p>
                          <w:p w14:paraId="54D7A418" w14:textId="77777777" w:rsidR="00830F91" w:rsidRDefault="00830F91">
                            <w:pPr>
                              <w:pStyle w:val="TableParagraph"/>
                              <w:numPr>
                                <w:ilvl w:val="1"/>
                                <w:numId w:val="19"/>
                              </w:numPr>
                              <w:tabs>
                                <w:tab w:val="left" w:pos="1188"/>
                              </w:tabs>
                              <w:spacing w:before="20" w:line="223" w:lineRule="auto"/>
                              <w:ind w:right="455"/>
                              <w:rPr>
                                <w:sz w:val="24"/>
                              </w:rPr>
                            </w:pPr>
                            <w:r>
                              <w:rPr>
                                <w:sz w:val="24"/>
                              </w:rPr>
                              <w:t>outreach hours targeted for</w:t>
                            </w:r>
                            <w:r>
                              <w:rPr>
                                <w:spacing w:val="-8"/>
                                <w:sz w:val="24"/>
                              </w:rPr>
                              <w:t xml:space="preserve"> </w:t>
                            </w:r>
                            <w:r>
                              <w:rPr>
                                <w:sz w:val="24"/>
                              </w:rPr>
                              <w:t>homeless Veterans</w:t>
                            </w:r>
                          </w:p>
                          <w:p w14:paraId="6FBF10E5" w14:textId="77777777" w:rsidR="00830F91" w:rsidRDefault="00830F91">
                            <w:pPr>
                              <w:pStyle w:val="TableParagraph"/>
                              <w:numPr>
                                <w:ilvl w:val="1"/>
                                <w:numId w:val="19"/>
                              </w:numPr>
                              <w:tabs>
                                <w:tab w:val="left" w:pos="1188"/>
                              </w:tabs>
                              <w:spacing w:before="18" w:line="223" w:lineRule="auto"/>
                              <w:ind w:right="721"/>
                              <w:rPr>
                                <w:sz w:val="24"/>
                              </w:rPr>
                            </w:pPr>
                            <w:r>
                              <w:rPr>
                                <w:sz w:val="24"/>
                              </w:rPr>
                              <w:t>outreach hours targeted for justice involved Veterans,</w:t>
                            </w:r>
                            <w:r>
                              <w:rPr>
                                <w:spacing w:val="1"/>
                                <w:sz w:val="24"/>
                              </w:rPr>
                              <w:t xml:space="preserve"> </w:t>
                            </w:r>
                            <w:r>
                              <w:rPr>
                                <w:sz w:val="24"/>
                              </w:rPr>
                              <w:t>and</w:t>
                            </w:r>
                          </w:p>
                          <w:p w14:paraId="0FF81BC7" w14:textId="77777777" w:rsidR="00830F91" w:rsidRDefault="00830F91">
                            <w:pPr>
                              <w:pStyle w:val="TableParagraph"/>
                              <w:numPr>
                                <w:ilvl w:val="1"/>
                                <w:numId w:val="19"/>
                              </w:numPr>
                              <w:tabs>
                                <w:tab w:val="left" w:pos="1188"/>
                              </w:tabs>
                              <w:spacing w:before="19" w:line="223" w:lineRule="auto"/>
                              <w:ind w:right="688"/>
                              <w:rPr>
                                <w:sz w:val="24"/>
                              </w:rPr>
                            </w:pPr>
                            <w:r>
                              <w:rPr>
                                <w:sz w:val="24"/>
                              </w:rPr>
                              <w:t>personal interviews with</w:t>
                            </w:r>
                            <w:r>
                              <w:rPr>
                                <w:spacing w:val="-8"/>
                                <w:sz w:val="24"/>
                              </w:rPr>
                              <w:t xml:space="preserve"> </w:t>
                            </w:r>
                            <w:r>
                              <w:rPr>
                                <w:sz w:val="24"/>
                              </w:rPr>
                              <w:t>homeless Veterans</w:t>
                            </w:r>
                          </w:p>
                        </w:tc>
                      </w:tr>
                    </w:tbl>
                    <w:p w14:paraId="25085060" w14:textId="77777777" w:rsidR="00830F91" w:rsidRDefault="00830F91">
                      <w:pPr>
                        <w:pStyle w:val="BodyText"/>
                      </w:pPr>
                    </w:p>
                  </w:txbxContent>
                </v:textbox>
                <w10:wrap anchorx="page"/>
              </v:shape>
            </w:pict>
          </mc:Fallback>
        </mc:AlternateContent>
      </w:r>
      <w:r w:rsidR="002A0926">
        <w:rPr>
          <w:b/>
        </w:rPr>
        <w:t xml:space="preserve">e. Overview </w:t>
      </w:r>
      <w:r w:rsidR="002A0926">
        <w:rPr>
          <w:b/>
          <w:spacing w:val="-3"/>
        </w:rPr>
        <w:t xml:space="preserve">of </w:t>
      </w:r>
      <w:r w:rsidR="002A0926">
        <w:rPr>
          <w:b/>
        </w:rPr>
        <w:t xml:space="preserve">Roles and </w:t>
      </w:r>
      <w:r w:rsidR="002A0926">
        <w:rPr>
          <w:b/>
          <w:spacing w:val="-1"/>
        </w:rPr>
        <w:t xml:space="preserve">Responsibilities </w:t>
      </w:r>
      <w:r w:rsidR="002A0926">
        <w:rPr>
          <w:b/>
        </w:rPr>
        <w:t>in the Homeless Program (Continued)</w:t>
      </w:r>
    </w:p>
    <w:p w14:paraId="5EC72840" w14:textId="77777777" w:rsidR="002C2F4B" w:rsidRDefault="002C2F4B">
      <w:pPr>
        <w:pStyle w:val="BodyText"/>
        <w:rPr>
          <w:b/>
          <w:sz w:val="20"/>
        </w:rPr>
      </w:pPr>
    </w:p>
    <w:p w14:paraId="19600D9F" w14:textId="77777777" w:rsidR="002C2F4B" w:rsidRDefault="002C2F4B">
      <w:pPr>
        <w:pStyle w:val="BodyText"/>
        <w:rPr>
          <w:b/>
          <w:sz w:val="20"/>
        </w:rPr>
      </w:pPr>
    </w:p>
    <w:p w14:paraId="14F75598" w14:textId="77777777" w:rsidR="002C2F4B" w:rsidRDefault="002C2F4B">
      <w:pPr>
        <w:pStyle w:val="BodyText"/>
        <w:rPr>
          <w:b/>
          <w:sz w:val="20"/>
        </w:rPr>
      </w:pPr>
    </w:p>
    <w:p w14:paraId="6F9B70F9" w14:textId="77777777" w:rsidR="002C2F4B" w:rsidRDefault="002C2F4B">
      <w:pPr>
        <w:pStyle w:val="BodyText"/>
        <w:rPr>
          <w:b/>
          <w:sz w:val="20"/>
        </w:rPr>
      </w:pPr>
    </w:p>
    <w:p w14:paraId="3949E89C" w14:textId="77777777" w:rsidR="002C2F4B" w:rsidRDefault="002C2F4B">
      <w:pPr>
        <w:pStyle w:val="BodyText"/>
        <w:rPr>
          <w:b/>
          <w:sz w:val="20"/>
        </w:rPr>
      </w:pPr>
    </w:p>
    <w:p w14:paraId="636D6EBA" w14:textId="77777777" w:rsidR="002C2F4B" w:rsidRDefault="002C2F4B">
      <w:pPr>
        <w:pStyle w:val="BodyText"/>
        <w:rPr>
          <w:b/>
          <w:sz w:val="20"/>
        </w:rPr>
      </w:pPr>
    </w:p>
    <w:p w14:paraId="783DCF67" w14:textId="77777777" w:rsidR="002C2F4B" w:rsidRDefault="002C2F4B">
      <w:pPr>
        <w:pStyle w:val="BodyText"/>
        <w:rPr>
          <w:b/>
          <w:sz w:val="20"/>
        </w:rPr>
      </w:pPr>
    </w:p>
    <w:p w14:paraId="764A8997" w14:textId="77777777" w:rsidR="002C2F4B" w:rsidRDefault="002C2F4B">
      <w:pPr>
        <w:pStyle w:val="BodyText"/>
        <w:rPr>
          <w:b/>
          <w:sz w:val="20"/>
        </w:rPr>
      </w:pPr>
    </w:p>
    <w:p w14:paraId="248D6AB5" w14:textId="77777777" w:rsidR="002C2F4B" w:rsidRDefault="002C2F4B">
      <w:pPr>
        <w:pStyle w:val="BodyText"/>
        <w:rPr>
          <w:b/>
          <w:sz w:val="20"/>
        </w:rPr>
      </w:pPr>
    </w:p>
    <w:p w14:paraId="6043572D" w14:textId="77777777" w:rsidR="002C2F4B" w:rsidRDefault="002C2F4B">
      <w:pPr>
        <w:pStyle w:val="BodyText"/>
        <w:rPr>
          <w:b/>
          <w:sz w:val="20"/>
        </w:rPr>
      </w:pPr>
    </w:p>
    <w:p w14:paraId="127446BF" w14:textId="77777777" w:rsidR="002C2F4B" w:rsidRDefault="002C2F4B">
      <w:pPr>
        <w:pStyle w:val="BodyText"/>
        <w:rPr>
          <w:b/>
          <w:sz w:val="20"/>
        </w:rPr>
      </w:pPr>
    </w:p>
    <w:p w14:paraId="11CAC85C" w14:textId="77777777" w:rsidR="002C2F4B" w:rsidRDefault="002C2F4B">
      <w:pPr>
        <w:pStyle w:val="BodyText"/>
        <w:rPr>
          <w:b/>
          <w:sz w:val="20"/>
        </w:rPr>
      </w:pPr>
    </w:p>
    <w:p w14:paraId="2B752307" w14:textId="77777777" w:rsidR="002C2F4B" w:rsidRDefault="002C2F4B">
      <w:pPr>
        <w:pStyle w:val="BodyText"/>
        <w:rPr>
          <w:b/>
          <w:sz w:val="20"/>
        </w:rPr>
      </w:pPr>
    </w:p>
    <w:p w14:paraId="47CD8076" w14:textId="77777777" w:rsidR="002C2F4B" w:rsidRDefault="002C2F4B">
      <w:pPr>
        <w:pStyle w:val="BodyText"/>
        <w:rPr>
          <w:b/>
          <w:sz w:val="20"/>
        </w:rPr>
      </w:pPr>
    </w:p>
    <w:p w14:paraId="31C5FC32" w14:textId="77777777" w:rsidR="002C2F4B" w:rsidRDefault="002C2F4B">
      <w:pPr>
        <w:pStyle w:val="BodyText"/>
        <w:rPr>
          <w:b/>
          <w:sz w:val="20"/>
        </w:rPr>
      </w:pPr>
    </w:p>
    <w:p w14:paraId="1368CF07" w14:textId="77777777" w:rsidR="002C2F4B" w:rsidRDefault="002C2F4B">
      <w:pPr>
        <w:pStyle w:val="BodyText"/>
        <w:rPr>
          <w:b/>
          <w:sz w:val="20"/>
        </w:rPr>
      </w:pPr>
    </w:p>
    <w:p w14:paraId="36DAF03F" w14:textId="77777777" w:rsidR="002C2F4B" w:rsidRDefault="002C2F4B">
      <w:pPr>
        <w:pStyle w:val="BodyText"/>
        <w:rPr>
          <w:b/>
          <w:sz w:val="20"/>
        </w:rPr>
      </w:pPr>
    </w:p>
    <w:p w14:paraId="083F7D47" w14:textId="77777777" w:rsidR="002C2F4B" w:rsidRDefault="002C2F4B">
      <w:pPr>
        <w:pStyle w:val="BodyText"/>
        <w:rPr>
          <w:b/>
          <w:sz w:val="20"/>
        </w:rPr>
      </w:pPr>
    </w:p>
    <w:p w14:paraId="06B5BED9" w14:textId="77777777" w:rsidR="002C2F4B" w:rsidRDefault="002C2F4B">
      <w:pPr>
        <w:pStyle w:val="BodyText"/>
        <w:rPr>
          <w:b/>
          <w:sz w:val="20"/>
        </w:rPr>
      </w:pPr>
    </w:p>
    <w:p w14:paraId="05674B33" w14:textId="77777777" w:rsidR="002C2F4B" w:rsidRDefault="002C2F4B">
      <w:pPr>
        <w:pStyle w:val="BodyText"/>
        <w:rPr>
          <w:b/>
          <w:sz w:val="20"/>
        </w:rPr>
      </w:pPr>
    </w:p>
    <w:p w14:paraId="66BC9820" w14:textId="77777777" w:rsidR="002C2F4B" w:rsidRDefault="002C2F4B">
      <w:pPr>
        <w:pStyle w:val="BodyText"/>
        <w:rPr>
          <w:b/>
          <w:sz w:val="20"/>
        </w:rPr>
      </w:pPr>
    </w:p>
    <w:p w14:paraId="6C24F118" w14:textId="77777777" w:rsidR="002C2F4B" w:rsidRDefault="002C2F4B">
      <w:pPr>
        <w:pStyle w:val="BodyText"/>
        <w:rPr>
          <w:b/>
          <w:sz w:val="20"/>
        </w:rPr>
      </w:pPr>
    </w:p>
    <w:p w14:paraId="60420E04" w14:textId="77777777" w:rsidR="002C2F4B" w:rsidRDefault="002C2F4B">
      <w:pPr>
        <w:pStyle w:val="BodyText"/>
        <w:rPr>
          <w:b/>
          <w:sz w:val="20"/>
        </w:rPr>
      </w:pPr>
    </w:p>
    <w:p w14:paraId="6120A9A9" w14:textId="77777777" w:rsidR="002C2F4B" w:rsidRDefault="002C2F4B">
      <w:pPr>
        <w:pStyle w:val="BodyText"/>
        <w:rPr>
          <w:b/>
          <w:sz w:val="20"/>
        </w:rPr>
      </w:pPr>
    </w:p>
    <w:p w14:paraId="3D199C0D" w14:textId="77777777" w:rsidR="002C2F4B" w:rsidRDefault="002C2F4B">
      <w:pPr>
        <w:pStyle w:val="BodyText"/>
        <w:rPr>
          <w:b/>
          <w:sz w:val="20"/>
        </w:rPr>
      </w:pPr>
    </w:p>
    <w:p w14:paraId="1A846888" w14:textId="77777777" w:rsidR="002C2F4B" w:rsidRDefault="002C2F4B">
      <w:pPr>
        <w:pStyle w:val="BodyText"/>
        <w:rPr>
          <w:b/>
          <w:sz w:val="20"/>
        </w:rPr>
      </w:pPr>
    </w:p>
    <w:p w14:paraId="64AAD9A8" w14:textId="77777777" w:rsidR="002C2F4B" w:rsidRDefault="002C2F4B">
      <w:pPr>
        <w:pStyle w:val="BodyText"/>
        <w:rPr>
          <w:b/>
          <w:sz w:val="20"/>
        </w:rPr>
      </w:pPr>
    </w:p>
    <w:p w14:paraId="096D0157" w14:textId="77777777" w:rsidR="002C2F4B" w:rsidRDefault="002C2F4B">
      <w:pPr>
        <w:pStyle w:val="BodyText"/>
        <w:rPr>
          <w:b/>
          <w:sz w:val="20"/>
        </w:rPr>
      </w:pPr>
    </w:p>
    <w:p w14:paraId="35D90B06" w14:textId="77777777" w:rsidR="002C2F4B" w:rsidRDefault="002C2F4B">
      <w:pPr>
        <w:pStyle w:val="BodyText"/>
        <w:rPr>
          <w:b/>
          <w:sz w:val="20"/>
        </w:rPr>
      </w:pPr>
    </w:p>
    <w:p w14:paraId="6288A34B" w14:textId="77777777" w:rsidR="002C2F4B" w:rsidRDefault="002C2F4B">
      <w:pPr>
        <w:pStyle w:val="BodyText"/>
        <w:rPr>
          <w:b/>
          <w:sz w:val="20"/>
        </w:rPr>
      </w:pPr>
    </w:p>
    <w:p w14:paraId="2EED6457" w14:textId="77777777" w:rsidR="002C2F4B" w:rsidRDefault="002C2F4B">
      <w:pPr>
        <w:pStyle w:val="BodyText"/>
        <w:rPr>
          <w:b/>
          <w:sz w:val="20"/>
        </w:rPr>
      </w:pPr>
    </w:p>
    <w:p w14:paraId="642F2D41" w14:textId="77777777" w:rsidR="002C2F4B" w:rsidRDefault="002C2F4B">
      <w:pPr>
        <w:pStyle w:val="BodyText"/>
        <w:rPr>
          <w:b/>
          <w:sz w:val="20"/>
        </w:rPr>
      </w:pPr>
    </w:p>
    <w:p w14:paraId="00E7F3AE" w14:textId="77777777" w:rsidR="002C2F4B" w:rsidRDefault="002C2F4B">
      <w:pPr>
        <w:pStyle w:val="BodyText"/>
        <w:rPr>
          <w:b/>
          <w:sz w:val="20"/>
        </w:rPr>
      </w:pPr>
    </w:p>
    <w:p w14:paraId="5D7BFE40" w14:textId="77777777" w:rsidR="002C2F4B" w:rsidRDefault="002C2F4B">
      <w:pPr>
        <w:pStyle w:val="BodyText"/>
        <w:rPr>
          <w:b/>
          <w:sz w:val="20"/>
        </w:rPr>
      </w:pPr>
    </w:p>
    <w:p w14:paraId="78D5C540" w14:textId="77777777" w:rsidR="002C2F4B" w:rsidRDefault="002C2F4B">
      <w:pPr>
        <w:pStyle w:val="BodyText"/>
        <w:rPr>
          <w:b/>
          <w:sz w:val="20"/>
        </w:rPr>
      </w:pPr>
    </w:p>
    <w:p w14:paraId="3BFD120D" w14:textId="77777777" w:rsidR="002C2F4B" w:rsidRDefault="002C2F4B">
      <w:pPr>
        <w:pStyle w:val="BodyText"/>
        <w:rPr>
          <w:b/>
          <w:sz w:val="20"/>
        </w:rPr>
      </w:pPr>
    </w:p>
    <w:p w14:paraId="76AA427A" w14:textId="77777777" w:rsidR="002C2F4B" w:rsidRDefault="002C2F4B">
      <w:pPr>
        <w:pStyle w:val="BodyText"/>
        <w:rPr>
          <w:b/>
          <w:sz w:val="20"/>
        </w:rPr>
      </w:pPr>
    </w:p>
    <w:p w14:paraId="7CC546A4" w14:textId="77777777" w:rsidR="002C2F4B" w:rsidRDefault="002C2F4B">
      <w:pPr>
        <w:pStyle w:val="BodyText"/>
        <w:rPr>
          <w:b/>
          <w:sz w:val="20"/>
        </w:rPr>
      </w:pPr>
    </w:p>
    <w:p w14:paraId="3733F964" w14:textId="77777777" w:rsidR="002C2F4B" w:rsidRDefault="002C2F4B">
      <w:pPr>
        <w:pStyle w:val="BodyText"/>
        <w:rPr>
          <w:b/>
          <w:sz w:val="20"/>
        </w:rPr>
      </w:pPr>
    </w:p>
    <w:p w14:paraId="5FF335E3" w14:textId="77777777" w:rsidR="002C2F4B" w:rsidRDefault="002C2F4B">
      <w:pPr>
        <w:pStyle w:val="BodyText"/>
        <w:rPr>
          <w:b/>
          <w:sz w:val="20"/>
        </w:rPr>
      </w:pPr>
    </w:p>
    <w:p w14:paraId="10672706" w14:textId="77777777" w:rsidR="002C2F4B" w:rsidRDefault="002C2F4B">
      <w:pPr>
        <w:pStyle w:val="BodyText"/>
        <w:rPr>
          <w:b/>
          <w:sz w:val="20"/>
        </w:rPr>
      </w:pPr>
    </w:p>
    <w:p w14:paraId="6050D7B0" w14:textId="16084B44" w:rsidR="002C2F4B" w:rsidRDefault="007A0724">
      <w:pPr>
        <w:pStyle w:val="BodyText"/>
        <w:spacing w:before="6"/>
        <w:rPr>
          <w:b/>
          <w:sz w:val="16"/>
        </w:rPr>
      </w:pPr>
      <w:r>
        <w:rPr>
          <w:noProof/>
        </w:rPr>
        <mc:AlternateContent>
          <mc:Choice Requires="wps">
            <w:drawing>
              <wp:anchor distT="0" distB="0" distL="0" distR="0" simplePos="0" relativeHeight="251665408" behindDoc="1" locked="0" layoutInCell="1" allowOverlap="1" wp14:anchorId="39FE3777" wp14:editId="7C9FB5A4">
                <wp:simplePos x="0" y="0"/>
                <wp:positionH relativeFrom="page">
                  <wp:posOffset>1993265</wp:posOffset>
                </wp:positionH>
                <wp:positionV relativeFrom="paragraph">
                  <wp:posOffset>150495</wp:posOffset>
                </wp:positionV>
                <wp:extent cx="4883150" cy="1270"/>
                <wp:effectExtent l="0" t="0" r="0" b="0"/>
                <wp:wrapTopAndBottom/>
                <wp:docPr id="3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5C00" id="Freeform 12" o:spid="_x0000_s1026" style="position:absolute;margin-left:156.95pt;margin-top:11.85pt;width:38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Ln+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" path="m,l7690,e" filled="f" strokeweight=".72pt">
                <v:path arrowok="t" o:connecttype="custom" o:connectlocs="0,0;4883150,0" o:connectangles="0,0"/>
                <w10:wrap type="topAndBottom" anchorx="page"/>
              </v:shape>
            </w:pict>
          </mc:Fallback>
        </mc:AlternateContent>
      </w:r>
    </w:p>
    <w:p w14:paraId="186F51DB" w14:textId="77777777" w:rsidR="002C2F4B" w:rsidRDefault="002A0926">
      <w:pPr>
        <w:ind w:right="234"/>
        <w:jc w:val="right"/>
        <w:rPr>
          <w:i/>
          <w:sz w:val="20"/>
        </w:rPr>
      </w:pPr>
      <w:proofErr w:type="gramStart"/>
      <w:r>
        <w:rPr>
          <w:i/>
          <w:sz w:val="20"/>
        </w:rPr>
        <w:t>Continued on</w:t>
      </w:r>
      <w:proofErr w:type="gramEnd"/>
      <w:r>
        <w:rPr>
          <w:i/>
          <w:sz w:val="20"/>
        </w:rPr>
        <w:t xml:space="preserve"> next page</w:t>
      </w:r>
    </w:p>
    <w:p w14:paraId="01A40D03" w14:textId="77777777" w:rsidR="002C2F4B" w:rsidRDefault="002C2F4B">
      <w:pPr>
        <w:jc w:val="right"/>
        <w:rPr>
          <w:sz w:val="20"/>
        </w:rPr>
        <w:sectPr w:rsidR="002C2F4B">
          <w:pgSz w:w="12240" w:h="15840"/>
          <w:pgMar w:top="980" w:right="1200" w:bottom="1260" w:left="1140" w:header="722" w:footer="1070" w:gutter="0"/>
          <w:cols w:space="720"/>
        </w:sectPr>
      </w:pPr>
    </w:p>
    <w:p w14:paraId="0D93E663" w14:textId="77777777" w:rsidR="002C2F4B" w:rsidRDefault="002C2F4B">
      <w:pPr>
        <w:pStyle w:val="BodyText"/>
        <w:rPr>
          <w:i/>
          <w:sz w:val="20"/>
        </w:rPr>
      </w:pPr>
    </w:p>
    <w:p w14:paraId="7DFA2394" w14:textId="77777777" w:rsidR="002C2F4B" w:rsidRDefault="002C2F4B">
      <w:pPr>
        <w:pStyle w:val="BodyText"/>
        <w:spacing w:before="11"/>
        <w:rPr>
          <w:i/>
          <w:sz w:val="25"/>
        </w:rPr>
      </w:pPr>
    </w:p>
    <w:p w14:paraId="0033D247" w14:textId="41F4A684" w:rsidR="002C2F4B" w:rsidRDefault="007A0724">
      <w:pPr>
        <w:spacing w:before="91"/>
        <w:ind w:left="300" w:right="8129"/>
        <w:rPr>
          <w:b/>
        </w:rPr>
      </w:pPr>
      <w:r>
        <w:rPr>
          <w:noProof/>
        </w:rPr>
        <mc:AlternateContent>
          <mc:Choice Requires="wps">
            <w:drawing>
              <wp:anchor distT="0" distB="0" distL="114300" distR="114300" simplePos="0" relativeHeight="251668480" behindDoc="0" locked="0" layoutInCell="1" allowOverlap="1" wp14:anchorId="09D6BFE9" wp14:editId="0EC8A1D2">
                <wp:simplePos x="0" y="0"/>
                <wp:positionH relativeFrom="page">
                  <wp:posOffset>1982470</wp:posOffset>
                </wp:positionH>
                <wp:positionV relativeFrom="paragraph">
                  <wp:posOffset>58420</wp:posOffset>
                </wp:positionV>
                <wp:extent cx="4741545" cy="520001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520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5199"/>
                            </w:tblGrid>
                            <w:tr w:rsidR="00830F91" w14:paraId="1C950F87" w14:textId="77777777">
                              <w:trPr>
                                <w:trHeight w:val="275"/>
                              </w:trPr>
                              <w:tc>
                                <w:tcPr>
                                  <w:tcW w:w="2254" w:type="dxa"/>
                                </w:tcPr>
                                <w:p w14:paraId="65581C7A" w14:textId="77777777" w:rsidR="00830F91" w:rsidRDefault="00830F91">
                                  <w:pPr>
                                    <w:pStyle w:val="TableParagraph"/>
                                    <w:spacing w:line="256" w:lineRule="exact"/>
                                    <w:ind w:left="107"/>
                                    <w:rPr>
                                      <w:b/>
                                      <w:sz w:val="24"/>
                                    </w:rPr>
                                  </w:pPr>
                                  <w:r>
                                    <w:rPr>
                                      <w:b/>
                                      <w:sz w:val="24"/>
                                    </w:rPr>
                                    <w:t>The…</w:t>
                                  </w:r>
                                </w:p>
                              </w:tc>
                              <w:tc>
                                <w:tcPr>
                                  <w:tcW w:w="5199" w:type="dxa"/>
                                </w:tcPr>
                                <w:p w14:paraId="00497188" w14:textId="77777777" w:rsidR="00830F91" w:rsidRDefault="00830F91">
                                  <w:pPr>
                                    <w:pStyle w:val="TableParagraph"/>
                                    <w:spacing w:line="256" w:lineRule="exact"/>
                                    <w:ind w:left="107"/>
                                    <w:rPr>
                                      <w:b/>
                                      <w:sz w:val="24"/>
                                    </w:rPr>
                                  </w:pPr>
                                  <w:r>
                                    <w:rPr>
                                      <w:b/>
                                      <w:sz w:val="24"/>
                                    </w:rPr>
                                    <w:t>Responsibilities Include…</w:t>
                                  </w:r>
                                </w:p>
                              </w:tc>
                            </w:tr>
                            <w:tr w:rsidR="00830F91" w14:paraId="65304A52" w14:textId="77777777">
                              <w:trPr>
                                <w:trHeight w:val="7883"/>
                              </w:trPr>
                              <w:tc>
                                <w:tcPr>
                                  <w:tcW w:w="2254" w:type="dxa"/>
                                </w:tcPr>
                                <w:p w14:paraId="1D816C76" w14:textId="77777777" w:rsidR="00830F91" w:rsidRDefault="00830F91">
                                  <w:pPr>
                                    <w:pStyle w:val="TableParagraph"/>
                                    <w:ind w:left="107" w:right="377"/>
                                    <w:rPr>
                                      <w:sz w:val="24"/>
                                    </w:rPr>
                                  </w:pPr>
                                  <w:r>
                                    <w:rPr>
                                      <w:sz w:val="24"/>
                                    </w:rPr>
                                    <w:t>Regional Office Directors (or designee)</w:t>
                                  </w:r>
                                </w:p>
                              </w:tc>
                              <w:tc>
                                <w:tcPr>
                                  <w:tcW w:w="5199" w:type="dxa"/>
                                </w:tcPr>
                                <w:p w14:paraId="092AB87F" w14:textId="77777777" w:rsidR="00830F91" w:rsidRDefault="00830F91" w:rsidP="00C25C7B">
                                  <w:pPr>
                                    <w:pStyle w:val="TableParagraph"/>
                                    <w:numPr>
                                      <w:ilvl w:val="0"/>
                                      <w:numId w:val="17"/>
                                    </w:numPr>
                                    <w:ind w:left="533" w:right="376" w:hanging="360"/>
                                    <w:rPr>
                                      <w:sz w:val="24"/>
                                    </w:rPr>
                                  </w:pPr>
                                  <w:r>
                                    <w:rPr>
                                      <w:sz w:val="24"/>
                                    </w:rPr>
                                    <w:t xml:space="preserve">developing, implementing, and maintaining a location-specific </w:t>
                                  </w:r>
                                  <w:r>
                                    <w:rPr>
                                      <w:i/>
                                      <w:sz w:val="24"/>
                                    </w:rPr>
                                    <w:t xml:space="preserve">Regional Office Homeless Veteran Program Plan </w:t>
                                  </w:r>
                                  <w:r>
                                    <w:rPr>
                                      <w:sz w:val="24"/>
                                    </w:rPr>
                                    <w:t>that identifies local resources, guidelines for referring Veterans to other agencies, outreach needs, station specific metrics, and claims prioritization and workload management</w:t>
                                  </w:r>
                                  <w:r>
                                    <w:rPr>
                                      <w:spacing w:val="-1"/>
                                      <w:sz w:val="24"/>
                                    </w:rPr>
                                    <w:t xml:space="preserve"> </w:t>
                                  </w:r>
                                  <w:r>
                                    <w:rPr>
                                      <w:sz w:val="24"/>
                                    </w:rPr>
                                    <w:t>procedures</w:t>
                                  </w:r>
                                </w:p>
                                <w:p w14:paraId="46F49A81" w14:textId="77777777" w:rsidR="00830F91" w:rsidRDefault="00830F91" w:rsidP="00C25C7B">
                                  <w:pPr>
                                    <w:pStyle w:val="TableParagraph"/>
                                    <w:numPr>
                                      <w:ilvl w:val="0"/>
                                      <w:numId w:val="17"/>
                                    </w:numPr>
                                    <w:ind w:left="533" w:right="513" w:hanging="360"/>
                                    <w:rPr>
                                      <w:sz w:val="24"/>
                                    </w:rPr>
                                  </w:pPr>
                                  <w:r>
                                    <w:rPr>
                                      <w:sz w:val="24"/>
                                    </w:rPr>
                                    <w:t>ensuring case management coordination and proper prioritization for claims identified as involving a homeless Veteran and Veterans</w:t>
                                  </w:r>
                                  <w:r>
                                    <w:rPr>
                                      <w:spacing w:val="-12"/>
                                      <w:sz w:val="24"/>
                                    </w:rPr>
                                    <w:t xml:space="preserve"> </w:t>
                                  </w:r>
                                  <w:r>
                                    <w:rPr>
                                      <w:sz w:val="24"/>
                                    </w:rPr>
                                    <w:t>at risk of</w:t>
                                  </w:r>
                                  <w:r>
                                    <w:rPr>
                                      <w:spacing w:val="-2"/>
                                      <w:sz w:val="24"/>
                                    </w:rPr>
                                    <w:t xml:space="preserve"> </w:t>
                                  </w:r>
                                  <w:r>
                                    <w:rPr>
                                      <w:sz w:val="24"/>
                                    </w:rPr>
                                    <w:t>homelessness</w:t>
                                  </w:r>
                                </w:p>
                                <w:p w14:paraId="30D833CF" w14:textId="77777777" w:rsidR="00830F91" w:rsidRDefault="00830F91" w:rsidP="00C25C7B">
                                  <w:pPr>
                                    <w:pStyle w:val="TableParagraph"/>
                                    <w:numPr>
                                      <w:ilvl w:val="0"/>
                                      <w:numId w:val="17"/>
                                    </w:numPr>
                                    <w:ind w:left="533" w:right="121" w:hanging="360"/>
                                    <w:rPr>
                                      <w:sz w:val="24"/>
                                    </w:rPr>
                                  </w:pPr>
                                  <w:r>
                                    <w:rPr>
                                      <w:sz w:val="24"/>
                                    </w:rPr>
                                    <w:t>ensuring expedited processing at all stages of the claims process and tracking the workload appropriately for all claims identified as homeless or at risk of</w:t>
                                  </w:r>
                                  <w:r>
                                    <w:rPr>
                                      <w:spacing w:val="-3"/>
                                      <w:sz w:val="24"/>
                                    </w:rPr>
                                    <w:t xml:space="preserve"> </w:t>
                                  </w:r>
                                  <w:r>
                                    <w:rPr>
                                      <w:sz w:val="24"/>
                                    </w:rPr>
                                    <w:t>homelessness.</w:t>
                                  </w:r>
                                </w:p>
                                <w:p w14:paraId="71486A15" w14:textId="1E0330DA" w:rsidR="00830F91" w:rsidRDefault="00830F91" w:rsidP="000A7541">
                                  <w:pPr>
                                    <w:pStyle w:val="TableParagraph"/>
                                    <w:numPr>
                                      <w:ilvl w:val="0"/>
                                      <w:numId w:val="17"/>
                                    </w:numPr>
                                    <w:spacing w:line="237" w:lineRule="auto"/>
                                    <w:ind w:left="533" w:right="144" w:hanging="360"/>
                                    <w:rPr>
                                      <w:sz w:val="24"/>
                                    </w:rPr>
                                  </w:pPr>
                                  <w:r>
                                    <w:rPr>
                                      <w:sz w:val="24"/>
                                    </w:rPr>
                                    <w:t xml:space="preserve">designating and maintaining accurate </w:t>
                                  </w:r>
                                  <w:r w:rsidR="000A7541">
                                    <w:rPr>
                                      <w:sz w:val="24"/>
                                    </w:rPr>
                                    <w:t>r</w:t>
                                  </w:r>
                                  <w:r>
                                    <w:rPr>
                                      <w:sz w:val="24"/>
                                    </w:rPr>
                                    <w:t>eporting</w:t>
                                  </w:r>
                                  <w:r>
                                    <w:rPr>
                                      <w:spacing w:val="-14"/>
                                      <w:sz w:val="24"/>
                                    </w:rPr>
                                    <w:t xml:space="preserve"> </w:t>
                                  </w:r>
                                  <w:r>
                                    <w:rPr>
                                      <w:sz w:val="24"/>
                                    </w:rPr>
                                    <w:t>of employees assigned to the following</w:t>
                                  </w:r>
                                  <w:r>
                                    <w:rPr>
                                      <w:spacing w:val="-4"/>
                                      <w:sz w:val="24"/>
                                    </w:rPr>
                                    <w:t xml:space="preserve"> </w:t>
                                  </w:r>
                                  <w:r>
                                    <w:rPr>
                                      <w:sz w:val="24"/>
                                    </w:rPr>
                                    <w:t>roles</w:t>
                                  </w:r>
                                </w:p>
                                <w:p w14:paraId="021A9853" w14:textId="7B75EEAA" w:rsidR="00830F91" w:rsidRDefault="00830F91" w:rsidP="00C25C7B">
                                  <w:pPr>
                                    <w:pStyle w:val="TableParagraph"/>
                                    <w:numPr>
                                      <w:ilvl w:val="2"/>
                                      <w:numId w:val="55"/>
                                    </w:numPr>
                                    <w:tabs>
                                      <w:tab w:val="left" w:pos="453"/>
                                    </w:tabs>
                                    <w:spacing w:line="293" w:lineRule="exact"/>
                                    <w:ind w:left="1163" w:hanging="270"/>
                                    <w:rPr>
                                      <w:sz w:val="24"/>
                                    </w:rPr>
                                  </w:pPr>
                                  <w:r>
                                    <w:rPr>
                                      <w:sz w:val="24"/>
                                    </w:rPr>
                                    <w:t>HVOC</w:t>
                                  </w:r>
                                </w:p>
                                <w:p w14:paraId="515262D2" w14:textId="7651D6EE" w:rsidR="00830F91" w:rsidRDefault="00830F91" w:rsidP="00C25C7B">
                                  <w:pPr>
                                    <w:pStyle w:val="TableParagraph"/>
                                    <w:numPr>
                                      <w:ilvl w:val="2"/>
                                      <w:numId w:val="55"/>
                                    </w:numPr>
                                    <w:tabs>
                                      <w:tab w:val="left" w:pos="433"/>
                                    </w:tabs>
                                    <w:spacing w:line="293" w:lineRule="exact"/>
                                    <w:ind w:left="1163" w:hanging="270"/>
                                    <w:rPr>
                                      <w:sz w:val="24"/>
                                    </w:rPr>
                                  </w:pPr>
                                  <w:r>
                                    <w:rPr>
                                      <w:sz w:val="24"/>
                                    </w:rPr>
                                    <w:t>JIVC,</w:t>
                                  </w:r>
                                  <w:r>
                                    <w:rPr>
                                      <w:spacing w:val="1"/>
                                      <w:sz w:val="24"/>
                                    </w:rPr>
                                    <w:t xml:space="preserve"> </w:t>
                                  </w:r>
                                  <w:r>
                                    <w:rPr>
                                      <w:sz w:val="24"/>
                                    </w:rPr>
                                    <w:t>and</w:t>
                                  </w:r>
                                </w:p>
                                <w:p w14:paraId="60A5F4BF" w14:textId="3CAF6D4F" w:rsidR="00830F91" w:rsidRDefault="00830F91" w:rsidP="00C25C7B">
                                  <w:pPr>
                                    <w:pStyle w:val="TableParagraph"/>
                                    <w:numPr>
                                      <w:ilvl w:val="2"/>
                                      <w:numId w:val="55"/>
                                    </w:numPr>
                                    <w:tabs>
                                      <w:tab w:val="left" w:pos="453"/>
                                    </w:tabs>
                                    <w:spacing w:line="293" w:lineRule="exact"/>
                                    <w:ind w:left="1163" w:hanging="270"/>
                                    <w:rPr>
                                      <w:sz w:val="24"/>
                                    </w:rPr>
                                  </w:pPr>
                                  <w:r>
                                    <w:rPr>
                                      <w:sz w:val="24"/>
                                    </w:rPr>
                                    <w:t>HVCC</w:t>
                                  </w:r>
                                </w:p>
                                <w:p w14:paraId="59AB27CA" w14:textId="77777777" w:rsidR="00830F91" w:rsidRDefault="00830F91">
                                  <w:pPr>
                                    <w:pStyle w:val="TableParagraph"/>
                                    <w:spacing w:line="275" w:lineRule="exact"/>
                                    <w:ind w:left="107"/>
                                    <w:rPr>
                                      <w:sz w:val="24"/>
                                    </w:rPr>
                                  </w:pPr>
                                  <w:r>
                                    <w:rPr>
                                      <w:b/>
                                      <w:i/>
                                      <w:sz w:val="24"/>
                                    </w:rPr>
                                    <w:t>References</w:t>
                                  </w:r>
                                  <w:r>
                                    <w:rPr>
                                      <w:sz w:val="24"/>
                                    </w:rPr>
                                    <w:t>: For more information on</w:t>
                                  </w:r>
                                </w:p>
                                <w:p w14:paraId="16225983" w14:textId="77777777" w:rsidR="00830F91" w:rsidRDefault="00830F91" w:rsidP="00C25C7B">
                                  <w:pPr>
                                    <w:pStyle w:val="TableParagraph"/>
                                    <w:numPr>
                                      <w:ilvl w:val="0"/>
                                      <w:numId w:val="17"/>
                                    </w:numPr>
                                    <w:ind w:left="623" w:right="146" w:hanging="450"/>
                                    <w:rPr>
                                      <w:sz w:val="24"/>
                                    </w:rPr>
                                  </w:pPr>
                                  <w:r>
                                    <w:rPr>
                                      <w:sz w:val="24"/>
                                    </w:rPr>
                                    <w:t xml:space="preserve">the </w:t>
                                  </w:r>
                                  <w:r>
                                    <w:rPr>
                                      <w:i/>
                                      <w:sz w:val="24"/>
                                    </w:rPr>
                                    <w:t>Regional Office Homeless Veterans Program Plan</w:t>
                                  </w:r>
                                  <w:r>
                                    <w:rPr>
                                      <w:sz w:val="24"/>
                                    </w:rPr>
                                    <w:t>, see the</w:t>
                                  </w:r>
                                  <w:r>
                                    <w:rPr>
                                      <w:color w:val="0000FF"/>
                                      <w:sz w:val="24"/>
                                    </w:rPr>
                                    <w:t xml:space="preserve"> </w:t>
                                  </w:r>
                                  <w:hyperlink r:id="rId26">
                                    <w:r>
                                      <w:rPr>
                                        <w:color w:val="0000FF"/>
                                        <w:sz w:val="24"/>
                                        <w:u w:val="single" w:color="0000FF"/>
                                      </w:rPr>
                                      <w:t>VBA’s Homeless Veterans</w:t>
                                    </w:r>
                                    <w:r>
                                      <w:rPr>
                                        <w:color w:val="0000FF"/>
                                        <w:spacing w:val="-16"/>
                                        <w:sz w:val="24"/>
                                        <w:u w:val="single" w:color="0000FF"/>
                                      </w:rPr>
                                      <w:t xml:space="preserve"> </w:t>
                                    </w:r>
                                    <w:r>
                                      <w:rPr>
                                        <w:color w:val="0000FF"/>
                                        <w:sz w:val="24"/>
                                        <w:u w:val="single" w:color="0000FF"/>
                                      </w:rPr>
                                      <w:t>Program</w:t>
                                    </w:r>
                                  </w:hyperlink>
                                  <w:hyperlink r:id="rId27">
                                    <w:r>
                                      <w:rPr>
                                        <w:color w:val="0000FF"/>
                                        <w:sz w:val="24"/>
                                        <w:u w:val="single" w:color="0000FF"/>
                                      </w:rPr>
                                      <w:t xml:space="preserve"> page</w:t>
                                    </w:r>
                                  </w:hyperlink>
                                </w:p>
                                <w:p w14:paraId="3ED0A3FF" w14:textId="77777777" w:rsidR="00830F91" w:rsidRDefault="00830F91" w:rsidP="00C25C7B">
                                  <w:pPr>
                                    <w:pStyle w:val="TableParagraph"/>
                                    <w:numPr>
                                      <w:ilvl w:val="0"/>
                                      <w:numId w:val="17"/>
                                    </w:numPr>
                                    <w:spacing w:line="237" w:lineRule="auto"/>
                                    <w:ind w:left="623" w:right="291" w:hanging="450"/>
                                    <w:jc w:val="both"/>
                                    <w:rPr>
                                      <w:sz w:val="24"/>
                                    </w:rPr>
                                  </w:pPr>
                                  <w:r>
                                    <w:rPr>
                                      <w:sz w:val="24"/>
                                    </w:rPr>
                                    <w:t>claims prioritization for Homeless Veterans and Veterans at immediate risk of homelessness,</w:t>
                                  </w:r>
                                  <w:r>
                                    <w:rPr>
                                      <w:spacing w:val="-12"/>
                                      <w:sz w:val="24"/>
                                    </w:rPr>
                                    <w:t xml:space="preserve"> </w:t>
                                  </w:r>
                                  <w:r>
                                    <w:rPr>
                                      <w:sz w:val="24"/>
                                    </w:rPr>
                                    <w:t>see M21-1, Part III, Subpart ii, 1.D.2.</w:t>
                                  </w:r>
                                </w:p>
                              </w:tc>
                            </w:tr>
                          </w:tbl>
                          <w:p w14:paraId="08A02015" w14:textId="77777777" w:rsidR="00830F91" w:rsidRDefault="00830F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BFE9" id="Text Box 11" o:spid="_x0000_s1027" type="#_x0000_t202" style="position:absolute;left:0;text-align:left;margin-left:156.1pt;margin-top:4.6pt;width:373.35pt;height:409.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5199"/>
                      </w:tblGrid>
                      <w:tr w:rsidR="00830F91" w14:paraId="1C950F87" w14:textId="77777777">
                        <w:trPr>
                          <w:trHeight w:val="275"/>
                        </w:trPr>
                        <w:tc>
                          <w:tcPr>
                            <w:tcW w:w="2254" w:type="dxa"/>
                          </w:tcPr>
                          <w:p w14:paraId="65581C7A" w14:textId="77777777" w:rsidR="00830F91" w:rsidRDefault="00830F91">
                            <w:pPr>
                              <w:pStyle w:val="TableParagraph"/>
                              <w:spacing w:line="256" w:lineRule="exact"/>
                              <w:ind w:left="107"/>
                              <w:rPr>
                                <w:b/>
                                <w:sz w:val="24"/>
                              </w:rPr>
                            </w:pPr>
                            <w:r>
                              <w:rPr>
                                <w:b/>
                                <w:sz w:val="24"/>
                              </w:rPr>
                              <w:t>The…</w:t>
                            </w:r>
                          </w:p>
                        </w:tc>
                        <w:tc>
                          <w:tcPr>
                            <w:tcW w:w="5199" w:type="dxa"/>
                          </w:tcPr>
                          <w:p w14:paraId="00497188" w14:textId="77777777" w:rsidR="00830F91" w:rsidRDefault="00830F91">
                            <w:pPr>
                              <w:pStyle w:val="TableParagraph"/>
                              <w:spacing w:line="256" w:lineRule="exact"/>
                              <w:ind w:left="107"/>
                              <w:rPr>
                                <w:b/>
                                <w:sz w:val="24"/>
                              </w:rPr>
                            </w:pPr>
                            <w:r>
                              <w:rPr>
                                <w:b/>
                                <w:sz w:val="24"/>
                              </w:rPr>
                              <w:t>Responsibilities Include…</w:t>
                            </w:r>
                          </w:p>
                        </w:tc>
                      </w:tr>
                      <w:tr w:rsidR="00830F91" w14:paraId="65304A52" w14:textId="77777777">
                        <w:trPr>
                          <w:trHeight w:val="7883"/>
                        </w:trPr>
                        <w:tc>
                          <w:tcPr>
                            <w:tcW w:w="2254" w:type="dxa"/>
                          </w:tcPr>
                          <w:p w14:paraId="1D816C76" w14:textId="77777777" w:rsidR="00830F91" w:rsidRDefault="00830F91">
                            <w:pPr>
                              <w:pStyle w:val="TableParagraph"/>
                              <w:ind w:left="107" w:right="377"/>
                              <w:rPr>
                                <w:sz w:val="24"/>
                              </w:rPr>
                            </w:pPr>
                            <w:r>
                              <w:rPr>
                                <w:sz w:val="24"/>
                              </w:rPr>
                              <w:t>Regional Office Directors (or designee)</w:t>
                            </w:r>
                          </w:p>
                        </w:tc>
                        <w:tc>
                          <w:tcPr>
                            <w:tcW w:w="5199" w:type="dxa"/>
                          </w:tcPr>
                          <w:p w14:paraId="092AB87F" w14:textId="77777777" w:rsidR="00830F91" w:rsidRDefault="00830F91" w:rsidP="00C25C7B">
                            <w:pPr>
                              <w:pStyle w:val="TableParagraph"/>
                              <w:numPr>
                                <w:ilvl w:val="0"/>
                                <w:numId w:val="17"/>
                              </w:numPr>
                              <w:ind w:left="533" w:right="376" w:hanging="360"/>
                              <w:rPr>
                                <w:sz w:val="24"/>
                              </w:rPr>
                            </w:pPr>
                            <w:r>
                              <w:rPr>
                                <w:sz w:val="24"/>
                              </w:rPr>
                              <w:t xml:space="preserve">developing, implementing, and maintaining a location-specific </w:t>
                            </w:r>
                            <w:r>
                              <w:rPr>
                                <w:i/>
                                <w:sz w:val="24"/>
                              </w:rPr>
                              <w:t xml:space="preserve">Regional Office Homeless Veteran Program Plan </w:t>
                            </w:r>
                            <w:r>
                              <w:rPr>
                                <w:sz w:val="24"/>
                              </w:rPr>
                              <w:t>that identifies local resources, guidelines for referring Veterans to other agencies, outreach needs, station specific metrics, and claims prioritization and workload management</w:t>
                            </w:r>
                            <w:r>
                              <w:rPr>
                                <w:spacing w:val="-1"/>
                                <w:sz w:val="24"/>
                              </w:rPr>
                              <w:t xml:space="preserve"> </w:t>
                            </w:r>
                            <w:r>
                              <w:rPr>
                                <w:sz w:val="24"/>
                              </w:rPr>
                              <w:t>procedures</w:t>
                            </w:r>
                          </w:p>
                          <w:p w14:paraId="46F49A81" w14:textId="77777777" w:rsidR="00830F91" w:rsidRDefault="00830F91" w:rsidP="00C25C7B">
                            <w:pPr>
                              <w:pStyle w:val="TableParagraph"/>
                              <w:numPr>
                                <w:ilvl w:val="0"/>
                                <w:numId w:val="17"/>
                              </w:numPr>
                              <w:ind w:left="533" w:right="513" w:hanging="360"/>
                              <w:rPr>
                                <w:sz w:val="24"/>
                              </w:rPr>
                            </w:pPr>
                            <w:r>
                              <w:rPr>
                                <w:sz w:val="24"/>
                              </w:rPr>
                              <w:t>ensuring case management coordination and proper prioritization for claims identified as involving a homeless Veteran and Veterans</w:t>
                            </w:r>
                            <w:r>
                              <w:rPr>
                                <w:spacing w:val="-12"/>
                                <w:sz w:val="24"/>
                              </w:rPr>
                              <w:t xml:space="preserve"> </w:t>
                            </w:r>
                            <w:r>
                              <w:rPr>
                                <w:sz w:val="24"/>
                              </w:rPr>
                              <w:t>at risk of</w:t>
                            </w:r>
                            <w:r>
                              <w:rPr>
                                <w:spacing w:val="-2"/>
                                <w:sz w:val="24"/>
                              </w:rPr>
                              <w:t xml:space="preserve"> </w:t>
                            </w:r>
                            <w:r>
                              <w:rPr>
                                <w:sz w:val="24"/>
                              </w:rPr>
                              <w:t>homelessness</w:t>
                            </w:r>
                          </w:p>
                          <w:p w14:paraId="30D833CF" w14:textId="77777777" w:rsidR="00830F91" w:rsidRDefault="00830F91" w:rsidP="00C25C7B">
                            <w:pPr>
                              <w:pStyle w:val="TableParagraph"/>
                              <w:numPr>
                                <w:ilvl w:val="0"/>
                                <w:numId w:val="17"/>
                              </w:numPr>
                              <w:ind w:left="533" w:right="121" w:hanging="360"/>
                              <w:rPr>
                                <w:sz w:val="24"/>
                              </w:rPr>
                            </w:pPr>
                            <w:r>
                              <w:rPr>
                                <w:sz w:val="24"/>
                              </w:rPr>
                              <w:t>ensuring expedited processing at all stages of the claims process and tracking the workload appropriately for all claims identified as homeless or at risk of</w:t>
                            </w:r>
                            <w:r>
                              <w:rPr>
                                <w:spacing w:val="-3"/>
                                <w:sz w:val="24"/>
                              </w:rPr>
                              <w:t xml:space="preserve"> </w:t>
                            </w:r>
                            <w:r>
                              <w:rPr>
                                <w:sz w:val="24"/>
                              </w:rPr>
                              <w:t>homelessness.</w:t>
                            </w:r>
                          </w:p>
                          <w:p w14:paraId="71486A15" w14:textId="1E0330DA" w:rsidR="00830F91" w:rsidRDefault="00830F91" w:rsidP="000A7541">
                            <w:pPr>
                              <w:pStyle w:val="TableParagraph"/>
                              <w:numPr>
                                <w:ilvl w:val="0"/>
                                <w:numId w:val="17"/>
                              </w:numPr>
                              <w:spacing w:line="237" w:lineRule="auto"/>
                              <w:ind w:left="533" w:right="144" w:hanging="360"/>
                              <w:rPr>
                                <w:sz w:val="24"/>
                              </w:rPr>
                            </w:pPr>
                            <w:r>
                              <w:rPr>
                                <w:sz w:val="24"/>
                              </w:rPr>
                              <w:t xml:space="preserve">designating and maintaining accurate </w:t>
                            </w:r>
                            <w:r w:rsidR="000A7541">
                              <w:rPr>
                                <w:sz w:val="24"/>
                              </w:rPr>
                              <w:t>r</w:t>
                            </w:r>
                            <w:r>
                              <w:rPr>
                                <w:sz w:val="24"/>
                              </w:rPr>
                              <w:t>eporting</w:t>
                            </w:r>
                            <w:r>
                              <w:rPr>
                                <w:spacing w:val="-14"/>
                                <w:sz w:val="24"/>
                              </w:rPr>
                              <w:t xml:space="preserve"> </w:t>
                            </w:r>
                            <w:r>
                              <w:rPr>
                                <w:sz w:val="24"/>
                              </w:rPr>
                              <w:t>of employees assigned to the following</w:t>
                            </w:r>
                            <w:r>
                              <w:rPr>
                                <w:spacing w:val="-4"/>
                                <w:sz w:val="24"/>
                              </w:rPr>
                              <w:t xml:space="preserve"> </w:t>
                            </w:r>
                            <w:r>
                              <w:rPr>
                                <w:sz w:val="24"/>
                              </w:rPr>
                              <w:t>roles</w:t>
                            </w:r>
                          </w:p>
                          <w:p w14:paraId="021A9853" w14:textId="7B75EEAA" w:rsidR="00830F91" w:rsidRDefault="00830F91" w:rsidP="00C25C7B">
                            <w:pPr>
                              <w:pStyle w:val="TableParagraph"/>
                              <w:numPr>
                                <w:ilvl w:val="2"/>
                                <w:numId w:val="55"/>
                              </w:numPr>
                              <w:tabs>
                                <w:tab w:val="left" w:pos="453"/>
                              </w:tabs>
                              <w:spacing w:line="293" w:lineRule="exact"/>
                              <w:ind w:left="1163" w:hanging="270"/>
                              <w:rPr>
                                <w:sz w:val="24"/>
                              </w:rPr>
                            </w:pPr>
                            <w:r>
                              <w:rPr>
                                <w:sz w:val="24"/>
                              </w:rPr>
                              <w:t>HVOC</w:t>
                            </w:r>
                          </w:p>
                          <w:p w14:paraId="515262D2" w14:textId="7651D6EE" w:rsidR="00830F91" w:rsidRDefault="00830F91" w:rsidP="00C25C7B">
                            <w:pPr>
                              <w:pStyle w:val="TableParagraph"/>
                              <w:numPr>
                                <w:ilvl w:val="2"/>
                                <w:numId w:val="55"/>
                              </w:numPr>
                              <w:tabs>
                                <w:tab w:val="left" w:pos="433"/>
                              </w:tabs>
                              <w:spacing w:line="293" w:lineRule="exact"/>
                              <w:ind w:left="1163" w:hanging="270"/>
                              <w:rPr>
                                <w:sz w:val="24"/>
                              </w:rPr>
                            </w:pPr>
                            <w:r>
                              <w:rPr>
                                <w:sz w:val="24"/>
                              </w:rPr>
                              <w:t>JIVC,</w:t>
                            </w:r>
                            <w:r>
                              <w:rPr>
                                <w:spacing w:val="1"/>
                                <w:sz w:val="24"/>
                              </w:rPr>
                              <w:t xml:space="preserve"> </w:t>
                            </w:r>
                            <w:r>
                              <w:rPr>
                                <w:sz w:val="24"/>
                              </w:rPr>
                              <w:t>and</w:t>
                            </w:r>
                          </w:p>
                          <w:p w14:paraId="60A5F4BF" w14:textId="3CAF6D4F" w:rsidR="00830F91" w:rsidRDefault="00830F91" w:rsidP="00C25C7B">
                            <w:pPr>
                              <w:pStyle w:val="TableParagraph"/>
                              <w:numPr>
                                <w:ilvl w:val="2"/>
                                <w:numId w:val="55"/>
                              </w:numPr>
                              <w:tabs>
                                <w:tab w:val="left" w:pos="453"/>
                              </w:tabs>
                              <w:spacing w:line="293" w:lineRule="exact"/>
                              <w:ind w:left="1163" w:hanging="270"/>
                              <w:rPr>
                                <w:sz w:val="24"/>
                              </w:rPr>
                            </w:pPr>
                            <w:r>
                              <w:rPr>
                                <w:sz w:val="24"/>
                              </w:rPr>
                              <w:t>HVCC</w:t>
                            </w:r>
                          </w:p>
                          <w:p w14:paraId="59AB27CA" w14:textId="77777777" w:rsidR="00830F91" w:rsidRDefault="00830F91">
                            <w:pPr>
                              <w:pStyle w:val="TableParagraph"/>
                              <w:spacing w:line="275" w:lineRule="exact"/>
                              <w:ind w:left="107"/>
                              <w:rPr>
                                <w:sz w:val="24"/>
                              </w:rPr>
                            </w:pPr>
                            <w:r>
                              <w:rPr>
                                <w:b/>
                                <w:i/>
                                <w:sz w:val="24"/>
                              </w:rPr>
                              <w:t>References</w:t>
                            </w:r>
                            <w:r>
                              <w:rPr>
                                <w:sz w:val="24"/>
                              </w:rPr>
                              <w:t>: For more information on</w:t>
                            </w:r>
                          </w:p>
                          <w:p w14:paraId="16225983" w14:textId="77777777" w:rsidR="00830F91" w:rsidRDefault="00830F91" w:rsidP="00C25C7B">
                            <w:pPr>
                              <w:pStyle w:val="TableParagraph"/>
                              <w:numPr>
                                <w:ilvl w:val="0"/>
                                <w:numId w:val="17"/>
                              </w:numPr>
                              <w:ind w:left="623" w:right="146" w:hanging="450"/>
                              <w:rPr>
                                <w:sz w:val="24"/>
                              </w:rPr>
                            </w:pPr>
                            <w:r>
                              <w:rPr>
                                <w:sz w:val="24"/>
                              </w:rPr>
                              <w:t xml:space="preserve">the </w:t>
                            </w:r>
                            <w:r>
                              <w:rPr>
                                <w:i/>
                                <w:sz w:val="24"/>
                              </w:rPr>
                              <w:t>Regional Office Homeless Veterans Program Plan</w:t>
                            </w:r>
                            <w:r>
                              <w:rPr>
                                <w:sz w:val="24"/>
                              </w:rPr>
                              <w:t>, see the</w:t>
                            </w:r>
                            <w:r>
                              <w:rPr>
                                <w:color w:val="0000FF"/>
                                <w:sz w:val="24"/>
                              </w:rPr>
                              <w:t xml:space="preserve"> </w:t>
                            </w:r>
                            <w:hyperlink r:id="rId28">
                              <w:r>
                                <w:rPr>
                                  <w:color w:val="0000FF"/>
                                  <w:sz w:val="24"/>
                                  <w:u w:val="single" w:color="0000FF"/>
                                </w:rPr>
                                <w:t>VBA’s Homeless Veterans</w:t>
                              </w:r>
                              <w:r>
                                <w:rPr>
                                  <w:color w:val="0000FF"/>
                                  <w:spacing w:val="-16"/>
                                  <w:sz w:val="24"/>
                                  <w:u w:val="single" w:color="0000FF"/>
                                </w:rPr>
                                <w:t xml:space="preserve"> </w:t>
                              </w:r>
                              <w:r>
                                <w:rPr>
                                  <w:color w:val="0000FF"/>
                                  <w:sz w:val="24"/>
                                  <w:u w:val="single" w:color="0000FF"/>
                                </w:rPr>
                                <w:t>Program</w:t>
                              </w:r>
                            </w:hyperlink>
                            <w:hyperlink r:id="rId29">
                              <w:r>
                                <w:rPr>
                                  <w:color w:val="0000FF"/>
                                  <w:sz w:val="24"/>
                                  <w:u w:val="single" w:color="0000FF"/>
                                </w:rPr>
                                <w:t xml:space="preserve"> page</w:t>
                              </w:r>
                            </w:hyperlink>
                          </w:p>
                          <w:p w14:paraId="3ED0A3FF" w14:textId="77777777" w:rsidR="00830F91" w:rsidRDefault="00830F91" w:rsidP="00C25C7B">
                            <w:pPr>
                              <w:pStyle w:val="TableParagraph"/>
                              <w:numPr>
                                <w:ilvl w:val="0"/>
                                <w:numId w:val="17"/>
                              </w:numPr>
                              <w:spacing w:line="237" w:lineRule="auto"/>
                              <w:ind w:left="623" w:right="291" w:hanging="450"/>
                              <w:jc w:val="both"/>
                              <w:rPr>
                                <w:sz w:val="24"/>
                              </w:rPr>
                            </w:pPr>
                            <w:r>
                              <w:rPr>
                                <w:sz w:val="24"/>
                              </w:rPr>
                              <w:t>claims prioritization for Homeless Veterans and Veterans at immediate risk of homelessness,</w:t>
                            </w:r>
                            <w:r>
                              <w:rPr>
                                <w:spacing w:val="-12"/>
                                <w:sz w:val="24"/>
                              </w:rPr>
                              <w:t xml:space="preserve"> </w:t>
                            </w:r>
                            <w:r>
                              <w:rPr>
                                <w:sz w:val="24"/>
                              </w:rPr>
                              <w:t>see M21-1, Part III, Subpart ii, 1.D.2.</w:t>
                            </w:r>
                          </w:p>
                        </w:tc>
                      </w:tr>
                    </w:tbl>
                    <w:p w14:paraId="08A02015" w14:textId="77777777" w:rsidR="00830F91" w:rsidRDefault="00830F91">
                      <w:pPr>
                        <w:pStyle w:val="BodyText"/>
                      </w:pPr>
                    </w:p>
                  </w:txbxContent>
                </v:textbox>
                <w10:wrap anchorx="page"/>
              </v:shape>
            </w:pict>
          </mc:Fallback>
        </mc:AlternateContent>
      </w:r>
      <w:r w:rsidR="002A0926">
        <w:rPr>
          <w:b/>
        </w:rPr>
        <w:t xml:space="preserve">e. Overview </w:t>
      </w:r>
      <w:r w:rsidR="002A0926">
        <w:rPr>
          <w:b/>
          <w:spacing w:val="-3"/>
        </w:rPr>
        <w:t xml:space="preserve">of </w:t>
      </w:r>
      <w:r w:rsidR="002A0926">
        <w:rPr>
          <w:b/>
        </w:rPr>
        <w:t xml:space="preserve">Roles and </w:t>
      </w:r>
      <w:r w:rsidR="002A0926">
        <w:rPr>
          <w:b/>
          <w:spacing w:val="-1"/>
        </w:rPr>
        <w:t xml:space="preserve">Responsibilities </w:t>
      </w:r>
      <w:r w:rsidR="002A0926">
        <w:rPr>
          <w:b/>
        </w:rPr>
        <w:t>in the Homeless Program (Continued)</w:t>
      </w:r>
    </w:p>
    <w:p w14:paraId="5F16A011" w14:textId="77777777" w:rsidR="002C2F4B" w:rsidRDefault="002C2F4B">
      <w:pPr>
        <w:pStyle w:val="BodyText"/>
        <w:rPr>
          <w:b/>
          <w:sz w:val="20"/>
        </w:rPr>
      </w:pPr>
    </w:p>
    <w:p w14:paraId="0207A7D0" w14:textId="77777777" w:rsidR="002C2F4B" w:rsidRDefault="002C2F4B">
      <w:pPr>
        <w:pStyle w:val="BodyText"/>
        <w:rPr>
          <w:b/>
          <w:sz w:val="20"/>
        </w:rPr>
      </w:pPr>
    </w:p>
    <w:p w14:paraId="7ABD8D2F" w14:textId="77777777" w:rsidR="002C2F4B" w:rsidRDefault="002C2F4B">
      <w:pPr>
        <w:pStyle w:val="BodyText"/>
        <w:rPr>
          <w:b/>
          <w:sz w:val="20"/>
        </w:rPr>
      </w:pPr>
    </w:p>
    <w:p w14:paraId="54DE2DE0" w14:textId="77777777" w:rsidR="002C2F4B" w:rsidRDefault="002C2F4B">
      <w:pPr>
        <w:pStyle w:val="BodyText"/>
        <w:rPr>
          <w:b/>
          <w:sz w:val="20"/>
        </w:rPr>
      </w:pPr>
    </w:p>
    <w:p w14:paraId="6A92C735" w14:textId="77777777" w:rsidR="002C2F4B" w:rsidRDefault="002C2F4B">
      <w:pPr>
        <w:pStyle w:val="BodyText"/>
        <w:rPr>
          <w:b/>
          <w:sz w:val="20"/>
        </w:rPr>
      </w:pPr>
    </w:p>
    <w:p w14:paraId="1BF13E7B" w14:textId="77777777" w:rsidR="002C2F4B" w:rsidRDefault="002C2F4B">
      <w:pPr>
        <w:pStyle w:val="BodyText"/>
        <w:rPr>
          <w:b/>
          <w:sz w:val="20"/>
        </w:rPr>
      </w:pPr>
    </w:p>
    <w:p w14:paraId="10F6C2B0" w14:textId="77777777" w:rsidR="002C2F4B" w:rsidRDefault="002C2F4B">
      <w:pPr>
        <w:pStyle w:val="BodyText"/>
        <w:rPr>
          <w:b/>
          <w:sz w:val="20"/>
        </w:rPr>
      </w:pPr>
    </w:p>
    <w:p w14:paraId="659790C8" w14:textId="77777777" w:rsidR="002C2F4B" w:rsidRDefault="002C2F4B">
      <w:pPr>
        <w:pStyle w:val="BodyText"/>
        <w:rPr>
          <w:b/>
          <w:sz w:val="20"/>
        </w:rPr>
      </w:pPr>
    </w:p>
    <w:p w14:paraId="029A475D" w14:textId="77777777" w:rsidR="002C2F4B" w:rsidRDefault="002C2F4B">
      <w:pPr>
        <w:pStyle w:val="BodyText"/>
        <w:rPr>
          <w:b/>
          <w:sz w:val="20"/>
        </w:rPr>
      </w:pPr>
    </w:p>
    <w:p w14:paraId="73B0742D" w14:textId="77777777" w:rsidR="002C2F4B" w:rsidRDefault="002C2F4B">
      <w:pPr>
        <w:pStyle w:val="BodyText"/>
        <w:rPr>
          <w:b/>
          <w:sz w:val="20"/>
        </w:rPr>
      </w:pPr>
    </w:p>
    <w:p w14:paraId="5365E7CC" w14:textId="77777777" w:rsidR="002C2F4B" w:rsidRDefault="002C2F4B">
      <w:pPr>
        <w:pStyle w:val="BodyText"/>
        <w:rPr>
          <w:b/>
          <w:sz w:val="20"/>
        </w:rPr>
      </w:pPr>
    </w:p>
    <w:p w14:paraId="077A5AD9" w14:textId="77777777" w:rsidR="002C2F4B" w:rsidRDefault="002C2F4B">
      <w:pPr>
        <w:pStyle w:val="BodyText"/>
        <w:rPr>
          <w:b/>
          <w:sz w:val="20"/>
        </w:rPr>
      </w:pPr>
    </w:p>
    <w:p w14:paraId="7BFBF339" w14:textId="77777777" w:rsidR="002C2F4B" w:rsidRDefault="002C2F4B">
      <w:pPr>
        <w:pStyle w:val="BodyText"/>
        <w:rPr>
          <w:b/>
          <w:sz w:val="20"/>
        </w:rPr>
      </w:pPr>
    </w:p>
    <w:p w14:paraId="0BAEBAFC" w14:textId="77777777" w:rsidR="002C2F4B" w:rsidRDefault="002C2F4B">
      <w:pPr>
        <w:pStyle w:val="BodyText"/>
        <w:rPr>
          <w:b/>
          <w:sz w:val="20"/>
        </w:rPr>
      </w:pPr>
    </w:p>
    <w:p w14:paraId="494810F7" w14:textId="77777777" w:rsidR="002C2F4B" w:rsidRDefault="002C2F4B">
      <w:pPr>
        <w:pStyle w:val="BodyText"/>
        <w:rPr>
          <w:b/>
          <w:sz w:val="20"/>
        </w:rPr>
      </w:pPr>
    </w:p>
    <w:p w14:paraId="6CBFAF24" w14:textId="77777777" w:rsidR="002C2F4B" w:rsidRDefault="002C2F4B">
      <w:pPr>
        <w:pStyle w:val="BodyText"/>
        <w:rPr>
          <w:b/>
          <w:sz w:val="20"/>
        </w:rPr>
      </w:pPr>
    </w:p>
    <w:p w14:paraId="10AEE900" w14:textId="77777777" w:rsidR="002C2F4B" w:rsidRDefault="002C2F4B">
      <w:pPr>
        <w:pStyle w:val="BodyText"/>
        <w:rPr>
          <w:b/>
          <w:sz w:val="20"/>
        </w:rPr>
      </w:pPr>
    </w:p>
    <w:p w14:paraId="212D4E4A" w14:textId="77777777" w:rsidR="002C2F4B" w:rsidRDefault="002C2F4B">
      <w:pPr>
        <w:pStyle w:val="BodyText"/>
        <w:rPr>
          <w:b/>
          <w:sz w:val="20"/>
        </w:rPr>
      </w:pPr>
    </w:p>
    <w:p w14:paraId="62212394" w14:textId="77777777" w:rsidR="002C2F4B" w:rsidRDefault="002C2F4B">
      <w:pPr>
        <w:pStyle w:val="BodyText"/>
        <w:rPr>
          <w:b/>
          <w:sz w:val="20"/>
        </w:rPr>
      </w:pPr>
    </w:p>
    <w:p w14:paraId="2C5ED589" w14:textId="77777777" w:rsidR="002C2F4B" w:rsidRDefault="002C2F4B">
      <w:pPr>
        <w:pStyle w:val="BodyText"/>
        <w:rPr>
          <w:b/>
          <w:sz w:val="20"/>
        </w:rPr>
      </w:pPr>
    </w:p>
    <w:p w14:paraId="4D32AA68" w14:textId="77777777" w:rsidR="002C2F4B" w:rsidRDefault="002C2F4B">
      <w:pPr>
        <w:pStyle w:val="BodyText"/>
        <w:rPr>
          <w:b/>
          <w:sz w:val="20"/>
        </w:rPr>
      </w:pPr>
    </w:p>
    <w:p w14:paraId="2BC0361E" w14:textId="77777777" w:rsidR="002C2F4B" w:rsidRDefault="002C2F4B">
      <w:pPr>
        <w:pStyle w:val="BodyText"/>
        <w:rPr>
          <w:b/>
          <w:sz w:val="20"/>
        </w:rPr>
      </w:pPr>
    </w:p>
    <w:p w14:paraId="07E8EAAE" w14:textId="77777777" w:rsidR="002C2F4B" w:rsidRDefault="002C2F4B">
      <w:pPr>
        <w:pStyle w:val="BodyText"/>
        <w:rPr>
          <w:b/>
          <w:sz w:val="20"/>
        </w:rPr>
      </w:pPr>
    </w:p>
    <w:p w14:paraId="0D7FB728" w14:textId="77777777" w:rsidR="002C2F4B" w:rsidRDefault="002C2F4B">
      <w:pPr>
        <w:pStyle w:val="BodyText"/>
        <w:rPr>
          <w:b/>
          <w:sz w:val="20"/>
        </w:rPr>
      </w:pPr>
    </w:p>
    <w:p w14:paraId="77A237DE" w14:textId="77777777" w:rsidR="002C2F4B" w:rsidRDefault="002C2F4B">
      <w:pPr>
        <w:pStyle w:val="BodyText"/>
        <w:rPr>
          <w:b/>
          <w:sz w:val="20"/>
        </w:rPr>
      </w:pPr>
    </w:p>
    <w:p w14:paraId="254644A6" w14:textId="77777777" w:rsidR="002C2F4B" w:rsidRDefault="002C2F4B">
      <w:pPr>
        <w:pStyle w:val="BodyText"/>
        <w:rPr>
          <w:b/>
          <w:sz w:val="20"/>
        </w:rPr>
      </w:pPr>
    </w:p>
    <w:p w14:paraId="13C457AB" w14:textId="77777777" w:rsidR="002C2F4B" w:rsidRDefault="002C2F4B">
      <w:pPr>
        <w:pStyle w:val="BodyText"/>
        <w:rPr>
          <w:b/>
          <w:sz w:val="20"/>
        </w:rPr>
      </w:pPr>
    </w:p>
    <w:p w14:paraId="6E63F9E9" w14:textId="77777777" w:rsidR="002C2F4B" w:rsidRDefault="002C2F4B">
      <w:pPr>
        <w:pStyle w:val="BodyText"/>
        <w:rPr>
          <w:b/>
          <w:sz w:val="20"/>
        </w:rPr>
      </w:pPr>
    </w:p>
    <w:p w14:paraId="0C7741BB" w14:textId="77777777" w:rsidR="002C2F4B" w:rsidRDefault="002C2F4B">
      <w:pPr>
        <w:pStyle w:val="BodyText"/>
        <w:rPr>
          <w:b/>
          <w:sz w:val="20"/>
        </w:rPr>
      </w:pPr>
    </w:p>
    <w:p w14:paraId="56214D91" w14:textId="77777777" w:rsidR="002C2F4B" w:rsidRDefault="002C2F4B">
      <w:pPr>
        <w:pStyle w:val="BodyText"/>
        <w:rPr>
          <w:b/>
          <w:sz w:val="20"/>
        </w:rPr>
      </w:pPr>
    </w:p>
    <w:p w14:paraId="56A99B13" w14:textId="77777777" w:rsidR="002C2F4B" w:rsidRDefault="002C2F4B">
      <w:pPr>
        <w:pStyle w:val="BodyText"/>
        <w:rPr>
          <w:b/>
          <w:sz w:val="10"/>
        </w:rPr>
      </w:pPr>
    </w:p>
    <w:tbl>
      <w:tblPr>
        <w:tblW w:w="0" w:type="auto"/>
        <w:tblInd w:w="107" w:type="dxa"/>
        <w:tblLayout w:type="fixed"/>
        <w:tblCellMar>
          <w:left w:w="0" w:type="dxa"/>
          <w:right w:w="0" w:type="dxa"/>
        </w:tblCellMar>
        <w:tblLook w:val="01E0" w:firstRow="1" w:lastRow="1" w:firstColumn="1" w:lastColumn="1" w:noHBand="0" w:noVBand="0"/>
      </w:tblPr>
      <w:tblGrid>
        <w:gridCol w:w="1733"/>
        <w:gridCol w:w="7354"/>
      </w:tblGrid>
      <w:tr w:rsidR="002C2F4B" w14:paraId="1AE93941" w14:textId="77777777">
        <w:trPr>
          <w:trHeight w:val="817"/>
        </w:trPr>
        <w:tc>
          <w:tcPr>
            <w:tcW w:w="1733" w:type="dxa"/>
          </w:tcPr>
          <w:p w14:paraId="43AF1B38" w14:textId="77777777" w:rsidR="002C2F4B" w:rsidRDefault="002A0926">
            <w:pPr>
              <w:pStyle w:val="TableParagraph"/>
              <w:ind w:left="200" w:right="89"/>
              <w:rPr>
                <w:b/>
              </w:rPr>
            </w:pPr>
            <w:r>
              <w:rPr>
                <w:b/>
              </w:rPr>
              <w:t>f. Designation and Role of the HVOC</w:t>
            </w:r>
          </w:p>
        </w:tc>
        <w:tc>
          <w:tcPr>
            <w:tcW w:w="7354" w:type="dxa"/>
          </w:tcPr>
          <w:p w14:paraId="2FB3FBBA" w14:textId="6EEDC241" w:rsidR="002C2F4B" w:rsidRDefault="002A0926">
            <w:pPr>
              <w:pStyle w:val="TableParagraph"/>
              <w:ind w:left="108"/>
              <w:rPr>
                <w:sz w:val="24"/>
              </w:rPr>
            </w:pPr>
            <w:r>
              <w:rPr>
                <w:sz w:val="24"/>
              </w:rPr>
              <w:t xml:space="preserve">The </w:t>
            </w:r>
            <w:r w:rsidR="00243A7E">
              <w:rPr>
                <w:sz w:val="24"/>
              </w:rPr>
              <w:t>HVOC</w:t>
            </w:r>
            <w:r>
              <w:rPr>
                <w:sz w:val="24"/>
              </w:rPr>
              <w:t xml:space="preserve"> is assigned to the Public Contact Team for ROs requiring the position. The HVOC’s basic responsibilities include conducting ongoing</w:t>
            </w:r>
          </w:p>
          <w:p w14:paraId="26CCD3E1" w14:textId="77777777" w:rsidR="002C2F4B" w:rsidRDefault="002A0926">
            <w:pPr>
              <w:pStyle w:val="TableParagraph"/>
              <w:spacing w:line="256" w:lineRule="exact"/>
              <w:ind w:left="108"/>
              <w:rPr>
                <w:sz w:val="24"/>
              </w:rPr>
            </w:pPr>
            <w:r>
              <w:rPr>
                <w:sz w:val="24"/>
              </w:rPr>
              <w:t>outreach effort to homeless Veterans.</w:t>
            </w:r>
          </w:p>
        </w:tc>
      </w:tr>
    </w:tbl>
    <w:p w14:paraId="00463647" w14:textId="77777777" w:rsidR="002C2F4B" w:rsidRDefault="002C2F4B">
      <w:pPr>
        <w:pStyle w:val="BodyText"/>
        <w:rPr>
          <w:b/>
          <w:sz w:val="20"/>
        </w:rPr>
      </w:pPr>
    </w:p>
    <w:p w14:paraId="209CF618" w14:textId="77777777" w:rsidR="002C2F4B" w:rsidRDefault="002C2F4B">
      <w:pPr>
        <w:pStyle w:val="BodyText"/>
        <w:rPr>
          <w:b/>
          <w:sz w:val="20"/>
        </w:rPr>
      </w:pPr>
    </w:p>
    <w:p w14:paraId="4099C851" w14:textId="77777777" w:rsidR="002C2F4B" w:rsidRDefault="002C2F4B">
      <w:pPr>
        <w:pStyle w:val="BodyText"/>
        <w:rPr>
          <w:b/>
          <w:sz w:val="20"/>
        </w:rPr>
      </w:pPr>
    </w:p>
    <w:p w14:paraId="66A6AC3B" w14:textId="77777777" w:rsidR="002C2F4B" w:rsidRDefault="002C2F4B">
      <w:pPr>
        <w:pStyle w:val="BodyText"/>
        <w:rPr>
          <w:b/>
          <w:sz w:val="20"/>
        </w:rPr>
      </w:pPr>
    </w:p>
    <w:p w14:paraId="232A475A" w14:textId="77777777" w:rsidR="002C2F4B" w:rsidRDefault="002C2F4B">
      <w:pPr>
        <w:pStyle w:val="BodyText"/>
        <w:rPr>
          <w:b/>
          <w:sz w:val="20"/>
        </w:rPr>
      </w:pPr>
    </w:p>
    <w:p w14:paraId="27FFFB19" w14:textId="0AF1CCE7" w:rsidR="002C2F4B" w:rsidRDefault="007A0724">
      <w:pPr>
        <w:pStyle w:val="BodyText"/>
        <w:spacing w:before="7"/>
        <w:rPr>
          <w:b/>
          <w:sz w:val="17"/>
        </w:rPr>
      </w:pPr>
      <w:r>
        <w:rPr>
          <w:noProof/>
        </w:rPr>
        <mc:AlternateContent>
          <mc:Choice Requires="wps">
            <w:drawing>
              <wp:anchor distT="0" distB="0" distL="0" distR="0" simplePos="0" relativeHeight="251667456" behindDoc="1" locked="0" layoutInCell="1" allowOverlap="1" wp14:anchorId="50D8BD4A" wp14:editId="787DBE13">
                <wp:simplePos x="0" y="0"/>
                <wp:positionH relativeFrom="page">
                  <wp:posOffset>1993265</wp:posOffset>
                </wp:positionH>
                <wp:positionV relativeFrom="paragraph">
                  <wp:posOffset>158750</wp:posOffset>
                </wp:positionV>
                <wp:extent cx="4883150" cy="1270"/>
                <wp:effectExtent l="0" t="0" r="0" b="0"/>
                <wp:wrapTopAndBottom/>
                <wp:docPr id="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A01E" id="Freeform 10" o:spid="_x0000_s1026" style="position:absolute;margin-left:156.95pt;margin-top:12.5pt;width:38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" path="m,l7690,e" filled="f" strokeweight=".72pt">
                <v:path arrowok="t" o:connecttype="custom" o:connectlocs="0,0;4883150,0" o:connectangles="0,0"/>
                <w10:wrap type="topAndBottom" anchorx="page"/>
              </v:shape>
            </w:pict>
          </mc:Fallback>
        </mc:AlternateContent>
      </w:r>
    </w:p>
    <w:p w14:paraId="2250B8CA" w14:textId="77777777" w:rsidR="002C2F4B" w:rsidRDefault="002A0926">
      <w:pPr>
        <w:ind w:right="234"/>
        <w:jc w:val="right"/>
        <w:rPr>
          <w:i/>
          <w:sz w:val="20"/>
        </w:rPr>
      </w:pPr>
      <w:proofErr w:type="gramStart"/>
      <w:r>
        <w:rPr>
          <w:i/>
          <w:sz w:val="20"/>
        </w:rPr>
        <w:t>Continued on</w:t>
      </w:r>
      <w:proofErr w:type="gramEnd"/>
      <w:r>
        <w:rPr>
          <w:i/>
          <w:sz w:val="20"/>
        </w:rPr>
        <w:t xml:space="preserve"> next page</w:t>
      </w:r>
    </w:p>
    <w:p w14:paraId="0DCDD489" w14:textId="77777777" w:rsidR="002C2F4B" w:rsidRDefault="002C2F4B">
      <w:pPr>
        <w:jc w:val="right"/>
        <w:rPr>
          <w:sz w:val="20"/>
        </w:rPr>
        <w:sectPr w:rsidR="002C2F4B">
          <w:headerReference w:type="default" r:id="rId30"/>
          <w:footerReference w:type="default" r:id="rId31"/>
          <w:pgSz w:w="12240" w:h="15840"/>
          <w:pgMar w:top="2040" w:right="1200" w:bottom="1260" w:left="1140" w:header="722" w:footer="1070" w:gutter="0"/>
          <w:pgNumType w:start="7"/>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733"/>
        <w:gridCol w:w="7354"/>
      </w:tblGrid>
      <w:tr w:rsidR="002C2F4B" w14:paraId="315B72C7" w14:textId="77777777">
        <w:trPr>
          <w:trHeight w:val="3406"/>
        </w:trPr>
        <w:tc>
          <w:tcPr>
            <w:tcW w:w="1733" w:type="dxa"/>
          </w:tcPr>
          <w:p w14:paraId="2C5F3342" w14:textId="77777777" w:rsidR="002C2F4B" w:rsidRDefault="002C2F4B">
            <w:pPr>
              <w:pStyle w:val="TableParagraph"/>
              <w:spacing w:before="4"/>
              <w:rPr>
                <w:i/>
                <w:sz w:val="26"/>
              </w:rPr>
            </w:pPr>
          </w:p>
          <w:p w14:paraId="5B3E3A40" w14:textId="77777777" w:rsidR="002C2F4B" w:rsidRDefault="002A0926">
            <w:pPr>
              <w:pStyle w:val="TableParagraph"/>
              <w:ind w:left="200" w:right="89"/>
              <w:rPr>
                <w:b/>
              </w:rPr>
            </w:pPr>
            <w:r>
              <w:rPr>
                <w:b/>
              </w:rPr>
              <w:t>f. Designation and Role of the HVOC (Continued)</w:t>
            </w:r>
          </w:p>
        </w:tc>
        <w:tc>
          <w:tcPr>
            <w:tcW w:w="7354" w:type="dxa"/>
          </w:tcPr>
          <w:p w14:paraId="7D4D89D4" w14:textId="77777777" w:rsidR="002C2F4B" w:rsidRDefault="002C2F4B">
            <w:pPr>
              <w:pStyle w:val="TableParagraph"/>
              <w:spacing w:before="9"/>
              <w:rPr>
                <w:i/>
                <w:sz w:val="25"/>
              </w:rPr>
            </w:pPr>
          </w:p>
          <w:p w14:paraId="22AD8F64" w14:textId="77777777" w:rsidR="002C2F4B" w:rsidRDefault="002A0926">
            <w:pPr>
              <w:pStyle w:val="TableParagraph"/>
              <w:ind w:left="108" w:right="197"/>
              <w:jc w:val="both"/>
              <w:rPr>
                <w:sz w:val="24"/>
              </w:rPr>
            </w:pPr>
            <w:r>
              <w:rPr>
                <w:sz w:val="24"/>
              </w:rPr>
              <w:t xml:space="preserve">The HVOC is assigned to the Public Contact Team for ROs requiring the position. The HVOC’s basic responsibilities include conducting ongoing outreach effort to homeless Veterans. The detailed responsibilities of the HVOC are listed in each field office’s </w:t>
            </w:r>
            <w:r>
              <w:rPr>
                <w:i/>
                <w:sz w:val="24"/>
              </w:rPr>
              <w:t xml:space="preserve">Regional Office Homeless Veteran Program Plan, </w:t>
            </w:r>
            <w:r>
              <w:rPr>
                <w:sz w:val="24"/>
              </w:rPr>
              <w:t>allowing the role to adjust to:</w:t>
            </w:r>
          </w:p>
          <w:p w14:paraId="7762AF17" w14:textId="77777777" w:rsidR="002C2F4B" w:rsidRDefault="002C2F4B">
            <w:pPr>
              <w:pStyle w:val="TableParagraph"/>
              <w:spacing w:before="2"/>
              <w:rPr>
                <w:i/>
                <w:sz w:val="24"/>
              </w:rPr>
            </w:pPr>
          </w:p>
          <w:p w14:paraId="1FE3F54D" w14:textId="77777777" w:rsidR="002C2F4B" w:rsidRDefault="002A0926" w:rsidP="00C25C7B">
            <w:pPr>
              <w:pStyle w:val="TableParagraph"/>
              <w:numPr>
                <w:ilvl w:val="0"/>
                <w:numId w:val="16"/>
              </w:numPr>
              <w:spacing w:line="293" w:lineRule="exact"/>
              <w:ind w:left="1032" w:hanging="450"/>
              <w:rPr>
                <w:sz w:val="24"/>
              </w:rPr>
            </w:pPr>
            <w:r>
              <w:rPr>
                <w:sz w:val="24"/>
              </w:rPr>
              <w:t>the local geographic area of</w:t>
            </w:r>
            <w:r>
              <w:rPr>
                <w:spacing w:val="-2"/>
                <w:sz w:val="24"/>
              </w:rPr>
              <w:t xml:space="preserve"> </w:t>
            </w:r>
            <w:r>
              <w:rPr>
                <w:sz w:val="24"/>
              </w:rPr>
              <w:t>jurisdiction</w:t>
            </w:r>
          </w:p>
          <w:p w14:paraId="07464CD7" w14:textId="77777777" w:rsidR="002C2F4B" w:rsidRDefault="002A0926" w:rsidP="00C25C7B">
            <w:pPr>
              <w:pStyle w:val="TableParagraph"/>
              <w:numPr>
                <w:ilvl w:val="0"/>
                <w:numId w:val="16"/>
              </w:numPr>
              <w:spacing w:line="293" w:lineRule="exact"/>
              <w:ind w:left="1032" w:hanging="450"/>
              <w:rPr>
                <w:sz w:val="24"/>
              </w:rPr>
            </w:pPr>
            <w:r>
              <w:rPr>
                <w:sz w:val="24"/>
              </w:rPr>
              <w:t>distribution of the homeless Veteran</w:t>
            </w:r>
            <w:r>
              <w:rPr>
                <w:spacing w:val="-3"/>
                <w:sz w:val="24"/>
              </w:rPr>
              <w:t xml:space="preserve"> </w:t>
            </w:r>
            <w:r>
              <w:rPr>
                <w:sz w:val="24"/>
              </w:rPr>
              <w:t>population</w:t>
            </w:r>
          </w:p>
          <w:p w14:paraId="2EFE7A9F" w14:textId="77777777" w:rsidR="002C2F4B" w:rsidRDefault="002A0926" w:rsidP="00C25C7B">
            <w:pPr>
              <w:pStyle w:val="TableParagraph"/>
              <w:numPr>
                <w:ilvl w:val="0"/>
                <w:numId w:val="16"/>
              </w:numPr>
              <w:spacing w:line="293" w:lineRule="exact"/>
              <w:ind w:left="1032" w:hanging="450"/>
              <w:rPr>
                <w:sz w:val="24"/>
              </w:rPr>
            </w:pPr>
            <w:r>
              <w:rPr>
                <w:sz w:val="24"/>
              </w:rPr>
              <w:t>work location of the HVOC,</w:t>
            </w:r>
            <w:r>
              <w:rPr>
                <w:spacing w:val="-3"/>
                <w:sz w:val="24"/>
              </w:rPr>
              <w:t xml:space="preserve"> </w:t>
            </w:r>
            <w:r>
              <w:rPr>
                <w:sz w:val="24"/>
              </w:rPr>
              <w:t>and</w:t>
            </w:r>
          </w:p>
          <w:p w14:paraId="73B2E72C" w14:textId="77777777" w:rsidR="002C2F4B" w:rsidRDefault="002A0926" w:rsidP="00C25C7B">
            <w:pPr>
              <w:pStyle w:val="TableParagraph"/>
              <w:numPr>
                <w:ilvl w:val="0"/>
                <w:numId w:val="16"/>
              </w:numPr>
              <w:spacing w:line="293" w:lineRule="exact"/>
              <w:ind w:left="1032" w:hanging="450"/>
              <w:rPr>
                <w:sz w:val="24"/>
              </w:rPr>
            </w:pPr>
            <w:r>
              <w:rPr>
                <w:sz w:val="24"/>
              </w:rPr>
              <w:t>the total homeless Veterans outreach</w:t>
            </w:r>
            <w:r>
              <w:rPr>
                <w:spacing w:val="-3"/>
                <w:sz w:val="24"/>
              </w:rPr>
              <w:t xml:space="preserve"> </w:t>
            </w:r>
            <w:r>
              <w:rPr>
                <w:sz w:val="24"/>
              </w:rPr>
              <w:t>workload</w:t>
            </w:r>
          </w:p>
        </w:tc>
      </w:tr>
      <w:tr w:rsidR="002C2F4B" w14:paraId="103A7B14" w14:textId="77777777">
        <w:trPr>
          <w:trHeight w:val="545"/>
        </w:trPr>
        <w:tc>
          <w:tcPr>
            <w:tcW w:w="1733" w:type="dxa"/>
          </w:tcPr>
          <w:p w14:paraId="1C4F166F" w14:textId="77777777" w:rsidR="002C2F4B" w:rsidRDefault="002C2F4B">
            <w:pPr>
              <w:pStyle w:val="TableParagraph"/>
              <w:rPr>
                <w:sz w:val="24"/>
              </w:rPr>
            </w:pPr>
          </w:p>
        </w:tc>
        <w:tc>
          <w:tcPr>
            <w:tcW w:w="7354" w:type="dxa"/>
          </w:tcPr>
          <w:p w14:paraId="211C6782" w14:textId="77777777" w:rsidR="002C2F4B" w:rsidRDefault="002C2F4B">
            <w:pPr>
              <w:pStyle w:val="TableParagraph"/>
              <w:spacing w:before="4"/>
              <w:rPr>
                <w:i/>
                <w:sz w:val="23"/>
              </w:rPr>
            </w:pPr>
          </w:p>
          <w:p w14:paraId="59BBAF21" w14:textId="77777777" w:rsidR="002C2F4B" w:rsidRDefault="002A0926">
            <w:pPr>
              <w:pStyle w:val="TableParagraph"/>
              <w:spacing w:before="1" w:line="256" w:lineRule="exact"/>
              <w:ind w:left="108"/>
              <w:rPr>
                <w:sz w:val="24"/>
              </w:rPr>
            </w:pPr>
            <w:r>
              <w:rPr>
                <w:sz w:val="24"/>
              </w:rPr>
              <w:t>The ROs listed in the table below are required to have a full-time HVOC</w:t>
            </w:r>
          </w:p>
        </w:tc>
      </w:tr>
    </w:tbl>
    <w:p w14:paraId="2E906BEF" w14:textId="77777777" w:rsidR="002C2F4B" w:rsidRDefault="002C2F4B">
      <w:pPr>
        <w:pStyle w:val="BodyText"/>
        <w:spacing w:before="8"/>
        <w:rPr>
          <w:i/>
        </w:rPr>
      </w:pPr>
    </w:p>
    <w:tbl>
      <w:tblPr>
        <w:tblW w:w="0" w:type="auto"/>
        <w:tblInd w:w="1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1692"/>
        <w:gridCol w:w="1973"/>
        <w:gridCol w:w="1728"/>
      </w:tblGrid>
      <w:tr w:rsidR="002C2F4B" w14:paraId="128BEF13" w14:textId="77777777" w:rsidTr="00C25C7B">
        <w:trPr>
          <w:trHeight w:val="277"/>
        </w:trPr>
        <w:tc>
          <w:tcPr>
            <w:tcW w:w="1711" w:type="dxa"/>
          </w:tcPr>
          <w:p w14:paraId="7589761B" w14:textId="77777777" w:rsidR="002C2F4B" w:rsidRDefault="002A0926">
            <w:pPr>
              <w:pStyle w:val="TableParagraph"/>
              <w:spacing w:line="258" w:lineRule="exact"/>
              <w:ind w:left="107"/>
              <w:rPr>
                <w:sz w:val="24"/>
              </w:rPr>
            </w:pPr>
            <w:r>
              <w:rPr>
                <w:sz w:val="24"/>
              </w:rPr>
              <w:t>Atlanta</w:t>
            </w:r>
          </w:p>
        </w:tc>
        <w:tc>
          <w:tcPr>
            <w:tcW w:w="1692" w:type="dxa"/>
          </w:tcPr>
          <w:p w14:paraId="3584D22F" w14:textId="77777777" w:rsidR="002C2F4B" w:rsidRDefault="002A0926">
            <w:pPr>
              <w:pStyle w:val="TableParagraph"/>
              <w:spacing w:line="258" w:lineRule="exact"/>
              <w:ind w:left="107"/>
              <w:rPr>
                <w:sz w:val="24"/>
              </w:rPr>
            </w:pPr>
            <w:r>
              <w:rPr>
                <w:sz w:val="24"/>
              </w:rPr>
              <w:t>Houston</w:t>
            </w:r>
          </w:p>
        </w:tc>
        <w:tc>
          <w:tcPr>
            <w:tcW w:w="1973" w:type="dxa"/>
          </w:tcPr>
          <w:p w14:paraId="43802FF6" w14:textId="77777777" w:rsidR="002C2F4B" w:rsidRDefault="002A0926">
            <w:pPr>
              <w:pStyle w:val="TableParagraph"/>
              <w:spacing w:line="258" w:lineRule="exact"/>
              <w:ind w:left="107"/>
              <w:rPr>
                <w:sz w:val="24"/>
              </w:rPr>
            </w:pPr>
            <w:r>
              <w:rPr>
                <w:sz w:val="24"/>
              </w:rPr>
              <w:t>New York</w:t>
            </w:r>
          </w:p>
        </w:tc>
        <w:tc>
          <w:tcPr>
            <w:tcW w:w="1728" w:type="dxa"/>
          </w:tcPr>
          <w:p w14:paraId="27BCD6DF" w14:textId="77777777" w:rsidR="002C2F4B" w:rsidRDefault="002A0926">
            <w:pPr>
              <w:pStyle w:val="TableParagraph"/>
              <w:spacing w:line="258" w:lineRule="exact"/>
              <w:ind w:left="107"/>
              <w:rPr>
                <w:sz w:val="24"/>
              </w:rPr>
            </w:pPr>
            <w:r>
              <w:rPr>
                <w:sz w:val="24"/>
              </w:rPr>
              <w:t>Seattle</w:t>
            </w:r>
          </w:p>
        </w:tc>
      </w:tr>
      <w:tr w:rsidR="002C2F4B" w14:paraId="7BC9B185" w14:textId="77777777" w:rsidTr="00C25C7B">
        <w:trPr>
          <w:trHeight w:val="275"/>
        </w:trPr>
        <w:tc>
          <w:tcPr>
            <w:tcW w:w="1711" w:type="dxa"/>
          </w:tcPr>
          <w:p w14:paraId="1D5F5903" w14:textId="77777777" w:rsidR="002C2F4B" w:rsidRDefault="002A0926">
            <w:pPr>
              <w:pStyle w:val="TableParagraph"/>
              <w:spacing w:line="256" w:lineRule="exact"/>
              <w:ind w:left="107"/>
              <w:rPr>
                <w:sz w:val="24"/>
              </w:rPr>
            </w:pPr>
            <w:r>
              <w:rPr>
                <w:sz w:val="24"/>
              </w:rPr>
              <w:t>Boston</w:t>
            </w:r>
          </w:p>
        </w:tc>
        <w:tc>
          <w:tcPr>
            <w:tcW w:w="1692" w:type="dxa"/>
          </w:tcPr>
          <w:p w14:paraId="6DE688E6" w14:textId="77777777" w:rsidR="002C2F4B" w:rsidRDefault="002A0926">
            <w:pPr>
              <w:pStyle w:val="TableParagraph"/>
              <w:spacing w:line="256" w:lineRule="exact"/>
              <w:ind w:left="107"/>
              <w:rPr>
                <w:sz w:val="24"/>
              </w:rPr>
            </w:pPr>
            <w:r>
              <w:rPr>
                <w:sz w:val="24"/>
              </w:rPr>
              <w:t>Indianapolis</w:t>
            </w:r>
          </w:p>
        </w:tc>
        <w:tc>
          <w:tcPr>
            <w:tcW w:w="1973" w:type="dxa"/>
          </w:tcPr>
          <w:p w14:paraId="401EE454" w14:textId="77777777" w:rsidR="002C2F4B" w:rsidRDefault="002A0926">
            <w:pPr>
              <w:pStyle w:val="TableParagraph"/>
              <w:spacing w:line="256" w:lineRule="exact"/>
              <w:ind w:left="107"/>
              <w:rPr>
                <w:sz w:val="24"/>
              </w:rPr>
            </w:pPr>
            <w:r>
              <w:rPr>
                <w:sz w:val="24"/>
              </w:rPr>
              <w:t>Oakland</w:t>
            </w:r>
          </w:p>
        </w:tc>
        <w:tc>
          <w:tcPr>
            <w:tcW w:w="1728" w:type="dxa"/>
          </w:tcPr>
          <w:p w14:paraId="7C2A3F42" w14:textId="77777777" w:rsidR="002C2F4B" w:rsidRDefault="002A0926">
            <w:pPr>
              <w:pStyle w:val="TableParagraph"/>
              <w:spacing w:line="256" w:lineRule="exact"/>
              <w:ind w:left="107"/>
              <w:rPr>
                <w:sz w:val="24"/>
              </w:rPr>
            </w:pPr>
            <w:r>
              <w:rPr>
                <w:sz w:val="24"/>
              </w:rPr>
              <w:t>Saint Louis</w:t>
            </w:r>
          </w:p>
        </w:tc>
      </w:tr>
      <w:tr w:rsidR="002C2F4B" w14:paraId="7FB5C493" w14:textId="77777777" w:rsidTr="00C25C7B">
        <w:trPr>
          <w:trHeight w:val="551"/>
        </w:trPr>
        <w:tc>
          <w:tcPr>
            <w:tcW w:w="1711" w:type="dxa"/>
          </w:tcPr>
          <w:p w14:paraId="03AC46E9" w14:textId="77777777" w:rsidR="002C2F4B" w:rsidRDefault="002A0926">
            <w:pPr>
              <w:pStyle w:val="TableParagraph"/>
              <w:spacing w:line="268" w:lineRule="exact"/>
              <w:ind w:left="107"/>
              <w:rPr>
                <w:sz w:val="24"/>
              </w:rPr>
            </w:pPr>
            <w:r>
              <w:rPr>
                <w:sz w:val="24"/>
              </w:rPr>
              <w:t>Chicago</w:t>
            </w:r>
          </w:p>
        </w:tc>
        <w:tc>
          <w:tcPr>
            <w:tcW w:w="1692" w:type="dxa"/>
          </w:tcPr>
          <w:p w14:paraId="03291B69" w14:textId="77777777" w:rsidR="002C2F4B" w:rsidRDefault="002A0926">
            <w:pPr>
              <w:pStyle w:val="TableParagraph"/>
              <w:spacing w:line="268" w:lineRule="exact"/>
              <w:ind w:left="107"/>
              <w:rPr>
                <w:sz w:val="24"/>
              </w:rPr>
            </w:pPr>
            <w:r>
              <w:rPr>
                <w:sz w:val="24"/>
              </w:rPr>
              <w:t>Los Angeles</w:t>
            </w:r>
          </w:p>
        </w:tc>
        <w:tc>
          <w:tcPr>
            <w:tcW w:w="1973" w:type="dxa"/>
          </w:tcPr>
          <w:p w14:paraId="5B0D388D" w14:textId="77777777" w:rsidR="002C2F4B" w:rsidRDefault="002A0926">
            <w:pPr>
              <w:pStyle w:val="TableParagraph"/>
              <w:spacing w:line="268" w:lineRule="exact"/>
              <w:ind w:left="107"/>
              <w:rPr>
                <w:sz w:val="24"/>
              </w:rPr>
            </w:pPr>
            <w:r>
              <w:rPr>
                <w:sz w:val="24"/>
              </w:rPr>
              <w:t>Philadelphia</w:t>
            </w:r>
          </w:p>
        </w:tc>
        <w:tc>
          <w:tcPr>
            <w:tcW w:w="1728" w:type="dxa"/>
          </w:tcPr>
          <w:p w14:paraId="253F55EA" w14:textId="77777777" w:rsidR="002C2F4B" w:rsidRDefault="002A0926">
            <w:pPr>
              <w:pStyle w:val="TableParagraph"/>
              <w:spacing w:line="268" w:lineRule="exact"/>
              <w:ind w:left="107"/>
              <w:rPr>
                <w:sz w:val="24"/>
              </w:rPr>
            </w:pPr>
            <w:r>
              <w:rPr>
                <w:sz w:val="24"/>
              </w:rPr>
              <w:t>Saint</w:t>
            </w:r>
          </w:p>
          <w:p w14:paraId="09CFB094" w14:textId="77777777" w:rsidR="002C2F4B" w:rsidRDefault="002A0926">
            <w:pPr>
              <w:pStyle w:val="TableParagraph"/>
              <w:spacing w:line="264" w:lineRule="exact"/>
              <w:ind w:left="107"/>
              <w:rPr>
                <w:sz w:val="24"/>
              </w:rPr>
            </w:pPr>
            <w:r>
              <w:rPr>
                <w:sz w:val="24"/>
              </w:rPr>
              <w:t>Petersburg</w:t>
            </w:r>
          </w:p>
        </w:tc>
      </w:tr>
      <w:tr w:rsidR="002C2F4B" w14:paraId="3A8CC24F" w14:textId="77777777" w:rsidTr="00C25C7B">
        <w:trPr>
          <w:trHeight w:val="275"/>
        </w:trPr>
        <w:tc>
          <w:tcPr>
            <w:tcW w:w="1711" w:type="dxa"/>
          </w:tcPr>
          <w:p w14:paraId="7B433F0C" w14:textId="77777777" w:rsidR="002C2F4B" w:rsidRDefault="002A0926">
            <w:pPr>
              <w:pStyle w:val="TableParagraph"/>
              <w:spacing w:line="256" w:lineRule="exact"/>
              <w:ind w:left="107"/>
              <w:rPr>
                <w:sz w:val="24"/>
              </w:rPr>
            </w:pPr>
            <w:r>
              <w:rPr>
                <w:sz w:val="24"/>
              </w:rPr>
              <w:t>Cleveland</w:t>
            </w:r>
          </w:p>
        </w:tc>
        <w:tc>
          <w:tcPr>
            <w:tcW w:w="1692" w:type="dxa"/>
          </w:tcPr>
          <w:p w14:paraId="5DD6B51B" w14:textId="77777777" w:rsidR="002C2F4B" w:rsidRDefault="002A0926">
            <w:pPr>
              <w:pStyle w:val="TableParagraph"/>
              <w:spacing w:line="256" w:lineRule="exact"/>
              <w:ind w:left="107"/>
              <w:rPr>
                <w:sz w:val="24"/>
              </w:rPr>
            </w:pPr>
            <w:r>
              <w:rPr>
                <w:sz w:val="24"/>
              </w:rPr>
              <w:t>Nashville</w:t>
            </w:r>
          </w:p>
        </w:tc>
        <w:tc>
          <w:tcPr>
            <w:tcW w:w="1973" w:type="dxa"/>
          </w:tcPr>
          <w:p w14:paraId="10EEAF7E" w14:textId="77777777" w:rsidR="002C2F4B" w:rsidRDefault="002A0926">
            <w:pPr>
              <w:pStyle w:val="TableParagraph"/>
              <w:spacing w:line="256" w:lineRule="exact"/>
              <w:ind w:left="107"/>
              <w:rPr>
                <w:sz w:val="24"/>
              </w:rPr>
            </w:pPr>
            <w:r>
              <w:rPr>
                <w:sz w:val="24"/>
              </w:rPr>
              <w:t>Phoenix</w:t>
            </w:r>
          </w:p>
        </w:tc>
        <w:tc>
          <w:tcPr>
            <w:tcW w:w="1728" w:type="dxa"/>
          </w:tcPr>
          <w:p w14:paraId="2FCF30B8" w14:textId="77777777" w:rsidR="002C2F4B" w:rsidRDefault="002A0926">
            <w:pPr>
              <w:pStyle w:val="TableParagraph"/>
              <w:spacing w:line="256" w:lineRule="exact"/>
              <w:ind w:left="107"/>
              <w:rPr>
                <w:sz w:val="24"/>
              </w:rPr>
            </w:pPr>
            <w:r>
              <w:rPr>
                <w:sz w:val="24"/>
              </w:rPr>
              <w:t>Waco</w:t>
            </w:r>
          </w:p>
        </w:tc>
      </w:tr>
      <w:tr w:rsidR="002C2F4B" w14:paraId="652AC7F3" w14:textId="77777777" w:rsidTr="00C25C7B">
        <w:trPr>
          <w:trHeight w:val="275"/>
        </w:trPr>
        <w:tc>
          <w:tcPr>
            <w:tcW w:w="1711" w:type="dxa"/>
          </w:tcPr>
          <w:p w14:paraId="450724C5" w14:textId="77777777" w:rsidR="002C2F4B" w:rsidRDefault="002A0926">
            <w:pPr>
              <w:pStyle w:val="TableParagraph"/>
              <w:spacing w:line="256" w:lineRule="exact"/>
              <w:ind w:left="107"/>
              <w:rPr>
                <w:sz w:val="24"/>
              </w:rPr>
            </w:pPr>
            <w:r>
              <w:rPr>
                <w:sz w:val="24"/>
              </w:rPr>
              <w:t>Detroit</w:t>
            </w:r>
          </w:p>
        </w:tc>
        <w:tc>
          <w:tcPr>
            <w:tcW w:w="1692" w:type="dxa"/>
          </w:tcPr>
          <w:p w14:paraId="3E1A6BC3" w14:textId="77777777" w:rsidR="002C2F4B" w:rsidRDefault="002A0926">
            <w:pPr>
              <w:pStyle w:val="TableParagraph"/>
              <w:spacing w:line="256" w:lineRule="exact"/>
              <w:ind w:left="107"/>
              <w:rPr>
                <w:sz w:val="24"/>
              </w:rPr>
            </w:pPr>
            <w:r>
              <w:rPr>
                <w:sz w:val="24"/>
              </w:rPr>
              <w:t>Newark</w:t>
            </w:r>
          </w:p>
        </w:tc>
        <w:tc>
          <w:tcPr>
            <w:tcW w:w="1973" w:type="dxa"/>
          </w:tcPr>
          <w:p w14:paraId="16A4FBA6" w14:textId="77777777" w:rsidR="002C2F4B" w:rsidRDefault="002A0926">
            <w:pPr>
              <w:pStyle w:val="TableParagraph"/>
              <w:spacing w:line="256" w:lineRule="exact"/>
              <w:ind w:left="107"/>
              <w:rPr>
                <w:sz w:val="24"/>
              </w:rPr>
            </w:pPr>
            <w:r>
              <w:rPr>
                <w:sz w:val="24"/>
              </w:rPr>
              <w:t>Roanoke</w:t>
            </w:r>
          </w:p>
        </w:tc>
        <w:tc>
          <w:tcPr>
            <w:tcW w:w="1728" w:type="dxa"/>
          </w:tcPr>
          <w:p w14:paraId="5256C0AF" w14:textId="77777777" w:rsidR="002C2F4B" w:rsidRDefault="002A0926">
            <w:pPr>
              <w:pStyle w:val="TableParagraph"/>
              <w:spacing w:line="256" w:lineRule="exact"/>
              <w:ind w:left="107"/>
              <w:rPr>
                <w:sz w:val="24"/>
              </w:rPr>
            </w:pPr>
            <w:r>
              <w:rPr>
                <w:sz w:val="24"/>
              </w:rPr>
              <w:t>Winston-Salem</w:t>
            </w:r>
          </w:p>
        </w:tc>
      </w:tr>
    </w:tbl>
    <w:p w14:paraId="35458EF8" w14:textId="77777777" w:rsidR="002C2F4B" w:rsidRDefault="002C2F4B">
      <w:pPr>
        <w:pStyle w:val="BodyText"/>
        <w:spacing w:before="5"/>
        <w:rPr>
          <w:i/>
          <w:sz w:val="19"/>
        </w:rPr>
      </w:pPr>
    </w:p>
    <w:p w14:paraId="488A83D4" w14:textId="77777777" w:rsidR="002C2F4B" w:rsidRDefault="002A0926">
      <w:pPr>
        <w:pStyle w:val="BodyText"/>
        <w:spacing w:before="90" w:line="276" w:lineRule="auto"/>
        <w:ind w:left="2013"/>
      </w:pPr>
      <w:r>
        <w:rPr>
          <w:b/>
          <w:i/>
        </w:rPr>
        <w:t>Important</w:t>
      </w:r>
      <w:r>
        <w:t xml:space="preserve">: All ROs </w:t>
      </w:r>
      <w:r>
        <w:rPr>
          <w:b/>
          <w:i/>
        </w:rPr>
        <w:t xml:space="preserve">not </w:t>
      </w:r>
      <w:r>
        <w:t xml:space="preserve">required to maintain a full time HVOC </w:t>
      </w:r>
      <w:r>
        <w:rPr>
          <w:b/>
          <w:i/>
        </w:rPr>
        <w:t xml:space="preserve">must </w:t>
      </w:r>
      <w:r>
        <w:t>appoint a HVCC in each benefit area.</w:t>
      </w:r>
    </w:p>
    <w:p w14:paraId="04F03DA7" w14:textId="77777777" w:rsidR="002C2F4B" w:rsidRDefault="002C2F4B">
      <w:pPr>
        <w:pStyle w:val="BodyText"/>
        <w:spacing w:before="5"/>
        <w:rPr>
          <w:sz w:val="27"/>
        </w:rPr>
      </w:pPr>
    </w:p>
    <w:p w14:paraId="0F79D6C9" w14:textId="77777777" w:rsidR="002C2F4B" w:rsidRDefault="002A0926">
      <w:pPr>
        <w:ind w:left="2013"/>
        <w:rPr>
          <w:sz w:val="24"/>
        </w:rPr>
      </w:pPr>
      <w:r>
        <w:rPr>
          <w:b/>
          <w:i/>
          <w:sz w:val="24"/>
        </w:rPr>
        <w:t>References</w:t>
      </w:r>
      <w:r>
        <w:rPr>
          <w:sz w:val="24"/>
        </w:rPr>
        <w:t>: For more information on</w:t>
      </w:r>
    </w:p>
    <w:p w14:paraId="50318974" w14:textId="77777777" w:rsidR="002C2F4B" w:rsidRDefault="002A0926" w:rsidP="00C25C7B">
      <w:pPr>
        <w:pStyle w:val="ListParagraph"/>
        <w:numPr>
          <w:ilvl w:val="0"/>
          <w:numId w:val="18"/>
        </w:numPr>
        <w:spacing w:before="43" w:line="273" w:lineRule="auto"/>
        <w:ind w:left="2880" w:right="483" w:hanging="450"/>
        <w:rPr>
          <w:sz w:val="24"/>
        </w:rPr>
      </w:pPr>
      <w:r>
        <w:rPr>
          <w:sz w:val="24"/>
        </w:rPr>
        <w:t xml:space="preserve">the </w:t>
      </w:r>
      <w:r>
        <w:rPr>
          <w:i/>
          <w:sz w:val="24"/>
        </w:rPr>
        <w:t>Regional Office Homeless Veterans Program Plan</w:t>
      </w:r>
      <w:r>
        <w:rPr>
          <w:sz w:val="24"/>
        </w:rPr>
        <w:t>, see the</w:t>
      </w:r>
      <w:r>
        <w:rPr>
          <w:color w:val="0000FF"/>
          <w:sz w:val="24"/>
        </w:rPr>
        <w:t xml:space="preserve"> </w:t>
      </w:r>
      <w:hyperlink r:id="rId32">
        <w:r>
          <w:rPr>
            <w:color w:val="0000FF"/>
            <w:sz w:val="24"/>
            <w:u w:val="single" w:color="0000FF"/>
          </w:rPr>
          <w:t>VBA’s</w:t>
        </w:r>
      </w:hyperlink>
      <w:hyperlink r:id="rId33">
        <w:r>
          <w:rPr>
            <w:color w:val="0000FF"/>
            <w:sz w:val="24"/>
            <w:u w:val="single" w:color="0000FF"/>
          </w:rPr>
          <w:t xml:space="preserve"> Homeless Veterans Program page</w:t>
        </w:r>
        <w:r>
          <w:rPr>
            <w:sz w:val="24"/>
          </w:rPr>
          <w:t>,</w:t>
        </w:r>
      </w:hyperlink>
      <w:r>
        <w:rPr>
          <w:sz w:val="24"/>
        </w:rPr>
        <w:t xml:space="preserve"> (intranet) and legislative requirements</w:t>
      </w:r>
      <w:r>
        <w:rPr>
          <w:spacing w:val="-23"/>
          <w:sz w:val="24"/>
        </w:rPr>
        <w:t xml:space="preserve"> </w:t>
      </w:r>
      <w:r>
        <w:rPr>
          <w:sz w:val="24"/>
        </w:rPr>
        <w:t>see</w:t>
      </w:r>
      <w:hyperlink r:id="rId34">
        <w:r>
          <w:rPr>
            <w:color w:val="0000FF"/>
            <w:sz w:val="24"/>
            <w:u w:val="single" w:color="0000FF"/>
          </w:rPr>
          <w:t xml:space="preserve"> 38 U.S.C. §</w:t>
        </w:r>
        <w:r>
          <w:rPr>
            <w:color w:val="0000FF"/>
            <w:spacing w:val="-1"/>
            <w:sz w:val="24"/>
            <w:u w:val="single" w:color="0000FF"/>
          </w:rPr>
          <w:t xml:space="preserve"> </w:t>
        </w:r>
        <w:r>
          <w:rPr>
            <w:color w:val="0000FF"/>
            <w:sz w:val="24"/>
            <w:u w:val="single" w:color="0000FF"/>
          </w:rPr>
          <w:t>2003</w:t>
        </w:r>
      </w:hyperlink>
    </w:p>
    <w:p w14:paraId="1772F5F8" w14:textId="77777777" w:rsidR="002C2F4B" w:rsidRDefault="002C2F4B">
      <w:pPr>
        <w:pStyle w:val="BodyText"/>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1906"/>
        <w:gridCol w:w="7668"/>
      </w:tblGrid>
      <w:tr w:rsidR="002C2F4B" w14:paraId="5A70A600" w14:textId="77777777">
        <w:trPr>
          <w:trHeight w:val="3137"/>
        </w:trPr>
        <w:tc>
          <w:tcPr>
            <w:tcW w:w="1906" w:type="dxa"/>
          </w:tcPr>
          <w:p w14:paraId="3052E1DE" w14:textId="77777777" w:rsidR="002C2F4B" w:rsidRDefault="002C2F4B">
            <w:pPr>
              <w:pStyle w:val="TableParagraph"/>
              <w:spacing w:before="10"/>
              <w:rPr>
                <w:sz w:val="31"/>
              </w:rPr>
            </w:pPr>
          </w:p>
          <w:p w14:paraId="76AFD304" w14:textId="77777777" w:rsidR="002C2F4B" w:rsidRDefault="002A0926">
            <w:pPr>
              <w:pStyle w:val="TableParagraph"/>
              <w:ind w:left="200" w:right="390"/>
              <w:rPr>
                <w:b/>
              </w:rPr>
            </w:pPr>
            <w:r>
              <w:rPr>
                <w:b/>
              </w:rPr>
              <w:t>g. HVOC Coordination Duties With VHA, Other Federal Agencies, and National Veterans Advocacy Groups</w:t>
            </w:r>
          </w:p>
        </w:tc>
        <w:tc>
          <w:tcPr>
            <w:tcW w:w="7668" w:type="dxa"/>
            <w:tcBorders>
              <w:top w:val="single" w:sz="6" w:space="0" w:color="000000"/>
              <w:bottom w:val="single" w:sz="6" w:space="0" w:color="000000"/>
            </w:tcBorders>
          </w:tcPr>
          <w:p w14:paraId="523F4AB2" w14:textId="77777777" w:rsidR="002C2F4B" w:rsidRDefault="002C2F4B">
            <w:pPr>
              <w:pStyle w:val="TableParagraph"/>
              <w:spacing w:before="5"/>
              <w:rPr>
                <w:sz w:val="31"/>
              </w:rPr>
            </w:pPr>
          </w:p>
          <w:p w14:paraId="61216D72" w14:textId="77777777" w:rsidR="002C2F4B" w:rsidRDefault="002A0926">
            <w:pPr>
              <w:pStyle w:val="TableParagraph"/>
              <w:spacing w:before="1" w:line="276" w:lineRule="auto"/>
              <w:ind w:left="21" w:right="169"/>
              <w:rPr>
                <w:sz w:val="24"/>
              </w:rPr>
            </w:pPr>
            <w:r>
              <w:rPr>
                <w:sz w:val="24"/>
              </w:rPr>
              <w:t xml:space="preserve">The HVOC is responsible for maintaining an effective network, liaison and referral system with </w:t>
            </w:r>
            <w:r>
              <w:rPr>
                <w:i/>
                <w:sz w:val="24"/>
              </w:rPr>
              <w:t xml:space="preserve">active </w:t>
            </w:r>
            <w:r>
              <w:rPr>
                <w:sz w:val="24"/>
              </w:rPr>
              <w:t>programs providing services to homeless Veterans in VHA other federal agencies and national Veterans advocacy groups to including, but not limited to:</w:t>
            </w:r>
          </w:p>
        </w:tc>
      </w:tr>
    </w:tbl>
    <w:p w14:paraId="2E9D23F2" w14:textId="77777777" w:rsidR="002C2F4B" w:rsidRDefault="002A0926">
      <w:pPr>
        <w:spacing w:before="15"/>
        <w:ind w:right="234"/>
        <w:jc w:val="right"/>
        <w:rPr>
          <w:i/>
          <w:sz w:val="20"/>
        </w:rPr>
      </w:pPr>
      <w:proofErr w:type="gramStart"/>
      <w:r>
        <w:rPr>
          <w:i/>
          <w:sz w:val="20"/>
        </w:rPr>
        <w:t>Continued on</w:t>
      </w:r>
      <w:proofErr w:type="gramEnd"/>
      <w:r>
        <w:rPr>
          <w:i/>
          <w:sz w:val="20"/>
        </w:rPr>
        <w:t xml:space="preserve"> next page</w:t>
      </w:r>
    </w:p>
    <w:p w14:paraId="5D78BB80" w14:textId="77777777" w:rsidR="002C2F4B" w:rsidRDefault="002C2F4B">
      <w:pPr>
        <w:jc w:val="right"/>
        <w:rPr>
          <w:sz w:val="20"/>
        </w:rPr>
        <w:sectPr w:rsidR="002C2F4B">
          <w:pgSz w:w="12240" w:h="15840"/>
          <w:pgMar w:top="2040" w:right="1200" w:bottom="1260" w:left="1140" w:header="722" w:footer="107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091"/>
      </w:tblGrid>
      <w:tr w:rsidR="002C2F4B" w14:paraId="20DC7C67" w14:textId="77777777">
        <w:trPr>
          <w:trHeight w:val="4094"/>
        </w:trPr>
        <w:tc>
          <w:tcPr>
            <w:tcW w:w="1899" w:type="dxa"/>
          </w:tcPr>
          <w:p w14:paraId="7BBE0D5D" w14:textId="77777777" w:rsidR="002C2F4B" w:rsidRDefault="002C2F4B">
            <w:pPr>
              <w:pStyle w:val="TableParagraph"/>
              <w:spacing w:before="4"/>
              <w:rPr>
                <w:i/>
                <w:sz w:val="26"/>
              </w:rPr>
            </w:pPr>
          </w:p>
          <w:p w14:paraId="4513B041" w14:textId="77777777" w:rsidR="002C2F4B" w:rsidRDefault="002A0926">
            <w:pPr>
              <w:pStyle w:val="TableParagraph"/>
              <w:ind w:left="200" w:right="383"/>
              <w:rPr>
                <w:b/>
              </w:rPr>
            </w:pPr>
            <w:r>
              <w:rPr>
                <w:b/>
              </w:rPr>
              <w:t>g. HVOC Coordination Duties With VHA, Other Federal Agencies, and National Veterans Advocacy Groups (Continued)</w:t>
            </w:r>
          </w:p>
        </w:tc>
        <w:tc>
          <w:tcPr>
            <w:tcW w:w="7091" w:type="dxa"/>
          </w:tcPr>
          <w:p w14:paraId="1F5D970A" w14:textId="77777777" w:rsidR="002C2F4B" w:rsidRDefault="002C2F4B">
            <w:pPr>
              <w:pStyle w:val="TableParagraph"/>
              <w:spacing w:before="11"/>
              <w:rPr>
                <w:i/>
                <w:sz w:val="25"/>
              </w:rPr>
            </w:pPr>
          </w:p>
          <w:p w14:paraId="647823E9" w14:textId="77777777" w:rsidR="002C2F4B" w:rsidRDefault="002A0926" w:rsidP="00C25C7B">
            <w:pPr>
              <w:pStyle w:val="TableParagraph"/>
              <w:numPr>
                <w:ilvl w:val="0"/>
                <w:numId w:val="15"/>
              </w:numPr>
              <w:spacing w:line="293" w:lineRule="exact"/>
              <w:ind w:left="881" w:hanging="450"/>
              <w:rPr>
                <w:sz w:val="24"/>
              </w:rPr>
            </w:pPr>
            <w:r>
              <w:rPr>
                <w:sz w:val="24"/>
              </w:rPr>
              <w:t>VHA homeless programs, such</w:t>
            </w:r>
            <w:r>
              <w:rPr>
                <w:spacing w:val="-2"/>
                <w:sz w:val="24"/>
              </w:rPr>
              <w:t xml:space="preserve"> </w:t>
            </w:r>
            <w:r>
              <w:rPr>
                <w:sz w:val="24"/>
              </w:rPr>
              <w:t>as</w:t>
            </w:r>
          </w:p>
          <w:p w14:paraId="70069435" w14:textId="77777777" w:rsidR="002C2F4B" w:rsidRDefault="002A0926" w:rsidP="00C25C7B">
            <w:pPr>
              <w:pStyle w:val="TableParagraph"/>
              <w:numPr>
                <w:ilvl w:val="1"/>
                <w:numId w:val="15"/>
              </w:numPr>
              <w:spacing w:line="293" w:lineRule="exact"/>
              <w:ind w:left="1331" w:hanging="270"/>
              <w:rPr>
                <w:sz w:val="24"/>
              </w:rPr>
            </w:pPr>
            <w:r>
              <w:rPr>
                <w:sz w:val="24"/>
              </w:rPr>
              <w:t>Health Care for Homeless Veterans (HCHV)</w:t>
            </w:r>
          </w:p>
          <w:p w14:paraId="4770AB0B" w14:textId="77777777" w:rsidR="002C2F4B" w:rsidRDefault="002A0926" w:rsidP="00C25C7B">
            <w:pPr>
              <w:pStyle w:val="TableParagraph"/>
              <w:numPr>
                <w:ilvl w:val="1"/>
                <w:numId w:val="15"/>
              </w:numPr>
              <w:spacing w:line="293" w:lineRule="exact"/>
              <w:ind w:left="1331" w:hanging="270"/>
              <w:rPr>
                <w:sz w:val="24"/>
              </w:rPr>
            </w:pPr>
            <w:r>
              <w:rPr>
                <w:sz w:val="24"/>
              </w:rPr>
              <w:t>Social Work Service</w:t>
            </w:r>
            <w:r>
              <w:rPr>
                <w:spacing w:val="-2"/>
                <w:sz w:val="24"/>
              </w:rPr>
              <w:t xml:space="preserve"> </w:t>
            </w:r>
            <w:r>
              <w:rPr>
                <w:sz w:val="24"/>
              </w:rPr>
              <w:t>(SWS)</w:t>
            </w:r>
          </w:p>
          <w:p w14:paraId="485E8D27" w14:textId="77777777" w:rsidR="002C2F4B" w:rsidRDefault="002A0926" w:rsidP="00C25C7B">
            <w:pPr>
              <w:pStyle w:val="TableParagraph"/>
              <w:numPr>
                <w:ilvl w:val="1"/>
                <w:numId w:val="15"/>
              </w:numPr>
              <w:spacing w:line="293" w:lineRule="exact"/>
              <w:ind w:left="1331" w:hanging="270"/>
              <w:rPr>
                <w:sz w:val="24"/>
              </w:rPr>
            </w:pPr>
            <w:r>
              <w:rPr>
                <w:sz w:val="24"/>
              </w:rPr>
              <w:t>Domiciliary Care for Homeless Veterans (DCHV)</w:t>
            </w:r>
            <w:r>
              <w:rPr>
                <w:spacing w:val="-12"/>
                <w:sz w:val="24"/>
              </w:rPr>
              <w:t xml:space="preserve"> </w:t>
            </w:r>
            <w:r>
              <w:rPr>
                <w:sz w:val="24"/>
              </w:rPr>
              <w:t>program</w:t>
            </w:r>
          </w:p>
          <w:p w14:paraId="6E59E7EF" w14:textId="77777777" w:rsidR="002C2F4B" w:rsidRDefault="002A0926" w:rsidP="00C25C7B">
            <w:pPr>
              <w:pStyle w:val="TableParagraph"/>
              <w:numPr>
                <w:ilvl w:val="1"/>
                <w:numId w:val="15"/>
              </w:numPr>
              <w:spacing w:before="1" w:line="293" w:lineRule="exact"/>
              <w:ind w:left="1331" w:hanging="270"/>
              <w:rPr>
                <w:sz w:val="24"/>
              </w:rPr>
            </w:pPr>
            <w:r>
              <w:rPr>
                <w:sz w:val="24"/>
              </w:rPr>
              <w:t>Veterans Justice Outreach</w:t>
            </w:r>
            <w:r>
              <w:rPr>
                <w:spacing w:val="-2"/>
                <w:sz w:val="24"/>
              </w:rPr>
              <w:t xml:space="preserve"> </w:t>
            </w:r>
            <w:r>
              <w:rPr>
                <w:sz w:val="24"/>
              </w:rPr>
              <w:t>(VJO)</w:t>
            </w:r>
          </w:p>
          <w:p w14:paraId="0A23A2B4" w14:textId="77777777" w:rsidR="002C2F4B" w:rsidRDefault="002A0926" w:rsidP="00C25C7B">
            <w:pPr>
              <w:pStyle w:val="TableParagraph"/>
              <w:numPr>
                <w:ilvl w:val="1"/>
                <w:numId w:val="15"/>
              </w:numPr>
              <w:spacing w:before="2" w:line="237" w:lineRule="auto"/>
              <w:ind w:left="1331" w:right="197" w:hanging="270"/>
              <w:rPr>
                <w:sz w:val="24"/>
              </w:rPr>
            </w:pPr>
            <w:r>
              <w:rPr>
                <w:sz w:val="24"/>
              </w:rPr>
              <w:t>Health Care for Re-entry Veterans Services and Resources (HCRV) Program,</w:t>
            </w:r>
            <w:r>
              <w:rPr>
                <w:spacing w:val="-1"/>
                <w:sz w:val="24"/>
              </w:rPr>
              <w:t xml:space="preserve"> </w:t>
            </w:r>
            <w:r>
              <w:rPr>
                <w:sz w:val="24"/>
              </w:rPr>
              <w:t>and</w:t>
            </w:r>
          </w:p>
          <w:p w14:paraId="14259601" w14:textId="77777777" w:rsidR="002C2F4B" w:rsidRDefault="002A0926" w:rsidP="00C25C7B">
            <w:pPr>
              <w:pStyle w:val="TableParagraph"/>
              <w:numPr>
                <w:ilvl w:val="1"/>
                <w:numId w:val="15"/>
              </w:numPr>
              <w:spacing w:before="2" w:line="293" w:lineRule="exact"/>
              <w:ind w:left="1331" w:hanging="270"/>
              <w:rPr>
                <w:sz w:val="24"/>
              </w:rPr>
            </w:pPr>
            <w:r>
              <w:rPr>
                <w:sz w:val="24"/>
              </w:rPr>
              <w:t>Readjustment Counseling Service (Vet Center)</w:t>
            </w:r>
            <w:r>
              <w:rPr>
                <w:spacing w:val="-7"/>
                <w:sz w:val="24"/>
              </w:rPr>
              <w:t xml:space="preserve"> </w:t>
            </w:r>
            <w:r>
              <w:rPr>
                <w:sz w:val="24"/>
              </w:rPr>
              <w:t>staff</w:t>
            </w:r>
          </w:p>
          <w:p w14:paraId="00F86A33" w14:textId="77777777" w:rsidR="002C2F4B" w:rsidRDefault="002A0926" w:rsidP="00C25C7B">
            <w:pPr>
              <w:pStyle w:val="TableParagraph"/>
              <w:numPr>
                <w:ilvl w:val="0"/>
                <w:numId w:val="15"/>
              </w:numPr>
              <w:spacing w:line="293" w:lineRule="exact"/>
              <w:ind w:left="791" w:hanging="360"/>
              <w:rPr>
                <w:sz w:val="24"/>
              </w:rPr>
            </w:pPr>
            <w:r>
              <w:rPr>
                <w:sz w:val="24"/>
              </w:rPr>
              <w:t>Department of Labor (DOL) programs, such</w:t>
            </w:r>
            <w:r>
              <w:rPr>
                <w:spacing w:val="-3"/>
                <w:sz w:val="24"/>
              </w:rPr>
              <w:t xml:space="preserve"> </w:t>
            </w:r>
            <w:r>
              <w:rPr>
                <w:sz w:val="24"/>
              </w:rPr>
              <w:t>as</w:t>
            </w:r>
          </w:p>
          <w:p w14:paraId="550EE517" w14:textId="77777777" w:rsidR="002C2F4B" w:rsidRDefault="002A0926" w:rsidP="00C25C7B">
            <w:pPr>
              <w:pStyle w:val="TableParagraph"/>
              <w:numPr>
                <w:ilvl w:val="1"/>
                <w:numId w:val="15"/>
              </w:numPr>
              <w:spacing w:line="293" w:lineRule="exact"/>
              <w:ind w:left="1421" w:hanging="360"/>
              <w:rPr>
                <w:sz w:val="24"/>
              </w:rPr>
            </w:pPr>
            <w:r>
              <w:rPr>
                <w:sz w:val="24"/>
              </w:rPr>
              <w:t>Veteran’s Reintegration Program,</w:t>
            </w:r>
            <w:r>
              <w:rPr>
                <w:spacing w:val="1"/>
                <w:sz w:val="24"/>
              </w:rPr>
              <w:t xml:space="preserve"> </w:t>
            </w:r>
            <w:r>
              <w:rPr>
                <w:sz w:val="24"/>
              </w:rPr>
              <w:t>and</w:t>
            </w:r>
          </w:p>
          <w:p w14:paraId="377796E6" w14:textId="77777777" w:rsidR="002C2F4B" w:rsidRDefault="002A0926" w:rsidP="00C25C7B">
            <w:pPr>
              <w:pStyle w:val="TableParagraph"/>
              <w:numPr>
                <w:ilvl w:val="1"/>
                <w:numId w:val="15"/>
              </w:numPr>
              <w:spacing w:line="293" w:lineRule="exact"/>
              <w:ind w:left="1421" w:hanging="360"/>
              <w:rPr>
                <w:sz w:val="24"/>
              </w:rPr>
            </w:pPr>
            <w:r>
              <w:rPr>
                <w:sz w:val="24"/>
              </w:rPr>
              <w:t>Jobs for Homeless Veterans</w:t>
            </w:r>
            <w:r>
              <w:rPr>
                <w:spacing w:val="-2"/>
                <w:sz w:val="24"/>
              </w:rPr>
              <w:t xml:space="preserve"> </w:t>
            </w:r>
            <w:r>
              <w:rPr>
                <w:sz w:val="24"/>
              </w:rPr>
              <w:t>Program</w:t>
            </w:r>
          </w:p>
          <w:p w14:paraId="01E4B7F2" w14:textId="77777777" w:rsidR="002C2F4B" w:rsidRDefault="002A0926" w:rsidP="00C25C7B">
            <w:pPr>
              <w:pStyle w:val="TableParagraph"/>
              <w:numPr>
                <w:ilvl w:val="0"/>
                <w:numId w:val="15"/>
              </w:numPr>
              <w:spacing w:before="1" w:line="293" w:lineRule="exact"/>
              <w:ind w:left="791" w:hanging="360"/>
              <w:rPr>
                <w:sz w:val="24"/>
              </w:rPr>
            </w:pPr>
            <w:r>
              <w:rPr>
                <w:sz w:val="24"/>
              </w:rPr>
              <w:t>Social Security Administration</w:t>
            </w:r>
            <w:r>
              <w:rPr>
                <w:spacing w:val="-6"/>
                <w:sz w:val="24"/>
              </w:rPr>
              <w:t xml:space="preserve"> </w:t>
            </w:r>
            <w:r>
              <w:rPr>
                <w:sz w:val="24"/>
              </w:rPr>
              <w:t>and</w:t>
            </w:r>
          </w:p>
          <w:p w14:paraId="3E716FD8" w14:textId="77777777" w:rsidR="002C2F4B" w:rsidRDefault="002A0926" w:rsidP="00C25C7B">
            <w:pPr>
              <w:pStyle w:val="TableParagraph"/>
              <w:numPr>
                <w:ilvl w:val="0"/>
                <w:numId w:val="15"/>
              </w:numPr>
              <w:spacing w:line="273" w:lineRule="exact"/>
              <w:ind w:left="791" w:hanging="360"/>
              <w:rPr>
                <w:sz w:val="24"/>
              </w:rPr>
            </w:pPr>
            <w:r>
              <w:rPr>
                <w:sz w:val="24"/>
              </w:rPr>
              <w:t>Veterans Service Organizations.</w:t>
            </w:r>
          </w:p>
        </w:tc>
      </w:tr>
    </w:tbl>
    <w:p w14:paraId="459D381C" w14:textId="77777777" w:rsidR="002C2F4B" w:rsidRDefault="002C2F4B">
      <w:pPr>
        <w:pStyle w:val="BodyText"/>
        <w:rPr>
          <w:i/>
          <w:sz w:val="20"/>
        </w:rPr>
      </w:pPr>
    </w:p>
    <w:p w14:paraId="3B7E68F5" w14:textId="77777777" w:rsidR="002C2F4B" w:rsidRDefault="002C2F4B">
      <w:pPr>
        <w:pStyle w:val="BodyText"/>
        <w:rPr>
          <w:i/>
          <w:sz w:val="20"/>
        </w:rPr>
      </w:pPr>
    </w:p>
    <w:p w14:paraId="7B8D5039" w14:textId="77777777" w:rsidR="002C2F4B" w:rsidRDefault="002C2F4B">
      <w:pPr>
        <w:pStyle w:val="BodyText"/>
        <w:spacing w:before="6"/>
        <w:rPr>
          <w:i/>
          <w:sz w:val="28"/>
        </w:rPr>
      </w:pPr>
    </w:p>
    <w:tbl>
      <w:tblPr>
        <w:tblW w:w="0" w:type="auto"/>
        <w:tblInd w:w="107" w:type="dxa"/>
        <w:tblLayout w:type="fixed"/>
        <w:tblCellMar>
          <w:left w:w="0" w:type="dxa"/>
          <w:right w:w="0" w:type="dxa"/>
        </w:tblCellMar>
        <w:tblLook w:val="01E0" w:firstRow="1" w:lastRow="1" w:firstColumn="1" w:lastColumn="1" w:noHBand="0" w:noVBand="0"/>
      </w:tblPr>
      <w:tblGrid>
        <w:gridCol w:w="1658"/>
        <w:gridCol w:w="7842"/>
      </w:tblGrid>
      <w:tr w:rsidR="002C2F4B" w14:paraId="5DD39D5B" w14:textId="77777777">
        <w:trPr>
          <w:trHeight w:val="6228"/>
        </w:trPr>
        <w:tc>
          <w:tcPr>
            <w:tcW w:w="1658" w:type="dxa"/>
          </w:tcPr>
          <w:p w14:paraId="774B9703" w14:textId="77777777" w:rsidR="002C2F4B" w:rsidRDefault="002A0926">
            <w:pPr>
              <w:pStyle w:val="TableParagraph"/>
              <w:spacing w:before="62"/>
              <w:ind w:left="200" w:right="136"/>
              <w:rPr>
                <w:b/>
              </w:rPr>
            </w:pPr>
            <w:r>
              <w:rPr>
                <w:b/>
              </w:rPr>
              <w:t xml:space="preserve">h. HVOC Coordination and Outreach Duties </w:t>
            </w:r>
            <w:proofErr w:type="gramStart"/>
            <w:r>
              <w:rPr>
                <w:b/>
              </w:rPr>
              <w:t>With</w:t>
            </w:r>
            <w:proofErr w:type="gramEnd"/>
            <w:r>
              <w:rPr>
                <w:b/>
              </w:rPr>
              <w:t xml:space="preserve"> State, and Local Homeless Programs</w:t>
            </w:r>
          </w:p>
        </w:tc>
        <w:tc>
          <w:tcPr>
            <w:tcW w:w="7842" w:type="dxa"/>
            <w:tcBorders>
              <w:top w:val="single" w:sz="6" w:space="0" w:color="000000"/>
            </w:tcBorders>
          </w:tcPr>
          <w:p w14:paraId="29ED351E" w14:textId="77777777" w:rsidR="002C2F4B" w:rsidRDefault="002A0926">
            <w:pPr>
              <w:pStyle w:val="TableParagraph"/>
              <w:spacing w:before="55"/>
              <w:ind w:left="183" w:right="300"/>
              <w:rPr>
                <w:sz w:val="24"/>
              </w:rPr>
            </w:pPr>
            <w:r>
              <w:rPr>
                <w:sz w:val="24"/>
              </w:rPr>
              <w:t>The HVOC is responsible for coordinating homeless Veterans services with regional, state, municipal and community government programs as well as non-profit and charitable organizations. These programs and organizations will vary based on locality. To assist regional office staff and stakeholders with efficiently and effectively delivering services to homeless Veterans, the HVOC will:</w:t>
            </w:r>
          </w:p>
          <w:p w14:paraId="0C1B9073" w14:textId="77777777" w:rsidR="002C2F4B" w:rsidRDefault="002C2F4B">
            <w:pPr>
              <w:pStyle w:val="TableParagraph"/>
              <w:rPr>
                <w:i/>
                <w:sz w:val="24"/>
              </w:rPr>
            </w:pPr>
          </w:p>
          <w:p w14:paraId="1881495F" w14:textId="77777777" w:rsidR="002C2F4B" w:rsidRDefault="002A0926" w:rsidP="00C25C7B">
            <w:pPr>
              <w:pStyle w:val="TableParagraph"/>
              <w:numPr>
                <w:ilvl w:val="1"/>
                <w:numId w:val="14"/>
              </w:numPr>
              <w:tabs>
                <w:tab w:val="left" w:pos="342"/>
              </w:tabs>
              <w:ind w:left="1028" w:hanging="360"/>
              <w:rPr>
                <w:sz w:val="24"/>
              </w:rPr>
            </w:pPr>
            <w:r>
              <w:rPr>
                <w:sz w:val="24"/>
              </w:rPr>
              <w:t>work closely with the staff of VAMC(s)</w:t>
            </w:r>
            <w:r>
              <w:rPr>
                <w:spacing w:val="-10"/>
                <w:sz w:val="24"/>
              </w:rPr>
              <w:t xml:space="preserve"> </w:t>
            </w:r>
            <w:r>
              <w:rPr>
                <w:sz w:val="24"/>
              </w:rPr>
              <w:t>to</w:t>
            </w:r>
          </w:p>
          <w:p w14:paraId="32E880D4" w14:textId="77777777" w:rsidR="002C2F4B" w:rsidRDefault="002A0926" w:rsidP="00C25C7B">
            <w:pPr>
              <w:pStyle w:val="TableParagraph"/>
              <w:numPr>
                <w:ilvl w:val="2"/>
                <w:numId w:val="53"/>
              </w:numPr>
              <w:tabs>
                <w:tab w:val="left" w:pos="530"/>
              </w:tabs>
              <w:spacing w:before="3" w:line="237" w:lineRule="auto"/>
              <w:ind w:left="1568" w:right="1039" w:hanging="270"/>
              <w:rPr>
                <w:sz w:val="24"/>
              </w:rPr>
            </w:pPr>
            <w:r>
              <w:rPr>
                <w:sz w:val="24"/>
              </w:rPr>
              <w:t>provide training on VBA benefits to local VAMC Homeless</w:t>
            </w:r>
            <w:r>
              <w:rPr>
                <w:spacing w:val="-14"/>
                <w:sz w:val="24"/>
              </w:rPr>
              <w:t xml:space="preserve"> </w:t>
            </w:r>
            <w:r>
              <w:rPr>
                <w:sz w:val="24"/>
              </w:rPr>
              <w:t>staff annually</w:t>
            </w:r>
          </w:p>
          <w:p w14:paraId="1CA30B27" w14:textId="77777777" w:rsidR="002C2F4B" w:rsidRDefault="002A0926" w:rsidP="00C25C7B">
            <w:pPr>
              <w:pStyle w:val="TableParagraph"/>
              <w:numPr>
                <w:ilvl w:val="2"/>
                <w:numId w:val="53"/>
              </w:numPr>
              <w:tabs>
                <w:tab w:val="left" w:pos="530"/>
              </w:tabs>
              <w:spacing w:before="5" w:line="237" w:lineRule="auto"/>
              <w:ind w:left="1568" w:right="716" w:hanging="270"/>
              <w:rPr>
                <w:sz w:val="24"/>
              </w:rPr>
            </w:pPr>
            <w:r>
              <w:rPr>
                <w:sz w:val="24"/>
              </w:rPr>
              <w:t>identify points of contacts for assisting Veterans to obtain temporary housing</w:t>
            </w:r>
          </w:p>
          <w:p w14:paraId="35EF8B3E" w14:textId="77777777" w:rsidR="002C2F4B" w:rsidRDefault="002A0926" w:rsidP="00C25C7B">
            <w:pPr>
              <w:pStyle w:val="TableParagraph"/>
              <w:numPr>
                <w:ilvl w:val="2"/>
                <w:numId w:val="53"/>
              </w:numPr>
              <w:tabs>
                <w:tab w:val="left" w:pos="530"/>
              </w:tabs>
              <w:spacing w:before="4" w:line="237" w:lineRule="auto"/>
              <w:ind w:left="1568" w:right="589" w:hanging="270"/>
              <w:rPr>
                <w:sz w:val="24"/>
              </w:rPr>
            </w:pPr>
            <w:r>
              <w:rPr>
                <w:sz w:val="24"/>
              </w:rPr>
              <w:t>provide support to local Community Resource and Referral Centers</w:t>
            </w:r>
            <w:r>
              <w:rPr>
                <w:spacing w:val="-18"/>
                <w:sz w:val="24"/>
              </w:rPr>
              <w:t xml:space="preserve"> </w:t>
            </w:r>
            <w:r>
              <w:rPr>
                <w:sz w:val="24"/>
              </w:rPr>
              <w:t>at least once a</w:t>
            </w:r>
            <w:r>
              <w:rPr>
                <w:spacing w:val="-3"/>
                <w:sz w:val="24"/>
              </w:rPr>
              <w:t xml:space="preserve"> </w:t>
            </w:r>
            <w:r>
              <w:rPr>
                <w:sz w:val="24"/>
              </w:rPr>
              <w:t>quarter</w:t>
            </w:r>
          </w:p>
          <w:p w14:paraId="41BDAC94" w14:textId="77777777" w:rsidR="002C2F4B" w:rsidRDefault="002A0926" w:rsidP="00C25C7B">
            <w:pPr>
              <w:pStyle w:val="TableParagraph"/>
              <w:numPr>
                <w:ilvl w:val="2"/>
                <w:numId w:val="53"/>
              </w:numPr>
              <w:tabs>
                <w:tab w:val="left" w:pos="530"/>
              </w:tabs>
              <w:spacing w:before="5" w:line="237" w:lineRule="auto"/>
              <w:ind w:left="1568" w:right="404" w:hanging="270"/>
              <w:rPr>
                <w:sz w:val="24"/>
              </w:rPr>
            </w:pPr>
            <w:r>
              <w:rPr>
                <w:sz w:val="24"/>
              </w:rPr>
              <w:t>develop and establish local procedures for priority exam scheduling</w:t>
            </w:r>
            <w:r>
              <w:rPr>
                <w:spacing w:val="-17"/>
                <w:sz w:val="24"/>
              </w:rPr>
              <w:t xml:space="preserve"> </w:t>
            </w:r>
            <w:r>
              <w:rPr>
                <w:sz w:val="24"/>
              </w:rPr>
              <w:t>and warm handoffs between Veteran Service Center and VAMC staff for homeless and at imminent risk of homeless Veterans,</w:t>
            </w:r>
            <w:r>
              <w:rPr>
                <w:spacing w:val="-4"/>
                <w:sz w:val="24"/>
              </w:rPr>
              <w:t xml:space="preserve"> </w:t>
            </w:r>
            <w:r>
              <w:rPr>
                <w:sz w:val="24"/>
              </w:rPr>
              <w:t>and</w:t>
            </w:r>
          </w:p>
          <w:p w14:paraId="248D5A72" w14:textId="1BDB165C" w:rsidR="002C2F4B" w:rsidRDefault="002A0926" w:rsidP="00C25C7B">
            <w:pPr>
              <w:pStyle w:val="TableParagraph"/>
              <w:numPr>
                <w:ilvl w:val="2"/>
                <w:numId w:val="53"/>
              </w:numPr>
              <w:tabs>
                <w:tab w:val="left" w:pos="530"/>
              </w:tabs>
              <w:spacing w:before="5"/>
              <w:ind w:left="1568" w:right="211" w:hanging="270"/>
              <w:rPr>
                <w:sz w:val="24"/>
              </w:rPr>
            </w:pPr>
            <w:r>
              <w:rPr>
                <w:sz w:val="24"/>
              </w:rPr>
              <w:t>coordinate outreach efforts for Veterans at risk of homelessness being discharged or released from institution after inpatient psychiatric care, substance abuse treatment, or imprisonment by working closely with the VAMC Mental Health Service, Readjustment Counseling Service,</w:t>
            </w:r>
            <w:r>
              <w:rPr>
                <w:spacing w:val="-16"/>
                <w:sz w:val="24"/>
              </w:rPr>
              <w:t xml:space="preserve"> </w:t>
            </w:r>
            <w:r>
              <w:rPr>
                <w:sz w:val="24"/>
              </w:rPr>
              <w:t>HCRV</w:t>
            </w:r>
            <w:r w:rsidR="000A7530">
              <w:rPr>
                <w:sz w:val="24"/>
              </w:rPr>
              <w:t xml:space="preserve"> </w:t>
            </w:r>
            <w:r>
              <w:rPr>
                <w:sz w:val="24"/>
              </w:rPr>
              <w:t>and VJO as necessary.</w:t>
            </w:r>
          </w:p>
        </w:tc>
      </w:tr>
    </w:tbl>
    <w:p w14:paraId="1A489303" w14:textId="77777777" w:rsidR="002C2F4B" w:rsidRDefault="002C2F4B">
      <w:pPr>
        <w:pStyle w:val="BodyText"/>
        <w:rPr>
          <w:i/>
          <w:sz w:val="20"/>
        </w:rPr>
      </w:pPr>
    </w:p>
    <w:p w14:paraId="6D3CA398" w14:textId="1631A25F" w:rsidR="002C2F4B" w:rsidRDefault="007A0724">
      <w:pPr>
        <w:pStyle w:val="BodyText"/>
        <w:spacing w:before="1"/>
        <w:rPr>
          <w:i/>
          <w:sz w:val="22"/>
        </w:rPr>
      </w:pPr>
      <w:r>
        <w:rPr>
          <w:noProof/>
        </w:rPr>
        <mc:AlternateContent>
          <mc:Choice Requires="wps">
            <w:drawing>
              <wp:anchor distT="0" distB="0" distL="0" distR="0" simplePos="0" relativeHeight="251669504" behindDoc="1" locked="0" layoutInCell="1" allowOverlap="1" wp14:anchorId="7E3842BD" wp14:editId="36A5EAE8">
                <wp:simplePos x="0" y="0"/>
                <wp:positionH relativeFrom="page">
                  <wp:posOffset>1993265</wp:posOffset>
                </wp:positionH>
                <wp:positionV relativeFrom="paragraph">
                  <wp:posOffset>191135</wp:posOffset>
                </wp:positionV>
                <wp:extent cx="4883150" cy="1270"/>
                <wp:effectExtent l="0" t="0" r="0" b="0"/>
                <wp:wrapTopAndBottom/>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DAD7" id="Freeform 9" o:spid="_x0000_s1026" style="position:absolute;margin-left:156.95pt;margin-top:15.05pt;width:38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" path="m,l7690,e" filled="f" strokeweight=".72pt">
                <v:path arrowok="t" o:connecttype="custom" o:connectlocs="0,0;4883150,0" o:connectangles="0,0"/>
                <w10:wrap type="topAndBottom" anchorx="page"/>
              </v:shape>
            </w:pict>
          </mc:Fallback>
        </mc:AlternateContent>
      </w:r>
    </w:p>
    <w:p w14:paraId="4A5CDF53" w14:textId="77777777" w:rsidR="002C2F4B" w:rsidRDefault="002A0926">
      <w:pPr>
        <w:spacing w:line="215" w:lineRule="exact"/>
        <w:ind w:right="234"/>
        <w:jc w:val="right"/>
        <w:rPr>
          <w:i/>
          <w:sz w:val="20"/>
        </w:rPr>
      </w:pPr>
      <w:proofErr w:type="gramStart"/>
      <w:r>
        <w:rPr>
          <w:i/>
          <w:sz w:val="20"/>
        </w:rPr>
        <w:t>Continued on</w:t>
      </w:r>
      <w:proofErr w:type="gramEnd"/>
      <w:r>
        <w:rPr>
          <w:i/>
          <w:sz w:val="20"/>
        </w:rPr>
        <w:t xml:space="preserve"> next page</w:t>
      </w:r>
    </w:p>
    <w:p w14:paraId="67F05C93" w14:textId="77777777" w:rsidR="002C2F4B" w:rsidRDefault="002C2F4B">
      <w:pPr>
        <w:spacing w:line="215" w:lineRule="exact"/>
        <w:jc w:val="right"/>
        <w:rPr>
          <w:sz w:val="20"/>
        </w:rPr>
        <w:sectPr w:rsidR="002C2F4B">
          <w:pgSz w:w="12240" w:h="15840"/>
          <w:pgMar w:top="2040" w:right="1200" w:bottom="1260" w:left="1140" w:header="722" w:footer="1070" w:gutter="0"/>
          <w:cols w:space="720"/>
        </w:sectPr>
      </w:pPr>
    </w:p>
    <w:p w14:paraId="0B1C630D" w14:textId="77777777" w:rsidR="002C2F4B" w:rsidRDefault="002C2F4B">
      <w:pPr>
        <w:pStyle w:val="BodyText"/>
        <w:rPr>
          <w:i/>
          <w:sz w:val="20"/>
        </w:rPr>
      </w:pPr>
    </w:p>
    <w:p w14:paraId="5B108F8F" w14:textId="77777777" w:rsidR="002C2F4B" w:rsidRDefault="002C2F4B">
      <w:pPr>
        <w:pStyle w:val="BodyText"/>
        <w:rPr>
          <w:i/>
          <w:sz w:val="20"/>
        </w:rPr>
      </w:pPr>
    </w:p>
    <w:p w14:paraId="256056BD" w14:textId="77777777" w:rsidR="002C2F4B" w:rsidRDefault="002C2F4B">
      <w:pPr>
        <w:pStyle w:val="BodyText"/>
        <w:spacing w:before="3"/>
        <w:rPr>
          <w:i/>
          <w:sz w:val="12"/>
        </w:rPr>
      </w:pPr>
    </w:p>
    <w:tbl>
      <w:tblPr>
        <w:tblW w:w="0" w:type="auto"/>
        <w:tblInd w:w="107" w:type="dxa"/>
        <w:tblLayout w:type="fixed"/>
        <w:tblCellMar>
          <w:left w:w="0" w:type="dxa"/>
          <w:right w:w="0" w:type="dxa"/>
        </w:tblCellMar>
        <w:tblLook w:val="01E0" w:firstRow="1" w:lastRow="1" w:firstColumn="1" w:lastColumn="1" w:noHBand="0" w:noVBand="0"/>
      </w:tblPr>
      <w:tblGrid>
        <w:gridCol w:w="1702"/>
        <w:gridCol w:w="7616"/>
      </w:tblGrid>
      <w:tr w:rsidR="002C2F4B" w14:paraId="47F52A77" w14:textId="77777777">
        <w:trPr>
          <w:trHeight w:val="6782"/>
        </w:trPr>
        <w:tc>
          <w:tcPr>
            <w:tcW w:w="1702" w:type="dxa"/>
          </w:tcPr>
          <w:p w14:paraId="7BEC58D0" w14:textId="77777777" w:rsidR="002C2F4B" w:rsidRDefault="002A0926">
            <w:pPr>
              <w:pStyle w:val="TableParagraph"/>
              <w:spacing w:before="4"/>
              <w:ind w:left="200" w:right="180"/>
              <w:rPr>
                <w:b/>
              </w:rPr>
            </w:pPr>
            <w:r>
              <w:rPr>
                <w:b/>
              </w:rPr>
              <w:t xml:space="preserve">h. HVOC Coordination and Outreach Duties </w:t>
            </w:r>
            <w:proofErr w:type="gramStart"/>
            <w:r>
              <w:rPr>
                <w:b/>
              </w:rPr>
              <w:t>With</w:t>
            </w:r>
            <w:proofErr w:type="gramEnd"/>
            <w:r>
              <w:rPr>
                <w:b/>
              </w:rPr>
              <w:t xml:space="preserve"> State, and Local Homeless Programs (Continued)</w:t>
            </w:r>
          </w:p>
        </w:tc>
        <w:tc>
          <w:tcPr>
            <w:tcW w:w="7616" w:type="dxa"/>
            <w:tcBorders>
              <w:bottom w:val="single" w:sz="4" w:space="0" w:color="000000"/>
            </w:tcBorders>
          </w:tcPr>
          <w:p w14:paraId="351820B2" w14:textId="3EF581A4" w:rsidR="002C2F4B" w:rsidRDefault="002A0926" w:rsidP="00C25C7B">
            <w:pPr>
              <w:pStyle w:val="TableParagraph"/>
              <w:numPr>
                <w:ilvl w:val="0"/>
                <w:numId w:val="50"/>
              </w:numPr>
              <w:tabs>
                <w:tab w:val="left" w:pos="248"/>
              </w:tabs>
              <w:spacing w:before="2" w:line="237" w:lineRule="auto"/>
              <w:ind w:left="985" w:right="117" w:hanging="360"/>
              <w:rPr>
                <w:sz w:val="24"/>
              </w:rPr>
            </w:pPr>
            <w:r>
              <w:rPr>
                <w:sz w:val="24"/>
              </w:rPr>
              <w:t>contact and/or visit shelters and homeless service providers within the</w:t>
            </w:r>
            <w:r>
              <w:rPr>
                <w:spacing w:val="-16"/>
                <w:sz w:val="24"/>
              </w:rPr>
              <w:t xml:space="preserve"> </w:t>
            </w:r>
            <w:r>
              <w:rPr>
                <w:sz w:val="24"/>
              </w:rPr>
              <w:t>local jurisdiction on a regular</w:t>
            </w:r>
            <w:r>
              <w:rPr>
                <w:spacing w:val="-1"/>
                <w:sz w:val="24"/>
              </w:rPr>
              <w:t xml:space="preserve"> </w:t>
            </w:r>
            <w:r>
              <w:rPr>
                <w:sz w:val="24"/>
              </w:rPr>
              <w:t>basis</w:t>
            </w:r>
          </w:p>
          <w:p w14:paraId="79AB0D53" w14:textId="77777777" w:rsidR="002C2F4B" w:rsidRDefault="002A0926" w:rsidP="00C25C7B">
            <w:pPr>
              <w:pStyle w:val="TableParagraph"/>
              <w:numPr>
                <w:ilvl w:val="0"/>
                <w:numId w:val="50"/>
              </w:numPr>
              <w:tabs>
                <w:tab w:val="left" w:pos="188"/>
              </w:tabs>
              <w:spacing w:before="2" w:line="293" w:lineRule="exact"/>
              <w:ind w:left="985" w:hanging="360"/>
              <w:rPr>
                <w:sz w:val="24"/>
              </w:rPr>
            </w:pPr>
            <w:r>
              <w:rPr>
                <w:sz w:val="24"/>
              </w:rPr>
              <w:t>coordinate with State Departments of Veterans Affairs on benefits</w:t>
            </w:r>
            <w:r>
              <w:rPr>
                <w:spacing w:val="-11"/>
                <w:sz w:val="24"/>
              </w:rPr>
              <w:t xml:space="preserve"> </w:t>
            </w:r>
            <w:r>
              <w:rPr>
                <w:sz w:val="24"/>
              </w:rPr>
              <w:t>delivery</w:t>
            </w:r>
          </w:p>
          <w:p w14:paraId="322B1FFD" w14:textId="77777777" w:rsidR="002C2F4B" w:rsidRDefault="002A0926" w:rsidP="00C25C7B">
            <w:pPr>
              <w:pStyle w:val="TableParagraph"/>
              <w:numPr>
                <w:ilvl w:val="0"/>
                <w:numId w:val="50"/>
              </w:numPr>
              <w:tabs>
                <w:tab w:val="left" w:pos="188"/>
              </w:tabs>
              <w:spacing w:before="2" w:line="237" w:lineRule="auto"/>
              <w:ind w:left="985" w:right="333" w:hanging="360"/>
              <w:rPr>
                <w:sz w:val="24"/>
              </w:rPr>
            </w:pPr>
            <w:r>
              <w:rPr>
                <w:sz w:val="24"/>
              </w:rPr>
              <w:t>attend reoccurring meetings and events relating to homelessness and</w:t>
            </w:r>
            <w:r>
              <w:rPr>
                <w:spacing w:val="-21"/>
                <w:sz w:val="24"/>
              </w:rPr>
              <w:t xml:space="preserve"> </w:t>
            </w:r>
            <w:r>
              <w:rPr>
                <w:sz w:val="24"/>
              </w:rPr>
              <w:t>local homeless programs and services,</w:t>
            </w:r>
            <w:r>
              <w:rPr>
                <w:spacing w:val="1"/>
                <w:sz w:val="24"/>
              </w:rPr>
              <w:t xml:space="preserve"> </w:t>
            </w:r>
            <w:r>
              <w:rPr>
                <w:sz w:val="24"/>
              </w:rPr>
              <w:t>and</w:t>
            </w:r>
          </w:p>
          <w:p w14:paraId="3B770A0C" w14:textId="77777777" w:rsidR="002C2F4B" w:rsidRDefault="002A0926" w:rsidP="00C25C7B">
            <w:pPr>
              <w:pStyle w:val="TableParagraph"/>
              <w:numPr>
                <w:ilvl w:val="0"/>
                <w:numId w:val="50"/>
              </w:numPr>
              <w:tabs>
                <w:tab w:val="left" w:pos="188"/>
              </w:tabs>
              <w:spacing w:before="5" w:line="237" w:lineRule="auto"/>
              <w:ind w:left="985" w:right="395" w:hanging="360"/>
              <w:rPr>
                <w:sz w:val="24"/>
              </w:rPr>
            </w:pPr>
            <w:r>
              <w:rPr>
                <w:sz w:val="24"/>
              </w:rPr>
              <w:t>develop and maintain a local resource directory of homeless shelters, day facilities, and service providers categorized</w:t>
            </w:r>
            <w:r>
              <w:rPr>
                <w:spacing w:val="-2"/>
                <w:sz w:val="24"/>
              </w:rPr>
              <w:t xml:space="preserve"> </w:t>
            </w:r>
            <w:r>
              <w:rPr>
                <w:sz w:val="24"/>
              </w:rPr>
              <w:t>by</w:t>
            </w:r>
          </w:p>
          <w:p w14:paraId="60C93FBB" w14:textId="77777777" w:rsidR="002C2F4B" w:rsidRDefault="002A0926" w:rsidP="00C25C7B">
            <w:pPr>
              <w:pStyle w:val="TableParagraph"/>
              <w:numPr>
                <w:ilvl w:val="2"/>
                <w:numId w:val="54"/>
              </w:numPr>
              <w:tabs>
                <w:tab w:val="left" w:pos="375"/>
              </w:tabs>
              <w:spacing w:before="2" w:line="293" w:lineRule="exact"/>
              <w:ind w:left="1435"/>
              <w:rPr>
                <w:sz w:val="24"/>
              </w:rPr>
            </w:pPr>
            <w:r>
              <w:rPr>
                <w:sz w:val="24"/>
              </w:rPr>
              <w:t>Shelters/facilities for</w:t>
            </w:r>
            <w:r>
              <w:rPr>
                <w:spacing w:val="-2"/>
                <w:sz w:val="24"/>
              </w:rPr>
              <w:t xml:space="preserve"> </w:t>
            </w:r>
            <w:r>
              <w:rPr>
                <w:sz w:val="24"/>
              </w:rPr>
              <w:t>women</w:t>
            </w:r>
          </w:p>
          <w:p w14:paraId="239ECCD1" w14:textId="77777777" w:rsidR="002C2F4B" w:rsidRDefault="002A0926" w:rsidP="00C25C7B">
            <w:pPr>
              <w:pStyle w:val="TableParagraph"/>
              <w:numPr>
                <w:ilvl w:val="2"/>
                <w:numId w:val="54"/>
              </w:numPr>
              <w:tabs>
                <w:tab w:val="left" w:pos="375"/>
              </w:tabs>
              <w:spacing w:line="293" w:lineRule="exact"/>
              <w:ind w:left="1435"/>
              <w:rPr>
                <w:sz w:val="24"/>
              </w:rPr>
            </w:pPr>
            <w:r>
              <w:rPr>
                <w:sz w:val="24"/>
              </w:rPr>
              <w:t>Shelters/facilities for women and</w:t>
            </w:r>
            <w:r>
              <w:rPr>
                <w:spacing w:val="-2"/>
                <w:sz w:val="24"/>
              </w:rPr>
              <w:t xml:space="preserve"> </w:t>
            </w:r>
            <w:r>
              <w:rPr>
                <w:sz w:val="24"/>
              </w:rPr>
              <w:t>children</w:t>
            </w:r>
          </w:p>
          <w:p w14:paraId="1E242646" w14:textId="77777777" w:rsidR="002C2F4B" w:rsidRDefault="002A0926" w:rsidP="00C25C7B">
            <w:pPr>
              <w:pStyle w:val="TableParagraph"/>
              <w:numPr>
                <w:ilvl w:val="2"/>
                <w:numId w:val="54"/>
              </w:numPr>
              <w:tabs>
                <w:tab w:val="left" w:pos="375"/>
              </w:tabs>
              <w:spacing w:before="1" w:line="293" w:lineRule="exact"/>
              <w:ind w:left="1435"/>
              <w:rPr>
                <w:sz w:val="24"/>
              </w:rPr>
            </w:pPr>
            <w:r>
              <w:rPr>
                <w:sz w:val="24"/>
              </w:rPr>
              <w:t>Shelters/facilities for</w:t>
            </w:r>
            <w:r>
              <w:rPr>
                <w:spacing w:val="-2"/>
                <w:sz w:val="24"/>
              </w:rPr>
              <w:t xml:space="preserve"> </w:t>
            </w:r>
            <w:r>
              <w:rPr>
                <w:sz w:val="24"/>
              </w:rPr>
              <w:t>men</w:t>
            </w:r>
          </w:p>
          <w:p w14:paraId="6BDD15AE" w14:textId="77777777" w:rsidR="002C2F4B" w:rsidRDefault="002A0926" w:rsidP="00C25C7B">
            <w:pPr>
              <w:pStyle w:val="TableParagraph"/>
              <w:numPr>
                <w:ilvl w:val="2"/>
                <w:numId w:val="54"/>
              </w:numPr>
              <w:tabs>
                <w:tab w:val="left" w:pos="375"/>
              </w:tabs>
              <w:spacing w:before="2" w:line="237" w:lineRule="auto"/>
              <w:ind w:left="1435" w:right="3044"/>
              <w:rPr>
                <w:sz w:val="24"/>
              </w:rPr>
            </w:pPr>
            <w:r>
              <w:rPr>
                <w:sz w:val="24"/>
              </w:rPr>
              <w:t>Shelters/facilities for men and children,</w:t>
            </w:r>
            <w:r>
              <w:rPr>
                <w:spacing w:val="-13"/>
                <w:sz w:val="24"/>
              </w:rPr>
              <w:t xml:space="preserve"> </w:t>
            </w:r>
            <w:r>
              <w:rPr>
                <w:sz w:val="24"/>
              </w:rPr>
              <w:t>and Shelters/facilities for</w:t>
            </w:r>
            <w:r>
              <w:rPr>
                <w:spacing w:val="-2"/>
                <w:sz w:val="24"/>
              </w:rPr>
              <w:t xml:space="preserve"> </w:t>
            </w:r>
            <w:r>
              <w:rPr>
                <w:sz w:val="24"/>
              </w:rPr>
              <w:t>families.</w:t>
            </w:r>
          </w:p>
          <w:p w14:paraId="593FB7F1" w14:textId="77777777" w:rsidR="002C2F4B" w:rsidRDefault="002A0926" w:rsidP="00C25C7B">
            <w:pPr>
              <w:pStyle w:val="TableParagraph"/>
              <w:numPr>
                <w:ilvl w:val="0"/>
                <w:numId w:val="49"/>
              </w:numPr>
              <w:tabs>
                <w:tab w:val="left" w:pos="389"/>
                <w:tab w:val="left" w:pos="390"/>
              </w:tabs>
              <w:spacing w:before="1" w:line="293" w:lineRule="exact"/>
              <w:ind w:left="985"/>
              <w:rPr>
                <w:sz w:val="24"/>
              </w:rPr>
            </w:pPr>
            <w:r>
              <w:rPr>
                <w:sz w:val="24"/>
              </w:rPr>
              <w:t>Update known shelter addresses on the national</w:t>
            </w:r>
            <w:r>
              <w:rPr>
                <w:spacing w:val="-4"/>
                <w:sz w:val="24"/>
              </w:rPr>
              <w:t xml:space="preserve"> </w:t>
            </w:r>
            <w:r>
              <w:rPr>
                <w:sz w:val="24"/>
              </w:rPr>
              <w:t>list</w:t>
            </w:r>
          </w:p>
          <w:p w14:paraId="2DDE65D3" w14:textId="0C37F35D" w:rsidR="002C2F4B" w:rsidRDefault="002C2F4B" w:rsidP="00C25C7B">
            <w:pPr>
              <w:pStyle w:val="TableParagraph"/>
              <w:spacing w:line="230" w:lineRule="auto"/>
              <w:ind w:right="-24"/>
              <w:rPr>
                <w:sz w:val="24"/>
              </w:rPr>
            </w:pPr>
          </w:p>
        </w:tc>
      </w:tr>
    </w:tbl>
    <w:p w14:paraId="236AF6C4" w14:textId="77777777" w:rsidR="002C2F4B" w:rsidRDefault="002C2F4B">
      <w:pPr>
        <w:pStyle w:val="BodyText"/>
        <w:rPr>
          <w:i/>
          <w:sz w:val="20"/>
        </w:rPr>
      </w:pPr>
    </w:p>
    <w:p w14:paraId="59898762" w14:textId="77777777" w:rsidR="002C2F4B" w:rsidRDefault="002C2F4B">
      <w:pPr>
        <w:pStyle w:val="BodyText"/>
        <w:rPr>
          <w:i/>
          <w:sz w:val="20"/>
        </w:rPr>
      </w:pPr>
    </w:p>
    <w:p w14:paraId="0C1B8DB3" w14:textId="77777777" w:rsidR="002C2F4B" w:rsidRDefault="002C2F4B">
      <w:pPr>
        <w:pStyle w:val="BodyText"/>
        <w:spacing w:before="7"/>
        <w:rPr>
          <w:i/>
          <w:sz w:val="12"/>
        </w:rPr>
      </w:pPr>
    </w:p>
    <w:tbl>
      <w:tblPr>
        <w:tblW w:w="0" w:type="auto"/>
        <w:tblInd w:w="107" w:type="dxa"/>
        <w:tblLayout w:type="fixed"/>
        <w:tblCellMar>
          <w:left w:w="0" w:type="dxa"/>
          <w:right w:w="0" w:type="dxa"/>
        </w:tblCellMar>
        <w:tblLook w:val="01E0" w:firstRow="1" w:lastRow="1" w:firstColumn="1" w:lastColumn="1" w:noHBand="0" w:noVBand="0"/>
      </w:tblPr>
      <w:tblGrid>
        <w:gridCol w:w="1726"/>
        <w:gridCol w:w="7853"/>
      </w:tblGrid>
      <w:tr w:rsidR="002C2F4B" w14:paraId="2F825B80" w14:textId="77777777">
        <w:trPr>
          <w:trHeight w:val="3299"/>
        </w:trPr>
        <w:tc>
          <w:tcPr>
            <w:tcW w:w="1726" w:type="dxa"/>
          </w:tcPr>
          <w:p w14:paraId="1817D05D" w14:textId="77777777" w:rsidR="002C2F4B" w:rsidRDefault="002A0926">
            <w:pPr>
              <w:pStyle w:val="TableParagraph"/>
              <w:ind w:left="200" w:right="156"/>
              <w:rPr>
                <w:b/>
              </w:rPr>
            </w:pPr>
            <w:r>
              <w:rPr>
                <w:b/>
              </w:rPr>
              <w:t>i. HVOC Coordination and Outreach Duties at Regional Offices Where the Position is Not Required</w:t>
            </w:r>
          </w:p>
        </w:tc>
        <w:tc>
          <w:tcPr>
            <w:tcW w:w="7853" w:type="dxa"/>
          </w:tcPr>
          <w:p w14:paraId="64A14C6F" w14:textId="77777777" w:rsidR="002C2F4B" w:rsidRDefault="002A0926">
            <w:pPr>
              <w:pStyle w:val="TableParagraph"/>
              <w:spacing w:line="266" w:lineRule="exact"/>
              <w:ind w:left="201"/>
              <w:rPr>
                <w:b/>
                <w:i/>
                <w:sz w:val="24"/>
              </w:rPr>
            </w:pPr>
            <w:r>
              <w:rPr>
                <w:sz w:val="24"/>
              </w:rPr>
              <w:t xml:space="preserve">ROs </w:t>
            </w:r>
            <w:r>
              <w:rPr>
                <w:b/>
                <w:i/>
                <w:sz w:val="24"/>
              </w:rPr>
              <w:t xml:space="preserve">not </w:t>
            </w:r>
            <w:r>
              <w:rPr>
                <w:sz w:val="24"/>
              </w:rPr>
              <w:t xml:space="preserve">required to staff a full time HVOC </w:t>
            </w:r>
            <w:r>
              <w:rPr>
                <w:b/>
                <w:i/>
                <w:sz w:val="24"/>
              </w:rPr>
              <w:t>must</w:t>
            </w:r>
          </w:p>
          <w:p w14:paraId="1AFE3790" w14:textId="77777777" w:rsidR="002C2F4B" w:rsidRDefault="002C2F4B" w:rsidP="00980BEE">
            <w:pPr>
              <w:pStyle w:val="TableParagraph"/>
              <w:spacing w:before="2"/>
              <w:rPr>
                <w:i/>
                <w:sz w:val="21"/>
              </w:rPr>
            </w:pPr>
          </w:p>
          <w:p w14:paraId="25A63EBE" w14:textId="77777777" w:rsidR="002C2F4B" w:rsidRDefault="002A0926" w:rsidP="00C25C7B">
            <w:pPr>
              <w:pStyle w:val="TableParagraph"/>
              <w:numPr>
                <w:ilvl w:val="0"/>
                <w:numId w:val="48"/>
              </w:numPr>
              <w:tabs>
                <w:tab w:val="left" w:pos="361"/>
              </w:tabs>
              <w:spacing w:before="1" w:line="237" w:lineRule="auto"/>
              <w:ind w:left="963" w:right="288"/>
              <w:rPr>
                <w:sz w:val="24"/>
              </w:rPr>
            </w:pPr>
            <w:r>
              <w:rPr>
                <w:sz w:val="24"/>
              </w:rPr>
              <w:t>provide a detailed delegation of the coordination and outreach duties of</w:t>
            </w:r>
            <w:r>
              <w:rPr>
                <w:spacing w:val="-14"/>
                <w:sz w:val="24"/>
              </w:rPr>
              <w:t xml:space="preserve"> </w:t>
            </w:r>
            <w:r>
              <w:rPr>
                <w:sz w:val="24"/>
              </w:rPr>
              <w:t xml:space="preserve">the HVOC in their </w:t>
            </w:r>
            <w:r>
              <w:rPr>
                <w:i/>
                <w:sz w:val="24"/>
              </w:rPr>
              <w:t>Regional Office Homeless Veteran Program Plan</w:t>
            </w:r>
            <w:r>
              <w:rPr>
                <w:sz w:val="24"/>
              </w:rPr>
              <w:t>,</w:t>
            </w:r>
            <w:r>
              <w:rPr>
                <w:spacing w:val="-10"/>
                <w:sz w:val="24"/>
              </w:rPr>
              <w:t xml:space="preserve"> </w:t>
            </w:r>
            <w:r>
              <w:rPr>
                <w:sz w:val="24"/>
              </w:rPr>
              <w:t>and</w:t>
            </w:r>
          </w:p>
          <w:p w14:paraId="75C1D809" w14:textId="77777777" w:rsidR="002C2F4B" w:rsidRDefault="002A0926" w:rsidP="00C25C7B">
            <w:pPr>
              <w:pStyle w:val="TableParagraph"/>
              <w:numPr>
                <w:ilvl w:val="0"/>
                <w:numId w:val="48"/>
              </w:numPr>
              <w:tabs>
                <w:tab w:val="left" w:pos="361"/>
              </w:tabs>
              <w:spacing w:before="2"/>
              <w:ind w:left="963"/>
              <w:rPr>
                <w:sz w:val="24"/>
              </w:rPr>
            </w:pPr>
            <w:r>
              <w:rPr>
                <w:sz w:val="24"/>
              </w:rPr>
              <w:t>appoint a HVCC in each business line within the</w:t>
            </w:r>
            <w:r>
              <w:rPr>
                <w:spacing w:val="-3"/>
                <w:sz w:val="24"/>
              </w:rPr>
              <w:t xml:space="preserve"> </w:t>
            </w:r>
            <w:r>
              <w:rPr>
                <w:sz w:val="24"/>
              </w:rPr>
              <w:t>RO.</w:t>
            </w:r>
          </w:p>
          <w:p w14:paraId="2889C962" w14:textId="77777777" w:rsidR="002C2F4B" w:rsidRDefault="002C2F4B">
            <w:pPr>
              <w:pStyle w:val="TableParagraph"/>
              <w:spacing w:before="10"/>
              <w:rPr>
                <w:i/>
                <w:sz w:val="23"/>
              </w:rPr>
            </w:pPr>
          </w:p>
          <w:p w14:paraId="48FF6EAC" w14:textId="77777777" w:rsidR="002C2F4B" w:rsidRDefault="002A0926">
            <w:pPr>
              <w:pStyle w:val="TableParagraph"/>
              <w:ind w:left="201"/>
              <w:rPr>
                <w:sz w:val="24"/>
              </w:rPr>
            </w:pPr>
            <w:r>
              <w:rPr>
                <w:b/>
                <w:i/>
                <w:sz w:val="24"/>
              </w:rPr>
              <w:t>Reference</w:t>
            </w:r>
            <w:r>
              <w:rPr>
                <w:sz w:val="24"/>
              </w:rPr>
              <w:t>: For more information on the</w:t>
            </w:r>
          </w:p>
          <w:p w14:paraId="0A458D8F" w14:textId="77777777" w:rsidR="002C2F4B" w:rsidRDefault="002C2F4B">
            <w:pPr>
              <w:pStyle w:val="TableParagraph"/>
              <w:spacing w:before="3"/>
              <w:rPr>
                <w:i/>
                <w:sz w:val="21"/>
              </w:rPr>
            </w:pPr>
          </w:p>
          <w:p w14:paraId="29546EF5" w14:textId="77777777" w:rsidR="002C2F4B" w:rsidRDefault="002A0926" w:rsidP="00C25C7B">
            <w:pPr>
              <w:pStyle w:val="TableParagraph"/>
              <w:numPr>
                <w:ilvl w:val="0"/>
                <w:numId w:val="47"/>
              </w:numPr>
              <w:tabs>
                <w:tab w:val="left" w:pos="361"/>
              </w:tabs>
              <w:spacing w:line="237" w:lineRule="auto"/>
              <w:ind w:left="963" w:right="197"/>
              <w:rPr>
                <w:sz w:val="24"/>
              </w:rPr>
            </w:pPr>
            <w:r>
              <w:rPr>
                <w:i/>
                <w:sz w:val="24"/>
              </w:rPr>
              <w:t>Regional Office Homeless Veteran Program Plan</w:t>
            </w:r>
            <w:r>
              <w:rPr>
                <w:sz w:val="24"/>
              </w:rPr>
              <w:t>, see the</w:t>
            </w:r>
            <w:r>
              <w:rPr>
                <w:color w:val="0000FF"/>
                <w:sz w:val="24"/>
              </w:rPr>
              <w:t xml:space="preserve"> </w:t>
            </w:r>
            <w:hyperlink r:id="rId35">
              <w:r>
                <w:rPr>
                  <w:color w:val="0000FF"/>
                  <w:sz w:val="24"/>
                  <w:u w:val="single" w:color="0000FF"/>
                </w:rPr>
                <w:t>VBA’s Homeless</w:t>
              </w:r>
            </w:hyperlink>
            <w:hyperlink r:id="rId36">
              <w:r>
                <w:rPr>
                  <w:color w:val="0000FF"/>
                  <w:sz w:val="24"/>
                  <w:u w:val="single" w:color="0000FF"/>
                </w:rPr>
                <w:t xml:space="preserve"> Veterans Program</w:t>
              </w:r>
              <w:r>
                <w:rPr>
                  <w:color w:val="0000FF"/>
                  <w:spacing w:val="-1"/>
                  <w:sz w:val="24"/>
                  <w:u w:val="single" w:color="0000FF"/>
                </w:rPr>
                <w:t xml:space="preserve"> </w:t>
              </w:r>
              <w:r>
                <w:rPr>
                  <w:color w:val="0000FF"/>
                  <w:sz w:val="24"/>
                  <w:u w:val="single" w:color="0000FF"/>
                </w:rPr>
                <w:t>page</w:t>
              </w:r>
            </w:hyperlink>
          </w:p>
          <w:p w14:paraId="273175D6" w14:textId="12069251" w:rsidR="002C2F4B" w:rsidRDefault="002A0926" w:rsidP="00C25C7B">
            <w:pPr>
              <w:pStyle w:val="TableParagraph"/>
              <w:numPr>
                <w:ilvl w:val="0"/>
                <w:numId w:val="47"/>
              </w:numPr>
              <w:tabs>
                <w:tab w:val="left" w:pos="361"/>
              </w:tabs>
              <w:spacing w:before="25" w:line="274" w:lineRule="exact"/>
              <w:ind w:left="963" w:right="211"/>
              <w:rPr>
                <w:sz w:val="24"/>
              </w:rPr>
            </w:pPr>
            <w:r>
              <w:rPr>
                <w:sz w:val="24"/>
              </w:rPr>
              <w:t>the role of the HVCC, see</w:t>
            </w:r>
            <w:r>
              <w:rPr>
                <w:color w:val="0000FF"/>
                <w:sz w:val="24"/>
              </w:rPr>
              <w:t xml:space="preserve"> </w:t>
            </w:r>
            <w:hyperlink r:id="rId37" w:history="1">
              <w:r w:rsidR="00887A82" w:rsidRPr="00887A82">
                <w:rPr>
                  <w:rStyle w:val="Hyperlink"/>
                  <w:color w:val="0070C0"/>
                  <w:sz w:val="24"/>
                </w:rPr>
                <w:t>VBA letter 20-13-19</w:t>
              </w:r>
            </w:hyperlink>
            <w:r w:rsidR="00783330" w:rsidRPr="00C25C7B">
              <w:t xml:space="preserve">, </w:t>
            </w:r>
            <w:r w:rsidR="00783330" w:rsidRPr="00980BEE">
              <w:t>Enclosure</w:t>
            </w:r>
            <w:r w:rsidR="00783330" w:rsidRPr="00C25C7B">
              <w:t xml:space="preserve"> A:</w:t>
            </w:r>
            <w:r w:rsidR="00887A82">
              <w:rPr>
                <w:color w:val="0000FF"/>
                <w:sz w:val="24"/>
              </w:rPr>
              <w:t xml:space="preserve"> </w:t>
            </w:r>
            <w:r>
              <w:rPr>
                <w:sz w:val="24"/>
              </w:rPr>
              <w:t>Homeless and Imminent Risk of Homelessness Veterans’</w:t>
            </w:r>
            <w:r>
              <w:rPr>
                <w:spacing w:val="-4"/>
                <w:sz w:val="24"/>
              </w:rPr>
              <w:t xml:space="preserve"> </w:t>
            </w:r>
            <w:r>
              <w:rPr>
                <w:sz w:val="24"/>
              </w:rPr>
              <w:t>Claims</w:t>
            </w:r>
            <w:r w:rsidR="00DD688E">
              <w:rPr>
                <w:sz w:val="24"/>
              </w:rPr>
              <w:t xml:space="preserve">  </w:t>
            </w:r>
          </w:p>
        </w:tc>
      </w:tr>
    </w:tbl>
    <w:p w14:paraId="36FCFF4A" w14:textId="77777777" w:rsidR="002C2F4B" w:rsidRDefault="002C2F4B">
      <w:pPr>
        <w:pStyle w:val="BodyText"/>
        <w:rPr>
          <w:i/>
          <w:sz w:val="20"/>
        </w:rPr>
      </w:pPr>
    </w:p>
    <w:p w14:paraId="22DA7FCB" w14:textId="77777777" w:rsidR="002C2F4B" w:rsidRDefault="002C2F4B">
      <w:pPr>
        <w:pStyle w:val="BodyText"/>
        <w:rPr>
          <w:i/>
          <w:sz w:val="20"/>
        </w:rPr>
      </w:pPr>
    </w:p>
    <w:p w14:paraId="33655448" w14:textId="0234EAF3" w:rsidR="002C2F4B" w:rsidRDefault="007A0724">
      <w:pPr>
        <w:pStyle w:val="BodyText"/>
        <w:spacing w:before="5"/>
        <w:rPr>
          <w:i/>
          <w:sz w:val="19"/>
        </w:rPr>
      </w:pPr>
      <w:r>
        <w:rPr>
          <w:noProof/>
        </w:rPr>
        <mc:AlternateContent>
          <mc:Choice Requires="wps">
            <w:drawing>
              <wp:anchor distT="0" distB="0" distL="0" distR="0" simplePos="0" relativeHeight="251670528" behindDoc="1" locked="0" layoutInCell="1" allowOverlap="1" wp14:anchorId="7E7312E3" wp14:editId="69BFE805">
                <wp:simplePos x="0" y="0"/>
                <wp:positionH relativeFrom="page">
                  <wp:posOffset>1993265</wp:posOffset>
                </wp:positionH>
                <wp:positionV relativeFrom="paragraph">
                  <wp:posOffset>172085</wp:posOffset>
                </wp:positionV>
                <wp:extent cx="4883150" cy="1270"/>
                <wp:effectExtent l="0" t="0" r="0" b="0"/>
                <wp:wrapTopAndBottom/>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BF1EB" id="Freeform 8" o:spid="_x0000_s1026" style="position:absolute;margin-left:156.95pt;margin-top:13.55pt;width:3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Yv+gIAAI0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" path="m,l7690,e" filled="f" strokeweight=".72pt">
                <v:path arrowok="t" o:connecttype="custom" o:connectlocs="0,0;4883150,0" o:connectangles="0,0"/>
                <w10:wrap type="topAndBottom" anchorx="page"/>
              </v:shape>
            </w:pict>
          </mc:Fallback>
        </mc:AlternateContent>
      </w:r>
    </w:p>
    <w:p w14:paraId="515F1736" w14:textId="77777777" w:rsidR="002C2F4B" w:rsidRDefault="002A0926">
      <w:pPr>
        <w:spacing w:line="215" w:lineRule="exact"/>
        <w:ind w:right="234"/>
        <w:jc w:val="right"/>
        <w:rPr>
          <w:i/>
          <w:sz w:val="20"/>
        </w:rPr>
      </w:pPr>
      <w:proofErr w:type="gramStart"/>
      <w:r>
        <w:rPr>
          <w:i/>
          <w:sz w:val="20"/>
        </w:rPr>
        <w:t>Continued on</w:t>
      </w:r>
      <w:proofErr w:type="gramEnd"/>
      <w:r>
        <w:rPr>
          <w:i/>
          <w:sz w:val="20"/>
        </w:rPr>
        <w:t xml:space="preserve"> next page</w:t>
      </w:r>
    </w:p>
    <w:p w14:paraId="480A5047" w14:textId="77777777" w:rsidR="002C2F4B" w:rsidRDefault="002C2F4B">
      <w:pPr>
        <w:spacing w:line="215" w:lineRule="exact"/>
        <w:jc w:val="right"/>
        <w:rPr>
          <w:sz w:val="20"/>
        </w:rPr>
        <w:sectPr w:rsidR="002C2F4B">
          <w:pgSz w:w="12240" w:h="15840"/>
          <w:pgMar w:top="2060" w:right="1200" w:bottom="1260" w:left="1140" w:header="722" w:footer="1070" w:gutter="0"/>
          <w:cols w:space="720"/>
        </w:sectPr>
      </w:pPr>
    </w:p>
    <w:p w14:paraId="4EB68F94" w14:textId="77777777" w:rsidR="002C2F4B" w:rsidRDefault="002C2F4B">
      <w:pPr>
        <w:pStyle w:val="BodyText"/>
        <w:rPr>
          <w:i/>
          <w:sz w:val="20"/>
        </w:rPr>
      </w:pPr>
    </w:p>
    <w:p w14:paraId="4CAF0E29" w14:textId="77777777" w:rsidR="002C2F4B" w:rsidRDefault="002C2F4B">
      <w:pPr>
        <w:pStyle w:val="BodyText"/>
        <w:rPr>
          <w:i/>
          <w:sz w:val="20"/>
        </w:rPr>
      </w:pPr>
    </w:p>
    <w:p w14:paraId="72BF1C39" w14:textId="77777777" w:rsidR="002C2F4B" w:rsidRDefault="002C2F4B">
      <w:pPr>
        <w:pStyle w:val="BodyText"/>
        <w:spacing w:before="10"/>
        <w:rPr>
          <w:i/>
          <w:sz w:val="12"/>
        </w:rPr>
      </w:pPr>
    </w:p>
    <w:tbl>
      <w:tblPr>
        <w:tblW w:w="0" w:type="auto"/>
        <w:tblInd w:w="107" w:type="dxa"/>
        <w:tblLayout w:type="fixed"/>
        <w:tblCellMar>
          <w:left w:w="0" w:type="dxa"/>
          <w:right w:w="0" w:type="dxa"/>
        </w:tblCellMar>
        <w:tblLook w:val="01E0" w:firstRow="1" w:lastRow="1" w:firstColumn="1" w:lastColumn="1" w:noHBand="0" w:noVBand="0"/>
      </w:tblPr>
      <w:tblGrid>
        <w:gridCol w:w="1726"/>
        <w:gridCol w:w="6721"/>
      </w:tblGrid>
      <w:tr w:rsidR="002C2F4B" w14:paraId="17EEF6F4" w14:textId="77777777">
        <w:trPr>
          <w:trHeight w:val="2281"/>
        </w:trPr>
        <w:tc>
          <w:tcPr>
            <w:tcW w:w="1726" w:type="dxa"/>
          </w:tcPr>
          <w:p w14:paraId="28AAB50A" w14:textId="77777777" w:rsidR="002C2F4B" w:rsidRDefault="002A0926">
            <w:pPr>
              <w:pStyle w:val="TableParagraph"/>
              <w:spacing w:before="4"/>
              <w:ind w:left="200" w:right="156"/>
              <w:rPr>
                <w:b/>
              </w:rPr>
            </w:pPr>
            <w:r>
              <w:rPr>
                <w:b/>
              </w:rPr>
              <w:t>i. HVOC Coordination and Outreach Duties at Regional Offices Where the Position is</w:t>
            </w:r>
          </w:p>
          <w:p w14:paraId="37EFFDB3" w14:textId="77777777" w:rsidR="002C2F4B" w:rsidRDefault="002A0926">
            <w:pPr>
              <w:pStyle w:val="TableParagraph"/>
              <w:spacing w:before="4" w:line="252" w:lineRule="exact"/>
              <w:ind w:left="200" w:right="228"/>
              <w:rPr>
                <w:b/>
              </w:rPr>
            </w:pPr>
            <w:r>
              <w:rPr>
                <w:b/>
              </w:rPr>
              <w:t>Not Required (Continued)</w:t>
            </w:r>
          </w:p>
        </w:tc>
        <w:tc>
          <w:tcPr>
            <w:tcW w:w="6721" w:type="dxa"/>
          </w:tcPr>
          <w:p w14:paraId="0CE4974B" w14:textId="77777777" w:rsidR="002C2F4B" w:rsidRDefault="002A0926" w:rsidP="00C25C7B">
            <w:pPr>
              <w:pStyle w:val="TableParagraph"/>
              <w:numPr>
                <w:ilvl w:val="0"/>
                <w:numId w:val="46"/>
              </w:numPr>
              <w:tabs>
                <w:tab w:val="left" w:pos="361"/>
              </w:tabs>
              <w:spacing w:line="293" w:lineRule="exact"/>
              <w:ind w:left="963"/>
              <w:rPr>
                <w:sz w:val="24"/>
              </w:rPr>
            </w:pPr>
            <w:r>
              <w:rPr>
                <w:sz w:val="24"/>
              </w:rPr>
              <w:t>coordination and outreach duties of the HVOC,</w:t>
            </w:r>
            <w:r>
              <w:rPr>
                <w:spacing w:val="-4"/>
                <w:sz w:val="24"/>
              </w:rPr>
              <w:t xml:space="preserve"> </w:t>
            </w:r>
            <w:r>
              <w:rPr>
                <w:sz w:val="24"/>
              </w:rPr>
              <w:t>see</w:t>
            </w:r>
          </w:p>
          <w:p w14:paraId="388CD4DD" w14:textId="77777777" w:rsidR="002C2F4B" w:rsidRDefault="002A0926" w:rsidP="00C25C7B">
            <w:pPr>
              <w:pStyle w:val="TableParagraph"/>
              <w:numPr>
                <w:ilvl w:val="0"/>
                <w:numId w:val="46"/>
              </w:numPr>
              <w:tabs>
                <w:tab w:val="left" w:pos="548"/>
              </w:tabs>
              <w:spacing w:line="293" w:lineRule="exact"/>
              <w:ind w:left="963"/>
              <w:rPr>
                <w:sz w:val="24"/>
              </w:rPr>
            </w:pPr>
            <w:r>
              <w:rPr>
                <w:sz w:val="24"/>
              </w:rPr>
              <w:t>M27-1, Part II, Chapter</w:t>
            </w:r>
            <w:r>
              <w:rPr>
                <w:spacing w:val="-8"/>
                <w:sz w:val="24"/>
              </w:rPr>
              <w:t xml:space="preserve"> </w:t>
            </w:r>
            <w:r>
              <w:rPr>
                <w:sz w:val="24"/>
              </w:rPr>
              <w:t>1</w:t>
            </w:r>
          </w:p>
          <w:p w14:paraId="0DCEFA1B" w14:textId="77777777" w:rsidR="002C2F4B" w:rsidRDefault="002A0926" w:rsidP="00C25C7B">
            <w:pPr>
              <w:pStyle w:val="TableParagraph"/>
              <w:numPr>
                <w:ilvl w:val="0"/>
                <w:numId w:val="46"/>
              </w:numPr>
              <w:tabs>
                <w:tab w:val="left" w:pos="548"/>
              </w:tabs>
              <w:spacing w:line="293" w:lineRule="exact"/>
              <w:ind w:left="963"/>
              <w:rPr>
                <w:sz w:val="24"/>
              </w:rPr>
            </w:pPr>
            <w:r>
              <w:rPr>
                <w:sz w:val="24"/>
              </w:rPr>
              <w:t>M27-1, Part II, Chapter</w:t>
            </w:r>
            <w:r>
              <w:rPr>
                <w:spacing w:val="-8"/>
                <w:sz w:val="24"/>
              </w:rPr>
              <w:t xml:space="preserve"> </w:t>
            </w:r>
            <w:r>
              <w:rPr>
                <w:sz w:val="24"/>
              </w:rPr>
              <w:t>2</w:t>
            </w:r>
          </w:p>
          <w:p w14:paraId="585D8CCA" w14:textId="74A9139E" w:rsidR="002C2F4B" w:rsidRDefault="00783330" w:rsidP="00C25C7B">
            <w:pPr>
              <w:pStyle w:val="TableParagraph"/>
              <w:numPr>
                <w:ilvl w:val="0"/>
                <w:numId w:val="46"/>
              </w:numPr>
              <w:tabs>
                <w:tab w:val="left" w:pos="361"/>
              </w:tabs>
              <w:spacing w:before="3" w:line="237" w:lineRule="auto"/>
              <w:ind w:left="963" w:right="196"/>
              <w:rPr>
                <w:sz w:val="24"/>
              </w:rPr>
            </w:pPr>
            <w:hyperlink r:id="rId38" w:history="1">
              <w:r w:rsidRPr="00887A82">
                <w:rPr>
                  <w:rStyle w:val="Hyperlink"/>
                  <w:color w:val="0070C0"/>
                  <w:sz w:val="24"/>
                </w:rPr>
                <w:t>VBA letter 20-13-19</w:t>
              </w:r>
            </w:hyperlink>
            <w:r w:rsidR="00887A82">
              <w:t>, Enclos</w:t>
            </w:r>
            <w:r>
              <w:t>ure</w:t>
            </w:r>
            <w:r w:rsidR="00887A82">
              <w:t xml:space="preserve"> B</w:t>
            </w:r>
            <w:r w:rsidR="002A0926">
              <w:rPr>
                <w:sz w:val="24"/>
              </w:rPr>
              <w:t>: Homeless Veterans</w:t>
            </w:r>
            <w:r w:rsidR="002A0926">
              <w:rPr>
                <w:spacing w:val="-17"/>
                <w:sz w:val="24"/>
              </w:rPr>
              <w:t xml:space="preserve"> </w:t>
            </w:r>
            <w:r w:rsidR="002A0926">
              <w:rPr>
                <w:sz w:val="24"/>
              </w:rPr>
              <w:t>Outreach Coordinators</w:t>
            </w:r>
            <w:r w:rsidR="00DD688E">
              <w:rPr>
                <w:sz w:val="24"/>
              </w:rPr>
              <w:t xml:space="preserve">  </w:t>
            </w:r>
          </w:p>
        </w:tc>
      </w:tr>
    </w:tbl>
    <w:p w14:paraId="4584B2C0" w14:textId="77777777" w:rsidR="002C2F4B" w:rsidRDefault="002C2F4B">
      <w:pPr>
        <w:pStyle w:val="BodyText"/>
        <w:rPr>
          <w:i/>
          <w:sz w:val="20"/>
        </w:rPr>
      </w:pPr>
    </w:p>
    <w:p w14:paraId="0ECA4DDD" w14:textId="77777777" w:rsidR="002C2F4B" w:rsidRDefault="002C2F4B">
      <w:pPr>
        <w:pStyle w:val="BodyText"/>
        <w:rPr>
          <w:i/>
          <w:sz w:val="29"/>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61"/>
      </w:tblGrid>
      <w:tr w:rsidR="002C2F4B" w14:paraId="0049E689" w14:textId="77777777">
        <w:trPr>
          <w:trHeight w:val="7399"/>
        </w:trPr>
        <w:tc>
          <w:tcPr>
            <w:tcW w:w="1899" w:type="dxa"/>
          </w:tcPr>
          <w:p w14:paraId="0219D029" w14:textId="77777777" w:rsidR="002C2F4B" w:rsidRDefault="002A0926">
            <w:pPr>
              <w:pStyle w:val="TableParagraph"/>
              <w:spacing w:before="57"/>
              <w:ind w:left="200" w:right="191"/>
              <w:rPr>
                <w:b/>
              </w:rPr>
            </w:pPr>
            <w:r>
              <w:rPr>
                <w:b/>
              </w:rPr>
              <w:t>j. Role as the JIVC</w:t>
            </w:r>
          </w:p>
        </w:tc>
        <w:tc>
          <w:tcPr>
            <w:tcW w:w="7661" w:type="dxa"/>
            <w:tcBorders>
              <w:top w:val="single" w:sz="6" w:space="0" w:color="000000"/>
            </w:tcBorders>
          </w:tcPr>
          <w:p w14:paraId="33536334" w14:textId="077F2024" w:rsidR="002C2F4B" w:rsidRDefault="002A0926">
            <w:pPr>
              <w:pStyle w:val="TableParagraph"/>
              <w:spacing w:before="50"/>
              <w:ind w:left="29" w:right="221"/>
              <w:rPr>
                <w:sz w:val="24"/>
              </w:rPr>
            </w:pPr>
            <w:r>
              <w:rPr>
                <w:sz w:val="24"/>
              </w:rPr>
              <w:t xml:space="preserve">In support of </w:t>
            </w:r>
            <w:hyperlink r:id="rId39">
              <w:r>
                <w:rPr>
                  <w:color w:val="0000FF"/>
                  <w:sz w:val="24"/>
                  <w:u w:val="single" w:color="0000FF"/>
                </w:rPr>
                <w:t>38 U.S.C. § 2022 subsection (e)</w:t>
              </w:r>
              <w:r>
                <w:rPr>
                  <w:sz w:val="24"/>
                </w:rPr>
                <w:t>,</w:t>
              </w:r>
            </w:hyperlink>
            <w:r>
              <w:rPr>
                <w:sz w:val="24"/>
              </w:rPr>
              <w:t xml:space="preserve"> VBA will collaborate with VHA and other partners to provide </w:t>
            </w:r>
            <w:r w:rsidR="00826F7F">
              <w:rPr>
                <w:sz w:val="24"/>
              </w:rPr>
              <w:t>an</w:t>
            </w:r>
            <w:r>
              <w:rPr>
                <w:sz w:val="24"/>
              </w:rPr>
              <w:t xml:space="preserve"> outreach program to homeless Veterans and Veterans at risk of homelessness, including those being discharged and released from institutions after:</w:t>
            </w:r>
          </w:p>
          <w:p w14:paraId="21117F1D" w14:textId="77777777" w:rsidR="002C2F4B" w:rsidRDefault="002C2F4B">
            <w:pPr>
              <w:pStyle w:val="TableParagraph"/>
              <w:spacing w:before="2"/>
              <w:rPr>
                <w:i/>
                <w:sz w:val="24"/>
              </w:rPr>
            </w:pPr>
          </w:p>
          <w:p w14:paraId="37462F03" w14:textId="77777777" w:rsidR="002C2F4B" w:rsidRDefault="002A0926" w:rsidP="00C25C7B">
            <w:pPr>
              <w:pStyle w:val="TableParagraph"/>
              <w:numPr>
                <w:ilvl w:val="0"/>
                <w:numId w:val="45"/>
              </w:numPr>
              <w:tabs>
                <w:tab w:val="left" w:pos="188"/>
              </w:tabs>
              <w:spacing w:line="293" w:lineRule="exact"/>
              <w:ind w:hanging="288"/>
              <w:rPr>
                <w:sz w:val="24"/>
              </w:rPr>
            </w:pPr>
            <w:r>
              <w:rPr>
                <w:sz w:val="24"/>
              </w:rPr>
              <w:t>inpatient psychiatric</w:t>
            </w:r>
            <w:r>
              <w:rPr>
                <w:spacing w:val="-2"/>
                <w:sz w:val="24"/>
              </w:rPr>
              <w:t xml:space="preserve"> </w:t>
            </w:r>
            <w:r>
              <w:rPr>
                <w:sz w:val="24"/>
              </w:rPr>
              <w:t>care</w:t>
            </w:r>
          </w:p>
          <w:p w14:paraId="1A8657C4" w14:textId="77777777" w:rsidR="002C2F4B" w:rsidRDefault="002A0926" w:rsidP="00C25C7B">
            <w:pPr>
              <w:pStyle w:val="TableParagraph"/>
              <w:numPr>
                <w:ilvl w:val="0"/>
                <w:numId w:val="45"/>
              </w:numPr>
              <w:tabs>
                <w:tab w:val="left" w:pos="188"/>
              </w:tabs>
              <w:spacing w:line="293" w:lineRule="exact"/>
              <w:ind w:hanging="288"/>
              <w:rPr>
                <w:sz w:val="24"/>
              </w:rPr>
            </w:pPr>
            <w:r>
              <w:rPr>
                <w:sz w:val="24"/>
              </w:rPr>
              <w:t>substance abuse treatment,</w:t>
            </w:r>
            <w:r>
              <w:rPr>
                <w:spacing w:val="-4"/>
                <w:sz w:val="24"/>
              </w:rPr>
              <w:t xml:space="preserve"> </w:t>
            </w:r>
            <w:r>
              <w:rPr>
                <w:sz w:val="24"/>
              </w:rPr>
              <w:t>or</w:t>
            </w:r>
          </w:p>
          <w:p w14:paraId="2EE1AD3B" w14:textId="77777777" w:rsidR="002C2F4B" w:rsidRDefault="002A0926" w:rsidP="00C25C7B">
            <w:pPr>
              <w:pStyle w:val="TableParagraph"/>
              <w:numPr>
                <w:ilvl w:val="0"/>
                <w:numId w:val="45"/>
              </w:numPr>
              <w:tabs>
                <w:tab w:val="left" w:pos="188"/>
              </w:tabs>
              <w:spacing w:before="1"/>
              <w:ind w:hanging="288"/>
              <w:rPr>
                <w:sz w:val="24"/>
              </w:rPr>
            </w:pPr>
            <w:r>
              <w:rPr>
                <w:sz w:val="24"/>
              </w:rPr>
              <w:t>imprisonment.</w:t>
            </w:r>
          </w:p>
          <w:p w14:paraId="22BF7EA9" w14:textId="77777777" w:rsidR="002C2F4B" w:rsidRDefault="002C2F4B">
            <w:pPr>
              <w:pStyle w:val="TableParagraph"/>
              <w:spacing w:before="9"/>
              <w:rPr>
                <w:i/>
                <w:sz w:val="23"/>
              </w:rPr>
            </w:pPr>
          </w:p>
          <w:p w14:paraId="276AE526" w14:textId="77777777" w:rsidR="002C2F4B" w:rsidRDefault="002A0926">
            <w:pPr>
              <w:pStyle w:val="TableParagraph"/>
              <w:rPr>
                <w:sz w:val="24"/>
              </w:rPr>
            </w:pPr>
            <w:r>
              <w:rPr>
                <w:sz w:val="24"/>
              </w:rPr>
              <w:t>The program to support justice-involved Veterans shall include at a minimum:</w:t>
            </w:r>
          </w:p>
          <w:p w14:paraId="4AE5AEC8" w14:textId="77777777" w:rsidR="002C2F4B" w:rsidRDefault="002C2F4B">
            <w:pPr>
              <w:pStyle w:val="TableParagraph"/>
              <w:spacing w:before="4"/>
              <w:rPr>
                <w:i/>
                <w:sz w:val="24"/>
              </w:rPr>
            </w:pPr>
          </w:p>
          <w:p w14:paraId="686F0F89" w14:textId="77777777" w:rsidR="002C2F4B" w:rsidRDefault="002A0926" w:rsidP="00C25C7B">
            <w:pPr>
              <w:pStyle w:val="TableParagraph"/>
              <w:numPr>
                <w:ilvl w:val="0"/>
                <w:numId w:val="42"/>
              </w:numPr>
              <w:tabs>
                <w:tab w:val="left" w:pos="188"/>
              </w:tabs>
              <w:spacing w:line="237" w:lineRule="auto"/>
              <w:ind w:left="701" w:right="311" w:hanging="270"/>
              <w:rPr>
                <w:sz w:val="24"/>
              </w:rPr>
            </w:pPr>
            <w:r>
              <w:rPr>
                <w:sz w:val="24"/>
              </w:rPr>
              <w:t>provision of information about benefits available to eligible Veterans</w:t>
            </w:r>
            <w:r>
              <w:rPr>
                <w:spacing w:val="-19"/>
                <w:sz w:val="24"/>
              </w:rPr>
              <w:t xml:space="preserve"> </w:t>
            </w:r>
            <w:r>
              <w:rPr>
                <w:sz w:val="24"/>
              </w:rPr>
              <w:t>from VA,</w:t>
            </w:r>
            <w:r>
              <w:rPr>
                <w:spacing w:val="-1"/>
                <w:sz w:val="24"/>
              </w:rPr>
              <w:t xml:space="preserve"> </w:t>
            </w:r>
            <w:r>
              <w:rPr>
                <w:sz w:val="24"/>
              </w:rPr>
              <w:t>and</w:t>
            </w:r>
          </w:p>
          <w:p w14:paraId="07B3F5A8" w14:textId="77777777" w:rsidR="002C2F4B" w:rsidRDefault="002A0926" w:rsidP="00C25C7B">
            <w:pPr>
              <w:pStyle w:val="TableParagraph"/>
              <w:numPr>
                <w:ilvl w:val="0"/>
                <w:numId w:val="42"/>
              </w:numPr>
              <w:tabs>
                <w:tab w:val="left" w:pos="188"/>
              </w:tabs>
              <w:spacing w:before="2" w:line="293" w:lineRule="exact"/>
              <w:ind w:left="701" w:hanging="270"/>
              <w:rPr>
                <w:sz w:val="24"/>
              </w:rPr>
            </w:pPr>
            <w:r>
              <w:rPr>
                <w:sz w:val="24"/>
              </w:rPr>
              <w:t>contact information for local VA facilities,</w:t>
            </w:r>
            <w:r>
              <w:rPr>
                <w:spacing w:val="-4"/>
                <w:sz w:val="24"/>
              </w:rPr>
              <w:t xml:space="preserve"> </w:t>
            </w:r>
            <w:r>
              <w:rPr>
                <w:sz w:val="24"/>
              </w:rPr>
              <w:t>including</w:t>
            </w:r>
          </w:p>
          <w:p w14:paraId="1DE3DD50" w14:textId="77777777" w:rsidR="002C2F4B" w:rsidRDefault="002A0926" w:rsidP="00C25C7B">
            <w:pPr>
              <w:pStyle w:val="TableParagraph"/>
              <w:numPr>
                <w:ilvl w:val="2"/>
                <w:numId w:val="43"/>
              </w:numPr>
              <w:tabs>
                <w:tab w:val="left" w:pos="375"/>
              </w:tabs>
              <w:spacing w:line="293" w:lineRule="exact"/>
              <w:rPr>
                <w:sz w:val="24"/>
              </w:rPr>
            </w:pPr>
            <w:r>
              <w:rPr>
                <w:sz w:val="24"/>
              </w:rPr>
              <w:t>medical</w:t>
            </w:r>
            <w:r>
              <w:rPr>
                <w:spacing w:val="-1"/>
                <w:sz w:val="24"/>
              </w:rPr>
              <w:t xml:space="preserve"> </w:t>
            </w:r>
            <w:r>
              <w:rPr>
                <w:sz w:val="24"/>
              </w:rPr>
              <w:t>facilities</w:t>
            </w:r>
          </w:p>
          <w:p w14:paraId="49AE1124" w14:textId="77777777" w:rsidR="002C2F4B" w:rsidRDefault="002A0926" w:rsidP="00C25C7B">
            <w:pPr>
              <w:pStyle w:val="TableParagraph"/>
              <w:numPr>
                <w:ilvl w:val="2"/>
                <w:numId w:val="43"/>
              </w:numPr>
              <w:tabs>
                <w:tab w:val="left" w:pos="375"/>
              </w:tabs>
              <w:spacing w:line="293" w:lineRule="exact"/>
              <w:rPr>
                <w:sz w:val="24"/>
              </w:rPr>
            </w:pPr>
            <w:r>
              <w:rPr>
                <w:sz w:val="24"/>
              </w:rPr>
              <w:t>regional offices,</w:t>
            </w:r>
            <w:r>
              <w:rPr>
                <w:spacing w:val="-1"/>
                <w:sz w:val="24"/>
              </w:rPr>
              <w:t xml:space="preserve"> </w:t>
            </w:r>
            <w:r>
              <w:rPr>
                <w:sz w:val="24"/>
              </w:rPr>
              <w:t>and</w:t>
            </w:r>
          </w:p>
          <w:p w14:paraId="35D46C11" w14:textId="77777777" w:rsidR="002C2F4B" w:rsidRDefault="002A0926" w:rsidP="00C25C7B">
            <w:pPr>
              <w:pStyle w:val="TableParagraph"/>
              <w:numPr>
                <w:ilvl w:val="2"/>
                <w:numId w:val="43"/>
              </w:numPr>
              <w:tabs>
                <w:tab w:val="left" w:pos="375"/>
              </w:tabs>
              <w:spacing w:line="293" w:lineRule="exact"/>
              <w:rPr>
                <w:sz w:val="24"/>
              </w:rPr>
            </w:pPr>
            <w:r>
              <w:rPr>
                <w:sz w:val="24"/>
              </w:rPr>
              <w:t>Vet</w:t>
            </w:r>
            <w:r>
              <w:rPr>
                <w:spacing w:val="-1"/>
                <w:sz w:val="24"/>
              </w:rPr>
              <w:t xml:space="preserve"> </w:t>
            </w:r>
            <w:r>
              <w:rPr>
                <w:sz w:val="24"/>
              </w:rPr>
              <w:t>Centers.</w:t>
            </w:r>
          </w:p>
          <w:p w14:paraId="3142A7C9" w14:textId="77777777" w:rsidR="002C2F4B" w:rsidRDefault="002C2F4B">
            <w:pPr>
              <w:pStyle w:val="TableParagraph"/>
              <w:spacing w:before="11"/>
              <w:rPr>
                <w:i/>
                <w:sz w:val="23"/>
              </w:rPr>
            </w:pPr>
          </w:p>
          <w:p w14:paraId="652B9B2A" w14:textId="77777777" w:rsidR="002C2F4B" w:rsidRDefault="002A0926">
            <w:pPr>
              <w:pStyle w:val="TableParagraph"/>
              <w:ind w:left="28"/>
              <w:rPr>
                <w:sz w:val="24"/>
              </w:rPr>
            </w:pPr>
            <w:r>
              <w:rPr>
                <w:b/>
                <w:i/>
                <w:sz w:val="24"/>
              </w:rPr>
              <w:t>Notes</w:t>
            </w:r>
            <w:r>
              <w:rPr>
                <w:sz w:val="24"/>
              </w:rPr>
              <w:t>:</w:t>
            </w:r>
          </w:p>
          <w:p w14:paraId="54EC8F98" w14:textId="77777777" w:rsidR="002C2F4B" w:rsidRDefault="002A0926" w:rsidP="00C25C7B">
            <w:pPr>
              <w:pStyle w:val="TableParagraph"/>
              <w:numPr>
                <w:ilvl w:val="0"/>
                <w:numId w:val="40"/>
              </w:numPr>
              <w:tabs>
                <w:tab w:val="left" w:pos="188"/>
              </w:tabs>
              <w:spacing w:before="4" w:line="237" w:lineRule="auto"/>
              <w:ind w:left="701" w:right="1080"/>
              <w:rPr>
                <w:sz w:val="24"/>
              </w:rPr>
            </w:pPr>
            <w:r>
              <w:rPr>
                <w:sz w:val="24"/>
              </w:rPr>
              <w:t xml:space="preserve">The JIVC is a collateral duty and it is </w:t>
            </w:r>
            <w:proofErr w:type="gramStart"/>
            <w:r>
              <w:rPr>
                <w:sz w:val="24"/>
              </w:rPr>
              <w:t>similar to</w:t>
            </w:r>
            <w:proofErr w:type="gramEnd"/>
            <w:r>
              <w:rPr>
                <w:sz w:val="24"/>
              </w:rPr>
              <w:t xml:space="preserve"> other RO outreach coordinators (e.g., women, homeless, elderly,</w:t>
            </w:r>
            <w:r>
              <w:rPr>
                <w:spacing w:val="-2"/>
                <w:sz w:val="24"/>
              </w:rPr>
              <w:t xml:space="preserve"> </w:t>
            </w:r>
            <w:r>
              <w:rPr>
                <w:sz w:val="24"/>
              </w:rPr>
              <w:t>etc.).</w:t>
            </w:r>
          </w:p>
          <w:p w14:paraId="124DA54B" w14:textId="77777777" w:rsidR="002C2F4B" w:rsidRDefault="002A0926" w:rsidP="00C25C7B">
            <w:pPr>
              <w:pStyle w:val="TableParagraph"/>
              <w:numPr>
                <w:ilvl w:val="0"/>
                <w:numId w:val="40"/>
              </w:numPr>
              <w:tabs>
                <w:tab w:val="left" w:pos="188"/>
              </w:tabs>
              <w:spacing w:before="5" w:line="237" w:lineRule="auto"/>
              <w:ind w:left="701" w:right="839"/>
              <w:rPr>
                <w:sz w:val="24"/>
              </w:rPr>
            </w:pPr>
            <w:r>
              <w:rPr>
                <w:sz w:val="24"/>
              </w:rPr>
              <w:t>Due to overlapping responsibilities, the roles of HVOC and JIVC are combined.</w:t>
            </w:r>
          </w:p>
          <w:p w14:paraId="47CAF760" w14:textId="77777777" w:rsidR="002C2F4B" w:rsidRDefault="002C2F4B">
            <w:pPr>
              <w:pStyle w:val="TableParagraph"/>
              <w:rPr>
                <w:i/>
                <w:sz w:val="24"/>
              </w:rPr>
            </w:pPr>
          </w:p>
          <w:p w14:paraId="50810281" w14:textId="77777777" w:rsidR="002C2F4B" w:rsidRDefault="002A0926">
            <w:pPr>
              <w:pStyle w:val="TableParagraph"/>
              <w:spacing w:line="270" w:lineRule="atLeast"/>
              <w:ind w:left="29" w:right="354"/>
              <w:rPr>
                <w:sz w:val="24"/>
              </w:rPr>
            </w:pPr>
            <w:r>
              <w:rPr>
                <w:b/>
                <w:i/>
                <w:sz w:val="24"/>
              </w:rPr>
              <w:t>Reference</w:t>
            </w:r>
            <w:r>
              <w:rPr>
                <w:sz w:val="24"/>
              </w:rPr>
              <w:t xml:space="preserve">: For more information regarding justice involved veterans, see </w:t>
            </w:r>
            <w:hyperlink r:id="rId40">
              <w:r>
                <w:rPr>
                  <w:color w:val="0000FF"/>
                  <w:sz w:val="24"/>
                  <w:u w:val="single" w:color="0000FF"/>
                </w:rPr>
                <w:t>38 U.S.C. §§ 2022</w:t>
              </w:r>
            </w:hyperlink>
            <w:r>
              <w:rPr>
                <w:sz w:val="24"/>
              </w:rPr>
              <w:t xml:space="preserve">, and </w:t>
            </w:r>
            <w:hyperlink r:id="rId41">
              <w:r>
                <w:rPr>
                  <w:color w:val="0000FF"/>
                  <w:sz w:val="24"/>
                  <w:u w:val="single" w:color="0000FF"/>
                </w:rPr>
                <w:t>2023</w:t>
              </w:r>
            </w:hyperlink>
            <w:r>
              <w:rPr>
                <w:sz w:val="24"/>
              </w:rPr>
              <w:t>.</w:t>
            </w:r>
          </w:p>
        </w:tc>
      </w:tr>
    </w:tbl>
    <w:p w14:paraId="2E1DB6D0" w14:textId="77777777" w:rsidR="002C2F4B" w:rsidRDefault="002C2F4B">
      <w:pPr>
        <w:spacing w:line="270" w:lineRule="atLeast"/>
        <w:rPr>
          <w:sz w:val="24"/>
        </w:rPr>
        <w:sectPr w:rsidR="002C2F4B">
          <w:headerReference w:type="default" r:id="rId42"/>
          <w:footerReference w:type="default" r:id="rId43"/>
          <w:pgSz w:w="12240" w:h="15840"/>
          <w:pgMar w:top="2060" w:right="1200" w:bottom="2340" w:left="1140" w:header="722" w:footer="2147" w:gutter="0"/>
          <w:pgNumType w:start="11"/>
          <w:cols w:space="720"/>
        </w:sectPr>
      </w:pPr>
    </w:p>
    <w:p w14:paraId="44FB2760" w14:textId="77777777" w:rsidR="002C2F4B" w:rsidRDefault="002C2F4B">
      <w:pPr>
        <w:pStyle w:val="BodyText"/>
        <w:spacing w:before="2" w:after="1"/>
        <w:rPr>
          <w:i/>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75"/>
      </w:tblGrid>
      <w:tr w:rsidR="002C2F4B" w14:paraId="0EAA0A94" w14:textId="77777777">
        <w:trPr>
          <w:trHeight w:val="6766"/>
        </w:trPr>
        <w:tc>
          <w:tcPr>
            <w:tcW w:w="1899" w:type="dxa"/>
            <w:tcBorders>
              <w:bottom w:val="single" w:sz="6" w:space="0" w:color="000000"/>
            </w:tcBorders>
          </w:tcPr>
          <w:p w14:paraId="72225F9E" w14:textId="77777777" w:rsidR="002C2F4B" w:rsidRDefault="002C2F4B">
            <w:pPr>
              <w:pStyle w:val="TableParagraph"/>
              <w:spacing w:before="8"/>
              <w:rPr>
                <w:i/>
                <w:sz w:val="25"/>
              </w:rPr>
            </w:pPr>
          </w:p>
          <w:p w14:paraId="2BBB371F" w14:textId="77777777" w:rsidR="002C2F4B" w:rsidRDefault="002A0926">
            <w:pPr>
              <w:pStyle w:val="TableParagraph"/>
              <w:ind w:left="200" w:right="191"/>
              <w:rPr>
                <w:b/>
              </w:rPr>
            </w:pPr>
            <w:r>
              <w:rPr>
                <w:b/>
              </w:rPr>
              <w:t>k. Overview of JIVC Duties</w:t>
            </w:r>
          </w:p>
        </w:tc>
        <w:tc>
          <w:tcPr>
            <w:tcW w:w="7675" w:type="dxa"/>
            <w:tcBorders>
              <w:top w:val="single" w:sz="6" w:space="0" w:color="000000"/>
              <w:bottom w:val="single" w:sz="6" w:space="0" w:color="000000"/>
            </w:tcBorders>
          </w:tcPr>
          <w:p w14:paraId="483E6A84" w14:textId="77777777" w:rsidR="002C2F4B" w:rsidRDefault="002C2F4B">
            <w:pPr>
              <w:pStyle w:val="TableParagraph"/>
              <w:spacing w:before="1"/>
              <w:rPr>
                <w:i/>
                <w:sz w:val="25"/>
              </w:rPr>
            </w:pPr>
          </w:p>
          <w:p w14:paraId="1D892405" w14:textId="77777777" w:rsidR="002C2F4B" w:rsidRDefault="002A0926">
            <w:pPr>
              <w:pStyle w:val="TableParagraph"/>
              <w:ind w:left="19"/>
              <w:rPr>
                <w:sz w:val="24"/>
              </w:rPr>
            </w:pPr>
            <w:r>
              <w:rPr>
                <w:sz w:val="24"/>
              </w:rPr>
              <w:t>The duties of the JIVC include:</w:t>
            </w:r>
          </w:p>
          <w:p w14:paraId="31379408" w14:textId="77777777" w:rsidR="002C2F4B" w:rsidRDefault="002C2F4B">
            <w:pPr>
              <w:pStyle w:val="TableParagraph"/>
              <w:spacing w:before="5"/>
              <w:rPr>
                <w:i/>
                <w:sz w:val="24"/>
              </w:rPr>
            </w:pPr>
          </w:p>
          <w:p w14:paraId="3C36C3EF" w14:textId="77777777" w:rsidR="002C2F4B" w:rsidRDefault="002A0926" w:rsidP="00C25C7B">
            <w:pPr>
              <w:pStyle w:val="TableParagraph"/>
              <w:numPr>
                <w:ilvl w:val="0"/>
                <w:numId w:val="9"/>
              </w:numPr>
              <w:tabs>
                <w:tab w:val="left" w:pos="193"/>
              </w:tabs>
              <w:spacing w:line="237" w:lineRule="auto"/>
              <w:ind w:left="701" w:right="1066" w:hanging="360"/>
              <w:rPr>
                <w:sz w:val="24"/>
              </w:rPr>
            </w:pPr>
            <w:r>
              <w:rPr>
                <w:sz w:val="24"/>
              </w:rPr>
              <w:t>provide information and/or training on VA benefits and services</w:t>
            </w:r>
            <w:r>
              <w:rPr>
                <w:spacing w:val="-16"/>
                <w:sz w:val="24"/>
              </w:rPr>
              <w:t xml:space="preserve"> </w:t>
            </w:r>
            <w:r>
              <w:rPr>
                <w:sz w:val="24"/>
              </w:rPr>
              <w:t>to community service providers and correctional</w:t>
            </w:r>
            <w:r>
              <w:rPr>
                <w:spacing w:val="-8"/>
                <w:sz w:val="24"/>
              </w:rPr>
              <w:t xml:space="preserve"> </w:t>
            </w:r>
            <w:r>
              <w:rPr>
                <w:sz w:val="24"/>
              </w:rPr>
              <w:t>officials</w:t>
            </w:r>
          </w:p>
          <w:p w14:paraId="1C07772D" w14:textId="77777777" w:rsidR="002C2F4B" w:rsidRDefault="002A0926" w:rsidP="00C25C7B">
            <w:pPr>
              <w:pStyle w:val="TableParagraph"/>
              <w:numPr>
                <w:ilvl w:val="0"/>
                <w:numId w:val="9"/>
              </w:numPr>
              <w:tabs>
                <w:tab w:val="left" w:pos="193"/>
              </w:tabs>
              <w:spacing w:before="4" w:line="237" w:lineRule="auto"/>
              <w:ind w:left="701" w:right="420" w:hanging="360"/>
              <w:rPr>
                <w:sz w:val="24"/>
              </w:rPr>
            </w:pPr>
            <w:r>
              <w:rPr>
                <w:sz w:val="24"/>
              </w:rPr>
              <w:t>quarterly coordination, at the least, with HCRV and VJO in order to visit federal, state, and local correctional facilities, and provide VA benefits information to incarcerated Veterans who are within 60 days of</w:t>
            </w:r>
            <w:r>
              <w:rPr>
                <w:spacing w:val="-12"/>
                <w:sz w:val="24"/>
              </w:rPr>
              <w:t xml:space="preserve"> </w:t>
            </w:r>
            <w:r>
              <w:rPr>
                <w:sz w:val="24"/>
              </w:rPr>
              <w:t>release</w:t>
            </w:r>
          </w:p>
          <w:p w14:paraId="6573BA89" w14:textId="77777777" w:rsidR="002C2F4B" w:rsidRDefault="002A0926" w:rsidP="00C25C7B">
            <w:pPr>
              <w:pStyle w:val="TableParagraph"/>
              <w:numPr>
                <w:ilvl w:val="0"/>
                <w:numId w:val="9"/>
              </w:numPr>
              <w:tabs>
                <w:tab w:val="left" w:pos="193"/>
              </w:tabs>
              <w:spacing w:before="5"/>
              <w:ind w:left="701" w:right="314" w:hanging="360"/>
              <w:jc w:val="both"/>
              <w:rPr>
                <w:sz w:val="24"/>
              </w:rPr>
            </w:pPr>
            <w:r>
              <w:rPr>
                <w:sz w:val="24"/>
              </w:rPr>
              <w:t>advising Veterans re-entering civilian life of VBA and VHA services, and at the request of the Veteran, assist in establishing eligibility for VHA and VBA services. These applications for benefits, to include reinstatement of benefits, will need to be received and prioritized in the same manner as</w:t>
            </w:r>
            <w:r>
              <w:rPr>
                <w:spacing w:val="-17"/>
                <w:sz w:val="24"/>
              </w:rPr>
              <w:t xml:space="preserve"> </w:t>
            </w:r>
            <w:r>
              <w:rPr>
                <w:sz w:val="24"/>
              </w:rPr>
              <w:t>for homeless</w:t>
            </w:r>
            <w:r>
              <w:rPr>
                <w:spacing w:val="-1"/>
                <w:sz w:val="24"/>
              </w:rPr>
              <w:t xml:space="preserve"> </w:t>
            </w:r>
            <w:r>
              <w:rPr>
                <w:sz w:val="24"/>
              </w:rPr>
              <w:t>Veterans.</w:t>
            </w:r>
          </w:p>
          <w:p w14:paraId="23C7F4A9" w14:textId="77777777" w:rsidR="002C2F4B" w:rsidRDefault="002A0926" w:rsidP="00C25C7B">
            <w:pPr>
              <w:pStyle w:val="TableParagraph"/>
              <w:numPr>
                <w:ilvl w:val="0"/>
                <w:numId w:val="9"/>
              </w:numPr>
              <w:tabs>
                <w:tab w:val="left" w:pos="193"/>
              </w:tabs>
              <w:spacing w:line="292" w:lineRule="exact"/>
              <w:ind w:left="701" w:hanging="360"/>
              <w:jc w:val="both"/>
              <w:rPr>
                <w:sz w:val="24"/>
              </w:rPr>
            </w:pPr>
            <w:r>
              <w:rPr>
                <w:sz w:val="24"/>
              </w:rPr>
              <w:t>providing outreach services to family members of incarcerated</w:t>
            </w:r>
            <w:r>
              <w:rPr>
                <w:spacing w:val="-13"/>
                <w:sz w:val="24"/>
              </w:rPr>
              <w:t xml:space="preserve"> </w:t>
            </w:r>
            <w:r>
              <w:rPr>
                <w:sz w:val="24"/>
              </w:rPr>
              <w:t>Veterans</w:t>
            </w:r>
          </w:p>
          <w:p w14:paraId="4901B788" w14:textId="77777777" w:rsidR="002C2F4B" w:rsidRDefault="002A0926" w:rsidP="00C25C7B">
            <w:pPr>
              <w:pStyle w:val="TableParagraph"/>
              <w:numPr>
                <w:ilvl w:val="0"/>
                <w:numId w:val="9"/>
              </w:numPr>
              <w:tabs>
                <w:tab w:val="left" w:pos="193"/>
              </w:tabs>
              <w:ind w:left="701" w:right="570" w:hanging="360"/>
              <w:jc w:val="both"/>
              <w:rPr>
                <w:sz w:val="24"/>
              </w:rPr>
            </w:pPr>
            <w:r>
              <w:rPr>
                <w:sz w:val="24"/>
              </w:rPr>
              <w:t>participating in outreach services at least quarterly to Veterans at risk of homelessness involved in the</w:t>
            </w:r>
            <w:r>
              <w:rPr>
                <w:spacing w:val="-2"/>
                <w:sz w:val="24"/>
              </w:rPr>
              <w:t xml:space="preserve"> </w:t>
            </w:r>
            <w:r>
              <w:rPr>
                <w:sz w:val="24"/>
              </w:rPr>
              <w:t>following;</w:t>
            </w:r>
          </w:p>
          <w:p w14:paraId="61EAC8D3" w14:textId="77777777" w:rsidR="002C2F4B" w:rsidRDefault="002A0926" w:rsidP="00C25C7B">
            <w:pPr>
              <w:pStyle w:val="TableParagraph"/>
              <w:numPr>
                <w:ilvl w:val="2"/>
                <w:numId w:val="35"/>
              </w:numPr>
              <w:tabs>
                <w:tab w:val="left" w:pos="365"/>
              </w:tabs>
              <w:spacing w:before="1" w:line="293" w:lineRule="exact"/>
              <w:rPr>
                <w:sz w:val="24"/>
              </w:rPr>
            </w:pPr>
            <w:r>
              <w:rPr>
                <w:sz w:val="24"/>
              </w:rPr>
              <w:t>Veterans Treatment Courts,</w:t>
            </w:r>
            <w:r>
              <w:rPr>
                <w:spacing w:val="-1"/>
                <w:sz w:val="24"/>
              </w:rPr>
              <w:t xml:space="preserve"> </w:t>
            </w:r>
            <w:r>
              <w:rPr>
                <w:sz w:val="24"/>
              </w:rPr>
              <w:t>or</w:t>
            </w:r>
          </w:p>
          <w:p w14:paraId="0727407D" w14:textId="77777777" w:rsidR="002C2F4B" w:rsidRDefault="002A0926" w:rsidP="00C25C7B">
            <w:pPr>
              <w:pStyle w:val="TableParagraph"/>
              <w:numPr>
                <w:ilvl w:val="2"/>
                <w:numId w:val="35"/>
              </w:numPr>
              <w:tabs>
                <w:tab w:val="left" w:pos="365"/>
              </w:tabs>
              <w:spacing w:line="293" w:lineRule="exact"/>
              <w:rPr>
                <w:sz w:val="24"/>
              </w:rPr>
            </w:pPr>
            <w:r>
              <w:rPr>
                <w:sz w:val="24"/>
              </w:rPr>
              <w:t>inpatient psychiatric care,</w:t>
            </w:r>
            <w:r>
              <w:rPr>
                <w:spacing w:val="-2"/>
                <w:sz w:val="24"/>
              </w:rPr>
              <w:t xml:space="preserve"> </w:t>
            </w:r>
            <w:r>
              <w:rPr>
                <w:sz w:val="24"/>
              </w:rPr>
              <w:t>or</w:t>
            </w:r>
          </w:p>
          <w:p w14:paraId="07E1BC3A" w14:textId="77777777" w:rsidR="002C2F4B" w:rsidRDefault="002A0926" w:rsidP="00C25C7B">
            <w:pPr>
              <w:pStyle w:val="TableParagraph"/>
              <w:numPr>
                <w:ilvl w:val="2"/>
                <w:numId w:val="35"/>
              </w:numPr>
              <w:tabs>
                <w:tab w:val="left" w:pos="365"/>
              </w:tabs>
              <w:spacing w:line="293" w:lineRule="exact"/>
              <w:rPr>
                <w:sz w:val="24"/>
              </w:rPr>
            </w:pPr>
            <w:r>
              <w:rPr>
                <w:sz w:val="24"/>
              </w:rPr>
              <w:t>substance abuse treatment,</w:t>
            </w:r>
            <w:r>
              <w:rPr>
                <w:spacing w:val="-4"/>
                <w:sz w:val="24"/>
              </w:rPr>
              <w:t xml:space="preserve"> </w:t>
            </w:r>
            <w:r>
              <w:rPr>
                <w:sz w:val="24"/>
              </w:rPr>
              <w:t>or</w:t>
            </w:r>
          </w:p>
          <w:p w14:paraId="79FEB51D" w14:textId="77777777" w:rsidR="002C2F4B" w:rsidRDefault="002A0926" w:rsidP="00C25C7B">
            <w:pPr>
              <w:pStyle w:val="TableParagraph"/>
              <w:numPr>
                <w:ilvl w:val="2"/>
                <w:numId w:val="35"/>
              </w:numPr>
              <w:tabs>
                <w:tab w:val="left" w:pos="365"/>
              </w:tabs>
              <w:spacing w:line="293" w:lineRule="exact"/>
              <w:rPr>
                <w:sz w:val="24"/>
              </w:rPr>
            </w:pPr>
            <w:r>
              <w:rPr>
                <w:sz w:val="24"/>
              </w:rPr>
              <w:t>imprisonment.</w:t>
            </w:r>
          </w:p>
          <w:p w14:paraId="3B7714A5" w14:textId="77777777" w:rsidR="002C2F4B" w:rsidRDefault="002C2F4B">
            <w:pPr>
              <w:pStyle w:val="TableParagraph"/>
              <w:spacing w:before="8"/>
              <w:rPr>
                <w:i/>
                <w:sz w:val="23"/>
              </w:rPr>
            </w:pPr>
          </w:p>
          <w:p w14:paraId="625FC233" w14:textId="77777777" w:rsidR="002C2F4B" w:rsidRDefault="002A0926">
            <w:pPr>
              <w:pStyle w:val="TableParagraph"/>
              <w:ind w:left="19"/>
              <w:rPr>
                <w:sz w:val="24"/>
              </w:rPr>
            </w:pPr>
            <w:r>
              <w:rPr>
                <w:b/>
                <w:i/>
                <w:sz w:val="24"/>
              </w:rPr>
              <w:t>Note</w:t>
            </w:r>
            <w:r>
              <w:rPr>
                <w:sz w:val="24"/>
              </w:rPr>
              <w:t>: The JIVC position is an additional duty (such as, Elderly and Woman Veterans Coordinators).</w:t>
            </w:r>
          </w:p>
        </w:tc>
      </w:tr>
    </w:tbl>
    <w:p w14:paraId="2C648065" w14:textId="77777777" w:rsidR="002C2F4B" w:rsidRDefault="002C2F4B">
      <w:pPr>
        <w:pStyle w:val="BodyText"/>
        <w:rPr>
          <w:i/>
          <w:sz w:val="20"/>
        </w:rPr>
      </w:pPr>
    </w:p>
    <w:p w14:paraId="269E781D" w14:textId="77777777" w:rsidR="002C2F4B" w:rsidRDefault="002C2F4B">
      <w:pPr>
        <w:pStyle w:val="BodyText"/>
        <w:spacing w:before="4"/>
        <w:rPr>
          <w:i/>
          <w:sz w:val="13"/>
        </w:rPr>
      </w:pPr>
    </w:p>
    <w:tbl>
      <w:tblPr>
        <w:tblW w:w="0" w:type="auto"/>
        <w:tblInd w:w="107" w:type="dxa"/>
        <w:tblLayout w:type="fixed"/>
        <w:tblCellMar>
          <w:left w:w="0" w:type="dxa"/>
          <w:right w:w="0" w:type="dxa"/>
        </w:tblCellMar>
        <w:tblLook w:val="01E0" w:firstRow="1" w:lastRow="1" w:firstColumn="1" w:lastColumn="1" w:noHBand="0" w:noVBand="0"/>
      </w:tblPr>
      <w:tblGrid>
        <w:gridCol w:w="1693"/>
        <w:gridCol w:w="48"/>
        <w:gridCol w:w="7780"/>
        <w:gridCol w:w="53"/>
      </w:tblGrid>
      <w:tr w:rsidR="002C2F4B" w14:paraId="59375CFF" w14:textId="77777777">
        <w:trPr>
          <w:gridAfter w:val="1"/>
          <w:wAfter w:w="53" w:type="dxa"/>
          <w:trHeight w:val="3200"/>
        </w:trPr>
        <w:tc>
          <w:tcPr>
            <w:tcW w:w="1741" w:type="dxa"/>
            <w:gridSpan w:val="2"/>
          </w:tcPr>
          <w:p w14:paraId="2872A6B6" w14:textId="271FB2B4" w:rsidR="002C2F4B" w:rsidRDefault="002A0926">
            <w:pPr>
              <w:pStyle w:val="TableParagraph"/>
              <w:tabs>
                <w:tab w:val="left" w:pos="538"/>
              </w:tabs>
              <w:ind w:left="200" w:right="185"/>
              <w:rPr>
                <w:b/>
              </w:rPr>
            </w:pPr>
            <w:r>
              <w:rPr>
                <w:b/>
              </w:rPr>
              <w:t>l.</w:t>
            </w:r>
            <w:r w:rsidR="00810E3D">
              <w:rPr>
                <w:b/>
              </w:rPr>
              <w:t xml:space="preserve"> </w:t>
            </w:r>
            <w:r>
              <w:rPr>
                <w:b/>
              </w:rPr>
              <w:t xml:space="preserve">Role of </w:t>
            </w:r>
            <w:r>
              <w:rPr>
                <w:b/>
                <w:spacing w:val="-6"/>
              </w:rPr>
              <w:t xml:space="preserve">the </w:t>
            </w:r>
            <w:r>
              <w:rPr>
                <w:b/>
              </w:rPr>
              <w:t>HVCCs</w:t>
            </w:r>
          </w:p>
        </w:tc>
        <w:tc>
          <w:tcPr>
            <w:tcW w:w="7780" w:type="dxa"/>
          </w:tcPr>
          <w:p w14:paraId="5172541B" w14:textId="77777777" w:rsidR="002C2F4B" w:rsidRDefault="002A0926">
            <w:pPr>
              <w:pStyle w:val="TableParagraph"/>
              <w:spacing w:line="276" w:lineRule="auto"/>
              <w:ind w:left="186" w:right="182"/>
              <w:rPr>
                <w:sz w:val="24"/>
              </w:rPr>
            </w:pPr>
            <w:r>
              <w:rPr>
                <w:sz w:val="24"/>
              </w:rPr>
              <w:t>The role of the HVCC is to provide appropriate workload management of claims for benefits from homeless Veterans and Veterans at imminent risk of homelessness, assuring:</w:t>
            </w:r>
          </w:p>
          <w:p w14:paraId="2A116E4B" w14:textId="77777777" w:rsidR="002C2F4B" w:rsidRDefault="002A0926" w:rsidP="00C25C7B">
            <w:pPr>
              <w:pStyle w:val="TableParagraph"/>
              <w:numPr>
                <w:ilvl w:val="0"/>
                <w:numId w:val="33"/>
              </w:numPr>
              <w:tabs>
                <w:tab w:val="left" w:pos="546"/>
                <w:tab w:val="left" w:pos="547"/>
              </w:tabs>
              <w:spacing w:before="191" w:line="237" w:lineRule="auto"/>
              <w:ind w:left="852" w:right="312"/>
              <w:rPr>
                <w:sz w:val="24"/>
              </w:rPr>
            </w:pPr>
            <w:r>
              <w:rPr>
                <w:sz w:val="24"/>
              </w:rPr>
              <w:t>proper prioritization by ensuring an appropriate flash is placed on rating and non-rating</w:t>
            </w:r>
            <w:r>
              <w:rPr>
                <w:spacing w:val="-4"/>
                <w:sz w:val="24"/>
              </w:rPr>
              <w:t xml:space="preserve"> </w:t>
            </w:r>
            <w:r>
              <w:rPr>
                <w:sz w:val="24"/>
              </w:rPr>
              <w:t>claims</w:t>
            </w:r>
          </w:p>
          <w:p w14:paraId="79C10EF5" w14:textId="77777777" w:rsidR="002C2F4B" w:rsidRDefault="002A0926" w:rsidP="00C25C7B">
            <w:pPr>
              <w:pStyle w:val="TableParagraph"/>
              <w:numPr>
                <w:ilvl w:val="0"/>
                <w:numId w:val="33"/>
              </w:numPr>
              <w:tabs>
                <w:tab w:val="left" w:pos="546"/>
                <w:tab w:val="left" w:pos="547"/>
              </w:tabs>
              <w:spacing w:before="2" w:line="293" w:lineRule="exact"/>
              <w:ind w:left="852"/>
              <w:rPr>
                <w:sz w:val="24"/>
              </w:rPr>
            </w:pPr>
            <w:r>
              <w:rPr>
                <w:sz w:val="24"/>
              </w:rPr>
              <w:t>frequent follow up on pending</w:t>
            </w:r>
            <w:r>
              <w:rPr>
                <w:spacing w:val="-5"/>
                <w:sz w:val="24"/>
              </w:rPr>
              <w:t xml:space="preserve"> </w:t>
            </w:r>
            <w:r>
              <w:rPr>
                <w:sz w:val="24"/>
              </w:rPr>
              <w:t>actions</w:t>
            </w:r>
          </w:p>
          <w:p w14:paraId="7E67B36D" w14:textId="77777777" w:rsidR="002C2F4B" w:rsidRDefault="002A0926" w:rsidP="00C25C7B">
            <w:pPr>
              <w:pStyle w:val="TableParagraph"/>
              <w:numPr>
                <w:ilvl w:val="0"/>
                <w:numId w:val="33"/>
              </w:numPr>
              <w:tabs>
                <w:tab w:val="left" w:pos="546"/>
                <w:tab w:val="left" w:pos="547"/>
              </w:tabs>
              <w:spacing w:line="293" w:lineRule="exact"/>
              <w:ind w:left="852"/>
              <w:rPr>
                <w:sz w:val="24"/>
              </w:rPr>
            </w:pPr>
            <w:r>
              <w:rPr>
                <w:sz w:val="24"/>
              </w:rPr>
              <w:t>use of telephone development whenever</w:t>
            </w:r>
            <w:r>
              <w:rPr>
                <w:spacing w:val="-5"/>
                <w:sz w:val="24"/>
              </w:rPr>
              <w:t xml:space="preserve"> </w:t>
            </w:r>
            <w:r>
              <w:rPr>
                <w:sz w:val="24"/>
              </w:rPr>
              <w:t>possible</w:t>
            </w:r>
          </w:p>
          <w:p w14:paraId="6B5B687D" w14:textId="77777777" w:rsidR="002C2F4B" w:rsidRDefault="002A0926" w:rsidP="00C25C7B">
            <w:pPr>
              <w:pStyle w:val="TableParagraph"/>
              <w:numPr>
                <w:ilvl w:val="0"/>
                <w:numId w:val="33"/>
              </w:numPr>
              <w:tabs>
                <w:tab w:val="left" w:pos="546"/>
                <w:tab w:val="left" w:pos="547"/>
              </w:tabs>
              <w:spacing w:line="293" w:lineRule="exact"/>
              <w:ind w:left="852"/>
              <w:rPr>
                <w:sz w:val="24"/>
              </w:rPr>
            </w:pPr>
            <w:r>
              <w:rPr>
                <w:sz w:val="24"/>
              </w:rPr>
              <w:t>collaboration with VHA and other involved</w:t>
            </w:r>
            <w:r>
              <w:rPr>
                <w:spacing w:val="-2"/>
                <w:sz w:val="24"/>
              </w:rPr>
              <w:t xml:space="preserve"> </w:t>
            </w:r>
            <w:r>
              <w:rPr>
                <w:sz w:val="24"/>
              </w:rPr>
              <w:t>counterparts</w:t>
            </w:r>
          </w:p>
          <w:p w14:paraId="2CC4620C" w14:textId="77777777" w:rsidR="002C2F4B" w:rsidRDefault="002A0926" w:rsidP="00C25C7B">
            <w:pPr>
              <w:pStyle w:val="TableParagraph"/>
              <w:numPr>
                <w:ilvl w:val="0"/>
                <w:numId w:val="33"/>
              </w:numPr>
              <w:tabs>
                <w:tab w:val="left" w:pos="546"/>
                <w:tab w:val="left" w:pos="547"/>
              </w:tabs>
              <w:spacing w:line="293" w:lineRule="exact"/>
              <w:ind w:left="852"/>
              <w:rPr>
                <w:sz w:val="24"/>
              </w:rPr>
            </w:pPr>
            <w:r>
              <w:rPr>
                <w:sz w:val="24"/>
              </w:rPr>
              <w:t>appropriate action is taken to move each claim to the next cycle to</w:t>
            </w:r>
            <w:r>
              <w:rPr>
                <w:spacing w:val="-13"/>
                <w:sz w:val="24"/>
              </w:rPr>
              <w:t xml:space="preserve"> </w:t>
            </w:r>
            <w:r>
              <w:rPr>
                <w:sz w:val="24"/>
              </w:rPr>
              <w:t>meet</w:t>
            </w:r>
          </w:p>
          <w:p w14:paraId="042EB36A" w14:textId="11558980" w:rsidR="002C2F4B" w:rsidRDefault="002A0926" w:rsidP="00C25C7B">
            <w:pPr>
              <w:pStyle w:val="TableParagraph"/>
              <w:numPr>
                <w:ilvl w:val="0"/>
                <w:numId w:val="33"/>
              </w:numPr>
              <w:spacing w:before="43" w:line="256" w:lineRule="exact"/>
              <w:ind w:left="852"/>
              <w:rPr>
                <w:sz w:val="24"/>
              </w:rPr>
            </w:pPr>
            <w:r>
              <w:rPr>
                <w:sz w:val="24"/>
              </w:rPr>
              <w:t>timeliness goal set by the Under Secretary of Benefits</w:t>
            </w:r>
          </w:p>
          <w:p w14:paraId="13415FB7" w14:textId="7208C20C" w:rsidR="002B4EDB" w:rsidRDefault="002B4EDB" w:rsidP="00C25C7B">
            <w:pPr>
              <w:pStyle w:val="TableParagraph"/>
              <w:numPr>
                <w:ilvl w:val="0"/>
                <w:numId w:val="33"/>
              </w:numPr>
              <w:tabs>
                <w:tab w:val="left" w:pos="546"/>
                <w:tab w:val="left" w:pos="547"/>
              </w:tabs>
              <w:spacing w:line="293" w:lineRule="exact"/>
              <w:ind w:left="852"/>
              <w:rPr>
                <w:sz w:val="24"/>
              </w:rPr>
            </w:pPr>
            <w:r>
              <w:rPr>
                <w:sz w:val="24"/>
              </w:rPr>
              <w:t>provide outreach to Incarcerated Veterans</w:t>
            </w:r>
          </w:p>
          <w:p w14:paraId="04F229B9" w14:textId="0ACA030F" w:rsidR="006E3CEF" w:rsidRDefault="006E3CEF" w:rsidP="005C1B46">
            <w:pPr>
              <w:pStyle w:val="TableParagraph"/>
              <w:spacing w:before="43" w:line="256" w:lineRule="exact"/>
              <w:ind w:left="546"/>
              <w:rPr>
                <w:sz w:val="24"/>
              </w:rPr>
            </w:pPr>
          </w:p>
        </w:tc>
      </w:tr>
      <w:tr w:rsidR="002C2F4B" w14:paraId="2F0E688B" w14:textId="77777777" w:rsidTr="00DD688E">
        <w:trPr>
          <w:trHeight w:val="2731"/>
        </w:trPr>
        <w:tc>
          <w:tcPr>
            <w:tcW w:w="1693" w:type="dxa"/>
            <w:tcBorders>
              <w:bottom w:val="single" w:sz="6" w:space="0" w:color="000000"/>
            </w:tcBorders>
          </w:tcPr>
          <w:p w14:paraId="4552DAA3" w14:textId="77777777" w:rsidR="002C2F4B" w:rsidRDefault="002C2F4B">
            <w:pPr>
              <w:pStyle w:val="TableParagraph"/>
              <w:spacing w:before="8"/>
              <w:rPr>
                <w:i/>
                <w:sz w:val="25"/>
              </w:rPr>
            </w:pPr>
          </w:p>
          <w:p w14:paraId="169A704A" w14:textId="2A26BA16" w:rsidR="002C2F4B" w:rsidRDefault="002A0926">
            <w:pPr>
              <w:pStyle w:val="TableParagraph"/>
              <w:tabs>
                <w:tab w:val="left" w:pos="538"/>
              </w:tabs>
              <w:ind w:left="200" w:right="343"/>
              <w:rPr>
                <w:b/>
              </w:rPr>
            </w:pPr>
            <w:r>
              <w:rPr>
                <w:b/>
              </w:rPr>
              <w:t>l.</w:t>
            </w:r>
            <w:r w:rsidR="00F133CE">
              <w:rPr>
                <w:b/>
              </w:rPr>
              <w:t xml:space="preserve"> </w:t>
            </w:r>
            <w:r>
              <w:rPr>
                <w:b/>
              </w:rPr>
              <w:t xml:space="preserve">Role of </w:t>
            </w:r>
            <w:r>
              <w:rPr>
                <w:b/>
                <w:spacing w:val="-6"/>
              </w:rPr>
              <w:t xml:space="preserve">the </w:t>
            </w:r>
            <w:r>
              <w:rPr>
                <w:b/>
              </w:rPr>
              <w:t>HVCCs (Continued)</w:t>
            </w:r>
          </w:p>
        </w:tc>
        <w:tc>
          <w:tcPr>
            <w:tcW w:w="7881" w:type="dxa"/>
            <w:gridSpan w:val="3"/>
            <w:tcBorders>
              <w:top w:val="single" w:sz="6" w:space="0" w:color="000000"/>
              <w:bottom w:val="single" w:sz="6" w:space="0" w:color="000000"/>
            </w:tcBorders>
          </w:tcPr>
          <w:p w14:paraId="3DD28EE4" w14:textId="77777777" w:rsidR="002C2F4B" w:rsidRDefault="002C2F4B">
            <w:pPr>
              <w:pStyle w:val="TableParagraph"/>
              <w:spacing w:before="6"/>
              <w:rPr>
                <w:i/>
                <w:sz w:val="25"/>
              </w:rPr>
            </w:pPr>
          </w:p>
          <w:p w14:paraId="2C6356F5" w14:textId="7D0D1262" w:rsidR="002C2F4B" w:rsidRPr="00E1760B" w:rsidRDefault="002A0926" w:rsidP="00C25C7B">
            <w:pPr>
              <w:pStyle w:val="TableParagraph"/>
              <w:numPr>
                <w:ilvl w:val="0"/>
                <w:numId w:val="34"/>
              </w:numPr>
              <w:tabs>
                <w:tab w:val="left" w:pos="388"/>
                <w:tab w:val="left" w:pos="389"/>
              </w:tabs>
              <w:spacing w:line="237" w:lineRule="auto"/>
              <w:ind w:right="228"/>
              <w:rPr>
                <w:sz w:val="24"/>
              </w:rPr>
            </w:pPr>
            <w:r>
              <w:rPr>
                <w:sz w:val="24"/>
              </w:rPr>
              <w:t>Proper workload management and reporting. (e.g. Tableau) (internal)</w:t>
            </w:r>
          </w:p>
          <w:p w14:paraId="7A0BBAE9" w14:textId="1562846B" w:rsidR="002C2F4B" w:rsidRDefault="002A0926">
            <w:pPr>
              <w:pStyle w:val="TableParagraph"/>
              <w:spacing w:before="219"/>
              <w:ind w:left="29"/>
              <w:rPr>
                <w:sz w:val="24"/>
              </w:rPr>
            </w:pPr>
            <w:r>
              <w:rPr>
                <w:b/>
                <w:i/>
                <w:sz w:val="24"/>
              </w:rPr>
              <w:t>Reference</w:t>
            </w:r>
            <w:r>
              <w:rPr>
                <w:sz w:val="24"/>
              </w:rPr>
              <w:t xml:space="preserve">: For more information on priority processing of compensation and pension claims, see M21-1, Part III, Subpart ii, </w:t>
            </w:r>
            <w:proofErr w:type="gramStart"/>
            <w:r w:rsidR="00830F91">
              <w:rPr>
                <w:sz w:val="24"/>
              </w:rPr>
              <w:t>1.D</w:t>
            </w:r>
            <w:proofErr w:type="gramEnd"/>
          </w:p>
        </w:tc>
      </w:tr>
    </w:tbl>
    <w:p w14:paraId="56CD658D" w14:textId="77777777" w:rsidR="002C2F4B" w:rsidRDefault="002C2F4B">
      <w:pPr>
        <w:pStyle w:val="BodyText"/>
        <w:rPr>
          <w:i/>
          <w:sz w:val="20"/>
        </w:rPr>
      </w:pPr>
    </w:p>
    <w:p w14:paraId="20BDAFE3" w14:textId="77777777" w:rsidR="002C2F4B" w:rsidRDefault="002C2F4B">
      <w:pPr>
        <w:pStyle w:val="BodyText"/>
        <w:spacing w:before="1" w:after="1"/>
        <w:rPr>
          <w:i/>
          <w:sz w:val="13"/>
        </w:rPr>
      </w:pPr>
    </w:p>
    <w:tbl>
      <w:tblPr>
        <w:tblW w:w="0" w:type="auto"/>
        <w:tblInd w:w="107" w:type="dxa"/>
        <w:tblLayout w:type="fixed"/>
        <w:tblCellMar>
          <w:left w:w="0" w:type="dxa"/>
          <w:right w:w="0" w:type="dxa"/>
        </w:tblCellMar>
        <w:tblLook w:val="01E0" w:firstRow="1" w:lastRow="1" w:firstColumn="1" w:lastColumn="1" w:noHBand="0" w:noVBand="0"/>
      </w:tblPr>
      <w:tblGrid>
        <w:gridCol w:w="1744"/>
        <w:gridCol w:w="7842"/>
      </w:tblGrid>
      <w:tr w:rsidR="002C2F4B" w14:paraId="3D7CC8B6" w14:textId="77777777">
        <w:trPr>
          <w:trHeight w:val="7213"/>
        </w:trPr>
        <w:tc>
          <w:tcPr>
            <w:tcW w:w="1744" w:type="dxa"/>
          </w:tcPr>
          <w:p w14:paraId="28114CE4" w14:textId="77777777" w:rsidR="002C2F4B" w:rsidRDefault="002A0926">
            <w:pPr>
              <w:pStyle w:val="TableParagraph"/>
              <w:ind w:left="200" w:right="166"/>
              <w:rPr>
                <w:b/>
              </w:rPr>
            </w:pPr>
            <w:r>
              <w:rPr>
                <w:b/>
              </w:rPr>
              <w:t>m. Use of the Homeless, Hardship, and Formerly Homeless Flashes</w:t>
            </w:r>
          </w:p>
        </w:tc>
        <w:tc>
          <w:tcPr>
            <w:tcW w:w="7842" w:type="dxa"/>
          </w:tcPr>
          <w:p w14:paraId="3ABF8DDC" w14:textId="77777777" w:rsidR="002C2F4B" w:rsidRDefault="002A0926">
            <w:pPr>
              <w:pStyle w:val="TableParagraph"/>
              <w:spacing w:line="276" w:lineRule="auto"/>
              <w:ind w:left="184" w:right="179"/>
              <w:rPr>
                <w:sz w:val="24"/>
              </w:rPr>
            </w:pPr>
            <w:r>
              <w:rPr>
                <w:sz w:val="24"/>
              </w:rPr>
              <w:t>The RO’s HVOC, HVCCs or designee is responsible for identifying Veterans that are deemed homeless, at risk of homelessness, and formerly homeless, and ensuring the correct corporate flash is associated with the Veterans record.</w:t>
            </w:r>
          </w:p>
          <w:p w14:paraId="61B21241" w14:textId="77777777" w:rsidR="002C2F4B" w:rsidRDefault="002A0926">
            <w:pPr>
              <w:pStyle w:val="TableParagraph"/>
              <w:spacing w:before="189" w:line="276" w:lineRule="auto"/>
              <w:ind w:left="183" w:right="228"/>
              <w:rPr>
                <w:sz w:val="24"/>
              </w:rPr>
            </w:pPr>
            <w:r>
              <w:rPr>
                <w:sz w:val="24"/>
              </w:rPr>
              <w:t>The RO’s HVOC, HVCC or designee is responsible for contacting and referring a Veteran who is deemed homeless or at risk of becoming homeless to appropriate VHA programs to assist with housing and healthcare needs within five (5) days of notification that the Veteran is homeless or at risk of being homeless.</w:t>
            </w:r>
          </w:p>
          <w:p w14:paraId="07731F95" w14:textId="77777777" w:rsidR="002C2F4B" w:rsidRDefault="002A0926">
            <w:pPr>
              <w:pStyle w:val="TableParagraph"/>
              <w:numPr>
                <w:ilvl w:val="0"/>
                <w:numId w:val="6"/>
              </w:numPr>
              <w:tabs>
                <w:tab w:val="left" w:pos="903"/>
                <w:tab w:val="left" w:pos="904"/>
              </w:tabs>
              <w:spacing w:before="203" w:line="237" w:lineRule="auto"/>
              <w:ind w:left="903" w:right="270"/>
              <w:rPr>
                <w:sz w:val="24"/>
              </w:rPr>
            </w:pPr>
            <w:r>
              <w:rPr>
                <w:sz w:val="24"/>
              </w:rPr>
              <w:t>As soon as VBA becomes aware that the record indicates the</w:t>
            </w:r>
            <w:r>
              <w:rPr>
                <w:spacing w:val="-20"/>
                <w:sz w:val="24"/>
              </w:rPr>
              <w:t xml:space="preserve"> </w:t>
            </w:r>
            <w:r>
              <w:rPr>
                <w:sz w:val="24"/>
              </w:rPr>
              <w:t>Veteran is homeless, the homeless flash should be</w:t>
            </w:r>
            <w:r>
              <w:rPr>
                <w:spacing w:val="-4"/>
                <w:sz w:val="24"/>
              </w:rPr>
              <w:t xml:space="preserve"> </w:t>
            </w:r>
            <w:r>
              <w:rPr>
                <w:sz w:val="24"/>
              </w:rPr>
              <w:t>applied.</w:t>
            </w:r>
          </w:p>
          <w:p w14:paraId="668F540B" w14:textId="77777777" w:rsidR="002C2F4B" w:rsidRDefault="002C2F4B">
            <w:pPr>
              <w:pStyle w:val="TableParagraph"/>
              <w:rPr>
                <w:i/>
                <w:sz w:val="26"/>
              </w:rPr>
            </w:pPr>
          </w:p>
          <w:p w14:paraId="23981DB0" w14:textId="77777777" w:rsidR="002C2F4B" w:rsidRDefault="002A0926">
            <w:pPr>
              <w:pStyle w:val="TableParagraph"/>
              <w:numPr>
                <w:ilvl w:val="0"/>
                <w:numId w:val="6"/>
              </w:numPr>
              <w:tabs>
                <w:tab w:val="left" w:pos="903"/>
                <w:tab w:val="left" w:pos="904"/>
              </w:tabs>
              <w:spacing w:before="224" w:line="237" w:lineRule="auto"/>
              <w:ind w:left="903" w:right="264"/>
              <w:rPr>
                <w:sz w:val="24"/>
              </w:rPr>
            </w:pPr>
            <w:r>
              <w:rPr>
                <w:sz w:val="24"/>
              </w:rPr>
              <w:t>As soon as VBA becomes aware that the record indicates the Veteran is at risk of becoming homeless, the hardship flash should be</w:t>
            </w:r>
            <w:r>
              <w:rPr>
                <w:spacing w:val="-13"/>
                <w:sz w:val="24"/>
              </w:rPr>
              <w:t xml:space="preserve"> </w:t>
            </w:r>
            <w:r>
              <w:rPr>
                <w:sz w:val="24"/>
              </w:rPr>
              <w:t>applied.</w:t>
            </w:r>
          </w:p>
          <w:p w14:paraId="1DB7ADCD" w14:textId="77777777" w:rsidR="002C2F4B" w:rsidRDefault="002C2F4B">
            <w:pPr>
              <w:pStyle w:val="TableParagraph"/>
              <w:spacing w:before="2"/>
              <w:rPr>
                <w:i/>
                <w:sz w:val="24"/>
              </w:rPr>
            </w:pPr>
          </w:p>
          <w:p w14:paraId="2A93422D" w14:textId="77777777" w:rsidR="002C2F4B" w:rsidRDefault="002A0926">
            <w:pPr>
              <w:pStyle w:val="TableParagraph"/>
              <w:spacing w:line="276" w:lineRule="auto"/>
              <w:ind w:left="183" w:right="307"/>
              <w:rPr>
                <w:sz w:val="24"/>
              </w:rPr>
            </w:pPr>
            <w:r>
              <w:rPr>
                <w:sz w:val="24"/>
              </w:rPr>
              <w:t>Upon receipt of a claim where the corporate record was flashed as homeless previously, the HVOC, HVCC or designee will contact the Veteran and determine if the homeless flash, formerly homeless flash or hardship flash is appropriate and flash the record accordingly.</w:t>
            </w:r>
          </w:p>
          <w:p w14:paraId="6E5E94BB" w14:textId="77777777" w:rsidR="002C2F4B" w:rsidRDefault="002A0926">
            <w:pPr>
              <w:pStyle w:val="TableParagraph"/>
              <w:numPr>
                <w:ilvl w:val="0"/>
                <w:numId w:val="6"/>
              </w:numPr>
              <w:tabs>
                <w:tab w:val="left" w:pos="903"/>
                <w:tab w:val="left" w:pos="904"/>
              </w:tabs>
              <w:spacing w:before="221" w:line="274" w:lineRule="exact"/>
              <w:ind w:left="903" w:right="1015"/>
              <w:rPr>
                <w:sz w:val="24"/>
              </w:rPr>
            </w:pPr>
            <w:r>
              <w:rPr>
                <w:sz w:val="24"/>
              </w:rPr>
              <w:t>As soon as VBA becomes aware that the Veteran is no</w:t>
            </w:r>
            <w:r>
              <w:rPr>
                <w:spacing w:val="-18"/>
                <w:sz w:val="24"/>
              </w:rPr>
              <w:t xml:space="preserve"> </w:t>
            </w:r>
            <w:r>
              <w:rPr>
                <w:sz w:val="24"/>
              </w:rPr>
              <w:t>longer homeless, the formerly homeless flash should be</w:t>
            </w:r>
            <w:r>
              <w:rPr>
                <w:spacing w:val="-9"/>
                <w:sz w:val="24"/>
              </w:rPr>
              <w:t xml:space="preserve"> </w:t>
            </w:r>
            <w:r>
              <w:rPr>
                <w:sz w:val="24"/>
              </w:rPr>
              <w:t>applied.</w:t>
            </w:r>
          </w:p>
        </w:tc>
      </w:tr>
    </w:tbl>
    <w:p w14:paraId="772CD4D7" w14:textId="77777777" w:rsidR="002C2F4B" w:rsidRDefault="002C2F4B">
      <w:pPr>
        <w:spacing w:line="274" w:lineRule="exact"/>
        <w:rPr>
          <w:sz w:val="24"/>
        </w:rPr>
        <w:sectPr w:rsidR="002C2F4B" w:rsidSect="005C1B46">
          <w:headerReference w:type="default" r:id="rId44"/>
          <w:footerReference w:type="default" r:id="rId45"/>
          <w:pgSz w:w="12240" w:h="15840"/>
          <w:pgMar w:top="1800" w:right="1200" w:bottom="2260" w:left="1140" w:header="722" w:footer="1296" w:gutter="0"/>
          <w:cols w:space="720"/>
          <w:docGrid w:linePitch="299"/>
        </w:sectPr>
      </w:pPr>
    </w:p>
    <w:p w14:paraId="0DEE3D6F" w14:textId="77777777" w:rsidR="002C2F4B" w:rsidRDefault="002C2F4B">
      <w:pPr>
        <w:pStyle w:val="BodyText"/>
        <w:spacing w:before="2"/>
        <w:rPr>
          <w:i/>
          <w:sz w:val="21"/>
        </w:rPr>
      </w:pPr>
    </w:p>
    <w:p w14:paraId="07B79296" w14:textId="552CC7E0" w:rsidR="002C2F4B" w:rsidRDefault="007A0724">
      <w:pPr>
        <w:pStyle w:val="BodyText"/>
        <w:spacing w:line="20" w:lineRule="exact"/>
        <w:ind w:left="1991"/>
        <w:rPr>
          <w:sz w:val="2"/>
        </w:rPr>
      </w:pPr>
      <w:r>
        <w:rPr>
          <w:noProof/>
          <w:sz w:val="2"/>
        </w:rPr>
        <mc:AlternateContent>
          <mc:Choice Requires="wpg">
            <w:drawing>
              <wp:inline distT="0" distB="0" distL="0" distR="0" wp14:anchorId="4F408A63" wp14:editId="44D908A0">
                <wp:extent cx="4883150" cy="9525"/>
                <wp:effectExtent l="6985" t="2540" r="5715" b="6985"/>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0" cy="9525"/>
                          <a:chOff x="0" y="0"/>
                          <a:chExt cx="7690" cy="15"/>
                        </a:xfrm>
                      </wpg:grpSpPr>
                      <wps:wsp>
                        <wps:cNvPr id="46" name="Line 7"/>
                        <wps:cNvCnPr>
                          <a:cxnSpLocks noChangeShapeType="1"/>
                        </wps:cNvCnPr>
                        <wps:spPr bwMode="auto">
                          <a:xfrm>
                            <a:off x="0" y="7"/>
                            <a:ext cx="7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5239A" id="Group 6" o:spid="_x0000_s1026" style="width:384.5pt;height:.75pt;mso-position-horizontal-relative:char;mso-position-vertical-relative:line" coordsize="76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">
                <v:line id="Line 7" o:spid="_x0000_s1027" style="position:absolute;visibility:visible;mso-wrap-style:square" from="0,7" to="7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w10:anchorlock/>
              </v:group>
            </w:pict>
          </mc:Fallback>
        </mc:AlternateContent>
      </w:r>
    </w:p>
    <w:p w14:paraId="287F2E01" w14:textId="77777777" w:rsidR="002C2F4B" w:rsidRDefault="002C2F4B">
      <w:pPr>
        <w:pStyle w:val="BodyText"/>
        <w:rPr>
          <w:i/>
          <w:sz w:val="20"/>
        </w:rPr>
      </w:pPr>
    </w:p>
    <w:p w14:paraId="3214A7F8" w14:textId="77777777" w:rsidR="002C2F4B" w:rsidRDefault="002C2F4B">
      <w:pPr>
        <w:pStyle w:val="BodyText"/>
        <w:spacing w:before="8"/>
        <w:rPr>
          <w:i/>
        </w:rPr>
      </w:pPr>
    </w:p>
    <w:p w14:paraId="5D7C9322" w14:textId="77777777" w:rsidR="002C2F4B" w:rsidRDefault="002C2F4B">
      <w:pPr>
        <w:sectPr w:rsidR="002C2F4B">
          <w:headerReference w:type="default" r:id="rId46"/>
          <w:footerReference w:type="default" r:id="rId47"/>
          <w:pgSz w:w="12240" w:h="15840"/>
          <w:pgMar w:top="1800" w:right="1200" w:bottom="1260" w:left="1140" w:header="722" w:footer="1070" w:gutter="0"/>
          <w:pgNumType w:start="14"/>
          <w:cols w:space="720"/>
        </w:sectPr>
      </w:pPr>
    </w:p>
    <w:p w14:paraId="0F25687B" w14:textId="77777777" w:rsidR="002C2F4B" w:rsidRDefault="002A0926">
      <w:pPr>
        <w:tabs>
          <w:tab w:val="left" w:pos="638"/>
        </w:tabs>
        <w:spacing w:before="94"/>
        <w:ind w:left="300"/>
        <w:rPr>
          <w:b/>
        </w:rPr>
      </w:pPr>
      <w:r>
        <w:rPr>
          <w:b/>
        </w:rPr>
        <w:t>l.</w:t>
      </w:r>
      <w:r>
        <w:rPr>
          <w:b/>
        </w:rPr>
        <w:tab/>
        <w:t xml:space="preserve">Use of the Homeless, Hardship, </w:t>
      </w:r>
      <w:r>
        <w:rPr>
          <w:b/>
          <w:spacing w:val="-7"/>
        </w:rPr>
        <w:t xml:space="preserve">and </w:t>
      </w:r>
      <w:r>
        <w:rPr>
          <w:b/>
        </w:rPr>
        <w:t>Formerly Homeless Flashes (Continued)</w:t>
      </w:r>
    </w:p>
    <w:p w14:paraId="2925E418" w14:textId="77777777" w:rsidR="002C2F4B" w:rsidRDefault="002A0926">
      <w:pPr>
        <w:pStyle w:val="BodyText"/>
        <w:spacing w:before="90" w:line="276" w:lineRule="auto"/>
        <w:ind w:left="300" w:right="467"/>
      </w:pPr>
      <w:r>
        <w:br w:type="column"/>
      </w:r>
      <w:r>
        <w:t>The table below outlines the proper use of flashes for the Homeless Veterans program:</w:t>
      </w:r>
    </w:p>
    <w:p w14:paraId="2DAC230B" w14:textId="77777777" w:rsidR="002C2F4B" w:rsidRDefault="002C2F4B">
      <w:pPr>
        <w:pStyle w:val="BodyText"/>
        <w:spacing w:before="10"/>
        <w:rPr>
          <w:sz w:val="17"/>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190"/>
      </w:tblGrid>
      <w:tr w:rsidR="002C2F4B" w14:paraId="123AD449" w14:textId="77777777">
        <w:trPr>
          <w:trHeight w:val="275"/>
        </w:trPr>
        <w:tc>
          <w:tcPr>
            <w:tcW w:w="3240" w:type="dxa"/>
          </w:tcPr>
          <w:p w14:paraId="3FC92AEC" w14:textId="77777777" w:rsidR="002C2F4B" w:rsidRDefault="002A0926">
            <w:pPr>
              <w:pStyle w:val="TableParagraph"/>
              <w:spacing w:line="256" w:lineRule="exact"/>
              <w:ind w:left="107"/>
              <w:rPr>
                <w:b/>
                <w:sz w:val="24"/>
              </w:rPr>
            </w:pPr>
            <w:r>
              <w:rPr>
                <w:b/>
                <w:sz w:val="24"/>
              </w:rPr>
              <w:t>If the Veteran Meets the…</w:t>
            </w:r>
          </w:p>
        </w:tc>
        <w:tc>
          <w:tcPr>
            <w:tcW w:w="4190" w:type="dxa"/>
          </w:tcPr>
          <w:p w14:paraId="238075FB" w14:textId="77777777" w:rsidR="002C2F4B" w:rsidRDefault="002A0926">
            <w:pPr>
              <w:pStyle w:val="TableParagraph"/>
              <w:spacing w:line="256" w:lineRule="exact"/>
              <w:ind w:left="107"/>
              <w:rPr>
                <w:b/>
                <w:sz w:val="24"/>
              </w:rPr>
            </w:pPr>
            <w:r>
              <w:rPr>
                <w:b/>
                <w:sz w:val="24"/>
              </w:rPr>
              <w:t>Then ...</w:t>
            </w:r>
          </w:p>
        </w:tc>
      </w:tr>
      <w:tr w:rsidR="002C2F4B" w14:paraId="2A8E173B" w14:textId="77777777">
        <w:trPr>
          <w:trHeight w:val="1984"/>
        </w:trPr>
        <w:tc>
          <w:tcPr>
            <w:tcW w:w="3240" w:type="dxa"/>
          </w:tcPr>
          <w:p w14:paraId="75EEAD89" w14:textId="77777777" w:rsidR="002C2F4B" w:rsidRDefault="002A0926">
            <w:pPr>
              <w:pStyle w:val="TableParagraph"/>
              <w:spacing w:line="268" w:lineRule="exact"/>
              <w:ind w:left="107"/>
              <w:rPr>
                <w:sz w:val="24"/>
              </w:rPr>
            </w:pPr>
            <w:r>
              <w:rPr>
                <w:sz w:val="24"/>
              </w:rPr>
              <w:t>homeless Veteran criteria</w:t>
            </w:r>
          </w:p>
        </w:tc>
        <w:tc>
          <w:tcPr>
            <w:tcW w:w="4190" w:type="dxa"/>
          </w:tcPr>
          <w:p w14:paraId="608469BD" w14:textId="77777777" w:rsidR="002C2F4B" w:rsidRDefault="002A0926">
            <w:pPr>
              <w:pStyle w:val="TableParagraph"/>
              <w:numPr>
                <w:ilvl w:val="0"/>
                <w:numId w:val="4"/>
              </w:numPr>
              <w:tabs>
                <w:tab w:val="left" w:pos="267"/>
              </w:tabs>
              <w:spacing w:line="237" w:lineRule="auto"/>
              <w:ind w:right="609"/>
              <w:rPr>
                <w:sz w:val="24"/>
              </w:rPr>
            </w:pPr>
            <w:r>
              <w:rPr>
                <w:sz w:val="24"/>
              </w:rPr>
              <w:t xml:space="preserve">use the </w:t>
            </w:r>
            <w:r>
              <w:rPr>
                <w:i/>
                <w:sz w:val="24"/>
              </w:rPr>
              <w:t xml:space="preserve">Homeless </w:t>
            </w:r>
            <w:r>
              <w:rPr>
                <w:sz w:val="24"/>
              </w:rPr>
              <w:t>corporate</w:t>
            </w:r>
            <w:r>
              <w:rPr>
                <w:spacing w:val="-9"/>
                <w:sz w:val="24"/>
              </w:rPr>
              <w:t xml:space="preserve"> </w:t>
            </w:r>
            <w:r>
              <w:rPr>
                <w:sz w:val="24"/>
              </w:rPr>
              <w:t>record flash,</w:t>
            </w:r>
            <w:r>
              <w:rPr>
                <w:spacing w:val="-1"/>
                <w:sz w:val="24"/>
              </w:rPr>
              <w:t xml:space="preserve"> </w:t>
            </w:r>
            <w:r>
              <w:rPr>
                <w:sz w:val="24"/>
              </w:rPr>
              <w:t>and</w:t>
            </w:r>
          </w:p>
          <w:p w14:paraId="52D952FF" w14:textId="77777777" w:rsidR="002C2F4B" w:rsidRDefault="002A0926">
            <w:pPr>
              <w:pStyle w:val="TableParagraph"/>
              <w:numPr>
                <w:ilvl w:val="0"/>
                <w:numId w:val="4"/>
              </w:numPr>
              <w:tabs>
                <w:tab w:val="left" w:pos="267"/>
              </w:tabs>
              <w:ind w:right="394"/>
              <w:rPr>
                <w:sz w:val="24"/>
              </w:rPr>
            </w:pPr>
            <w:r>
              <w:rPr>
                <w:sz w:val="24"/>
              </w:rPr>
              <w:t>the HOMELESS indicator in</w:t>
            </w:r>
            <w:r>
              <w:rPr>
                <w:spacing w:val="-12"/>
                <w:sz w:val="24"/>
              </w:rPr>
              <w:t xml:space="preserve"> </w:t>
            </w:r>
            <w:r>
              <w:rPr>
                <w:sz w:val="24"/>
              </w:rPr>
              <w:t>BIRLS on the MISC</w:t>
            </w:r>
            <w:r>
              <w:rPr>
                <w:spacing w:val="-2"/>
                <w:sz w:val="24"/>
              </w:rPr>
              <w:t xml:space="preserve"> </w:t>
            </w:r>
            <w:r>
              <w:rPr>
                <w:sz w:val="24"/>
              </w:rPr>
              <w:t>screen.</w:t>
            </w:r>
          </w:p>
          <w:p w14:paraId="7651EA95" w14:textId="77777777" w:rsidR="002C2F4B" w:rsidRDefault="002A0926">
            <w:pPr>
              <w:pStyle w:val="TableParagraph"/>
              <w:numPr>
                <w:ilvl w:val="0"/>
                <w:numId w:val="4"/>
              </w:numPr>
              <w:tabs>
                <w:tab w:val="left" w:pos="267"/>
              </w:tabs>
              <w:spacing w:before="2" w:line="237" w:lineRule="auto"/>
              <w:ind w:right="119"/>
              <w:rPr>
                <w:sz w:val="24"/>
              </w:rPr>
            </w:pPr>
            <w:r>
              <w:rPr>
                <w:sz w:val="24"/>
              </w:rPr>
              <w:t>applying a corporate flash and the MSC screen in BIRLS, see the</w:t>
            </w:r>
            <w:r>
              <w:rPr>
                <w:color w:val="0000FF"/>
                <w:spacing w:val="-12"/>
                <w:sz w:val="24"/>
              </w:rPr>
              <w:t xml:space="preserve"> </w:t>
            </w:r>
            <w:hyperlink r:id="rId48">
              <w:r>
                <w:rPr>
                  <w:color w:val="0000FF"/>
                  <w:sz w:val="24"/>
                  <w:u w:val="single" w:color="0000FF"/>
                </w:rPr>
                <w:t>SHARE</w:t>
              </w:r>
            </w:hyperlink>
          </w:p>
          <w:p w14:paraId="3FA15030" w14:textId="77777777" w:rsidR="002C2F4B" w:rsidRDefault="008D0DBD">
            <w:pPr>
              <w:pStyle w:val="TableParagraph"/>
              <w:spacing w:line="264" w:lineRule="exact"/>
              <w:ind w:left="266"/>
              <w:rPr>
                <w:sz w:val="24"/>
              </w:rPr>
            </w:pPr>
            <w:hyperlink r:id="rId49">
              <w:r w:rsidR="002A0926">
                <w:rPr>
                  <w:color w:val="0000FF"/>
                  <w:sz w:val="24"/>
                  <w:u w:val="single" w:color="0000FF"/>
                </w:rPr>
                <w:t>User Guide</w:t>
              </w:r>
              <w:r w:rsidR="002A0926">
                <w:rPr>
                  <w:sz w:val="24"/>
                </w:rPr>
                <w:t>.</w:t>
              </w:r>
            </w:hyperlink>
          </w:p>
        </w:tc>
      </w:tr>
      <w:tr w:rsidR="002C2F4B" w14:paraId="6AA33CC9" w14:textId="77777777">
        <w:trPr>
          <w:trHeight w:val="2257"/>
        </w:trPr>
        <w:tc>
          <w:tcPr>
            <w:tcW w:w="3240" w:type="dxa"/>
          </w:tcPr>
          <w:p w14:paraId="281E0B73" w14:textId="77777777" w:rsidR="002C2F4B" w:rsidRDefault="002A0926">
            <w:pPr>
              <w:pStyle w:val="TableParagraph"/>
              <w:spacing w:line="268" w:lineRule="exact"/>
              <w:ind w:left="107"/>
              <w:rPr>
                <w:sz w:val="24"/>
              </w:rPr>
            </w:pPr>
            <w:r>
              <w:rPr>
                <w:sz w:val="24"/>
              </w:rPr>
              <w:t>at risk of homelessness criteria</w:t>
            </w:r>
          </w:p>
        </w:tc>
        <w:tc>
          <w:tcPr>
            <w:tcW w:w="4190" w:type="dxa"/>
          </w:tcPr>
          <w:p w14:paraId="23AA0C87" w14:textId="77777777" w:rsidR="002C2F4B" w:rsidRDefault="002A0926">
            <w:pPr>
              <w:pStyle w:val="TableParagraph"/>
              <w:numPr>
                <w:ilvl w:val="0"/>
                <w:numId w:val="3"/>
              </w:numPr>
              <w:tabs>
                <w:tab w:val="left" w:pos="267"/>
              </w:tabs>
              <w:spacing w:line="237" w:lineRule="auto"/>
              <w:ind w:right="660"/>
              <w:rPr>
                <w:sz w:val="24"/>
              </w:rPr>
            </w:pPr>
            <w:r>
              <w:rPr>
                <w:sz w:val="24"/>
              </w:rPr>
              <w:t xml:space="preserve">use the Hardship corporate </w:t>
            </w:r>
            <w:r>
              <w:rPr>
                <w:spacing w:val="-3"/>
                <w:sz w:val="24"/>
              </w:rPr>
              <w:t xml:space="preserve">record </w:t>
            </w:r>
            <w:r>
              <w:rPr>
                <w:sz w:val="24"/>
              </w:rPr>
              <w:t>flash*</w:t>
            </w:r>
          </w:p>
          <w:p w14:paraId="4DAF5109" w14:textId="77777777" w:rsidR="002C2F4B" w:rsidRDefault="002A0926">
            <w:pPr>
              <w:pStyle w:val="TableParagraph"/>
              <w:numPr>
                <w:ilvl w:val="0"/>
                <w:numId w:val="3"/>
              </w:numPr>
              <w:tabs>
                <w:tab w:val="left" w:pos="267"/>
              </w:tabs>
              <w:ind w:right="288"/>
              <w:rPr>
                <w:sz w:val="24"/>
              </w:rPr>
            </w:pPr>
            <w:r>
              <w:rPr>
                <w:sz w:val="24"/>
              </w:rPr>
              <w:t xml:space="preserve">use of the </w:t>
            </w:r>
            <w:r>
              <w:rPr>
                <w:i/>
                <w:sz w:val="24"/>
              </w:rPr>
              <w:t xml:space="preserve">Hardship </w:t>
            </w:r>
            <w:r>
              <w:rPr>
                <w:sz w:val="24"/>
              </w:rPr>
              <w:t xml:space="preserve">corporate record flash outside the Homeless Veteran program, see M21-1, Part </w:t>
            </w:r>
            <w:r>
              <w:rPr>
                <w:spacing w:val="-3"/>
                <w:sz w:val="24"/>
              </w:rPr>
              <w:t xml:space="preserve">III, </w:t>
            </w:r>
            <w:r>
              <w:rPr>
                <w:sz w:val="24"/>
              </w:rPr>
              <w:t>Subpart ii, 1.D,</w:t>
            </w:r>
            <w:r>
              <w:rPr>
                <w:spacing w:val="-1"/>
                <w:sz w:val="24"/>
              </w:rPr>
              <w:t xml:space="preserve"> </w:t>
            </w:r>
            <w:r>
              <w:rPr>
                <w:sz w:val="24"/>
              </w:rPr>
              <w:t>and</w:t>
            </w:r>
          </w:p>
          <w:p w14:paraId="59C4B6BC" w14:textId="77777777" w:rsidR="002C2F4B" w:rsidRDefault="002A0926">
            <w:pPr>
              <w:pStyle w:val="TableParagraph"/>
              <w:numPr>
                <w:ilvl w:val="0"/>
                <w:numId w:val="3"/>
              </w:numPr>
              <w:tabs>
                <w:tab w:val="left" w:pos="267"/>
              </w:tabs>
              <w:spacing w:before="19" w:line="274" w:lineRule="exact"/>
              <w:ind w:right="636"/>
              <w:rPr>
                <w:sz w:val="24"/>
              </w:rPr>
            </w:pPr>
            <w:r>
              <w:rPr>
                <w:sz w:val="24"/>
              </w:rPr>
              <w:t>applying a corporate flash, see</w:t>
            </w:r>
            <w:r>
              <w:rPr>
                <w:spacing w:val="-10"/>
                <w:sz w:val="24"/>
              </w:rPr>
              <w:t xml:space="preserve"> </w:t>
            </w:r>
            <w:r>
              <w:rPr>
                <w:sz w:val="24"/>
              </w:rPr>
              <w:t>the</w:t>
            </w:r>
            <w:hyperlink r:id="rId50">
              <w:r>
                <w:rPr>
                  <w:color w:val="0000FF"/>
                  <w:sz w:val="24"/>
                  <w:u w:val="single" w:color="0000FF"/>
                </w:rPr>
                <w:t xml:space="preserve"> SHARE User</w:t>
              </w:r>
              <w:r>
                <w:rPr>
                  <w:color w:val="0000FF"/>
                  <w:spacing w:val="-3"/>
                  <w:sz w:val="24"/>
                  <w:u w:val="single" w:color="0000FF"/>
                </w:rPr>
                <w:t xml:space="preserve"> </w:t>
              </w:r>
              <w:r>
                <w:rPr>
                  <w:color w:val="0000FF"/>
                  <w:sz w:val="24"/>
                  <w:u w:val="single" w:color="0000FF"/>
                </w:rPr>
                <w:t>Guide</w:t>
              </w:r>
              <w:r>
                <w:rPr>
                  <w:sz w:val="24"/>
                </w:rPr>
                <w:t>.</w:t>
              </w:r>
            </w:hyperlink>
          </w:p>
        </w:tc>
      </w:tr>
      <w:tr w:rsidR="002C2F4B" w14:paraId="35A3ACAC" w14:textId="77777777">
        <w:trPr>
          <w:trHeight w:val="1122"/>
        </w:trPr>
        <w:tc>
          <w:tcPr>
            <w:tcW w:w="3240" w:type="dxa"/>
          </w:tcPr>
          <w:p w14:paraId="135FD9D7" w14:textId="77777777" w:rsidR="002C2F4B" w:rsidRDefault="002A0926">
            <w:pPr>
              <w:pStyle w:val="TableParagraph"/>
              <w:spacing w:line="270" w:lineRule="exact"/>
              <w:ind w:left="107"/>
              <w:rPr>
                <w:sz w:val="24"/>
              </w:rPr>
            </w:pPr>
            <w:r>
              <w:rPr>
                <w:sz w:val="24"/>
              </w:rPr>
              <w:t>formerly homeless criteria</w:t>
            </w:r>
          </w:p>
        </w:tc>
        <w:tc>
          <w:tcPr>
            <w:tcW w:w="4190" w:type="dxa"/>
          </w:tcPr>
          <w:p w14:paraId="5F34D962" w14:textId="77777777" w:rsidR="002C2F4B" w:rsidRDefault="002A0926">
            <w:pPr>
              <w:pStyle w:val="TableParagraph"/>
              <w:ind w:left="107" w:right="400"/>
              <w:rPr>
                <w:sz w:val="24"/>
              </w:rPr>
            </w:pPr>
            <w:r>
              <w:rPr>
                <w:sz w:val="24"/>
              </w:rPr>
              <w:t xml:space="preserve">Use the </w:t>
            </w:r>
            <w:r>
              <w:rPr>
                <w:i/>
                <w:sz w:val="24"/>
              </w:rPr>
              <w:t xml:space="preserve">Formerly Homeless </w:t>
            </w:r>
            <w:r>
              <w:rPr>
                <w:sz w:val="24"/>
              </w:rPr>
              <w:t>corporate record flash.</w:t>
            </w:r>
          </w:p>
          <w:p w14:paraId="09845AFF" w14:textId="77777777" w:rsidR="002C2F4B" w:rsidRDefault="002A0926">
            <w:pPr>
              <w:pStyle w:val="TableParagraph"/>
              <w:numPr>
                <w:ilvl w:val="0"/>
                <w:numId w:val="2"/>
              </w:numPr>
              <w:tabs>
                <w:tab w:val="left" w:pos="267"/>
              </w:tabs>
              <w:spacing w:before="18" w:line="274" w:lineRule="exact"/>
              <w:ind w:right="636"/>
              <w:rPr>
                <w:sz w:val="24"/>
              </w:rPr>
            </w:pPr>
            <w:r>
              <w:rPr>
                <w:sz w:val="24"/>
              </w:rPr>
              <w:t>applying a corporate flash, see</w:t>
            </w:r>
            <w:r>
              <w:rPr>
                <w:spacing w:val="-10"/>
                <w:sz w:val="24"/>
              </w:rPr>
              <w:t xml:space="preserve"> </w:t>
            </w:r>
            <w:r>
              <w:rPr>
                <w:sz w:val="24"/>
              </w:rPr>
              <w:t>the</w:t>
            </w:r>
            <w:hyperlink r:id="rId51">
              <w:r>
                <w:rPr>
                  <w:color w:val="0000FF"/>
                  <w:sz w:val="24"/>
                  <w:u w:val="single" w:color="0000FF"/>
                </w:rPr>
                <w:t xml:space="preserve"> SHARE User</w:t>
              </w:r>
              <w:r>
                <w:rPr>
                  <w:color w:val="0000FF"/>
                  <w:spacing w:val="-3"/>
                  <w:sz w:val="24"/>
                  <w:u w:val="single" w:color="0000FF"/>
                </w:rPr>
                <w:t xml:space="preserve"> </w:t>
              </w:r>
              <w:r>
                <w:rPr>
                  <w:color w:val="0000FF"/>
                  <w:sz w:val="24"/>
                  <w:u w:val="single" w:color="0000FF"/>
                </w:rPr>
                <w:t>Guide</w:t>
              </w:r>
              <w:r>
                <w:rPr>
                  <w:sz w:val="24"/>
                </w:rPr>
                <w:t>.</w:t>
              </w:r>
            </w:hyperlink>
          </w:p>
        </w:tc>
      </w:tr>
    </w:tbl>
    <w:p w14:paraId="632419A0" w14:textId="77777777" w:rsidR="002C2F4B" w:rsidRDefault="002C2F4B">
      <w:pPr>
        <w:pStyle w:val="BodyText"/>
        <w:rPr>
          <w:sz w:val="26"/>
        </w:rPr>
      </w:pPr>
    </w:p>
    <w:p w14:paraId="7AF7F27A" w14:textId="1ACF0A7D" w:rsidR="002C2F4B" w:rsidRPr="00FB2DAC" w:rsidRDefault="007A0724" w:rsidP="001E4BCF">
      <w:pPr>
        <w:pStyle w:val="ListParagraph"/>
        <w:numPr>
          <w:ilvl w:val="0"/>
          <w:numId w:val="5"/>
        </w:numPr>
        <w:tabs>
          <w:tab w:val="left" w:pos="449"/>
        </w:tabs>
        <w:spacing w:before="210"/>
        <w:ind w:left="450" w:right="802" w:hanging="150"/>
        <w:rPr>
          <w:sz w:val="21"/>
        </w:rPr>
      </w:pPr>
      <w:r>
        <w:rPr>
          <w:noProof/>
        </w:rPr>
        <mc:AlternateContent>
          <mc:Choice Requires="wps">
            <w:drawing>
              <wp:anchor distT="0" distB="0" distL="114300" distR="114300" simplePos="0" relativeHeight="251673600" behindDoc="0" locked="0" layoutInCell="1" allowOverlap="1" wp14:anchorId="7DAA9A1A" wp14:editId="4B882086">
                <wp:simplePos x="0" y="0"/>
                <wp:positionH relativeFrom="page">
                  <wp:posOffset>1371600</wp:posOffset>
                </wp:positionH>
                <wp:positionV relativeFrom="paragraph">
                  <wp:posOffset>604520</wp:posOffset>
                </wp:positionV>
                <wp:extent cx="548640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7404" id="Line 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7.6pt" to="540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C5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" strokeweight=".6pt">
                <w10:wrap anchorx="page"/>
              </v:line>
            </w:pict>
          </mc:Fallback>
        </mc:AlternateContent>
      </w:r>
      <w:r w:rsidR="002A0926">
        <w:rPr>
          <w:sz w:val="21"/>
        </w:rPr>
        <w:t xml:space="preserve">Note: Use of the Hardship corporate record flash is not exclusive to the Homeless </w:t>
      </w:r>
      <w:r w:rsidR="00FB2DAC">
        <w:rPr>
          <w:sz w:val="21"/>
        </w:rPr>
        <w:t xml:space="preserve">  </w:t>
      </w:r>
      <w:r w:rsidR="002A0926" w:rsidRPr="00FB2DAC">
        <w:rPr>
          <w:sz w:val="21"/>
        </w:rPr>
        <w:t>Veterans</w:t>
      </w:r>
      <w:r w:rsidR="002A0926" w:rsidRPr="00FB2DAC">
        <w:rPr>
          <w:spacing w:val="-4"/>
          <w:sz w:val="21"/>
        </w:rPr>
        <w:t xml:space="preserve"> </w:t>
      </w:r>
      <w:r w:rsidR="002A0926" w:rsidRPr="00FB2DAC">
        <w:rPr>
          <w:sz w:val="21"/>
        </w:rPr>
        <w:t>Program.</w:t>
      </w:r>
    </w:p>
    <w:p w14:paraId="151E2CFB" w14:textId="77777777" w:rsidR="002C2F4B" w:rsidRDefault="002C2F4B">
      <w:pPr>
        <w:rPr>
          <w:sz w:val="21"/>
        </w:rPr>
        <w:sectPr w:rsidR="002C2F4B">
          <w:type w:val="continuous"/>
          <w:pgSz w:w="12240" w:h="15840"/>
          <w:pgMar w:top="980" w:right="1200" w:bottom="2500" w:left="1140" w:header="720" w:footer="720" w:gutter="0"/>
          <w:cols w:num="2" w:space="720" w:equalWidth="0">
            <w:col w:w="1661" w:space="67"/>
            <w:col w:w="8172"/>
          </w:cols>
        </w:sectPr>
      </w:pPr>
    </w:p>
    <w:p w14:paraId="41B059FF" w14:textId="77777777" w:rsidR="002C2F4B" w:rsidRDefault="002C2F4B">
      <w:pPr>
        <w:pStyle w:val="BodyText"/>
        <w:spacing w:before="6"/>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1779"/>
        <w:gridCol w:w="7473"/>
      </w:tblGrid>
      <w:tr w:rsidR="002C2F4B" w14:paraId="3B74DA95" w14:textId="77777777">
        <w:trPr>
          <w:trHeight w:val="1805"/>
        </w:trPr>
        <w:tc>
          <w:tcPr>
            <w:tcW w:w="1779" w:type="dxa"/>
          </w:tcPr>
          <w:p w14:paraId="25796A0C" w14:textId="77777777" w:rsidR="002C2F4B" w:rsidRDefault="002C2F4B">
            <w:pPr>
              <w:pStyle w:val="TableParagraph"/>
              <w:spacing w:before="1"/>
              <w:rPr>
                <w:sz w:val="33"/>
              </w:rPr>
            </w:pPr>
          </w:p>
          <w:p w14:paraId="3DE6231B" w14:textId="77777777" w:rsidR="002C2F4B" w:rsidRDefault="002A0926">
            <w:pPr>
              <w:pStyle w:val="TableParagraph"/>
              <w:spacing w:before="1"/>
              <w:ind w:left="200"/>
              <w:rPr>
                <w:b/>
              </w:rPr>
            </w:pPr>
            <w:r>
              <w:rPr>
                <w:b/>
              </w:rPr>
              <w:t>n. Overview of Homeless Program Reporting</w:t>
            </w:r>
          </w:p>
        </w:tc>
        <w:tc>
          <w:tcPr>
            <w:tcW w:w="7473" w:type="dxa"/>
          </w:tcPr>
          <w:p w14:paraId="40DD86FE" w14:textId="77777777" w:rsidR="002C2F4B" w:rsidRDefault="002C2F4B">
            <w:pPr>
              <w:pStyle w:val="TableParagraph"/>
              <w:spacing w:before="9"/>
              <w:rPr>
                <w:sz w:val="32"/>
              </w:rPr>
            </w:pPr>
          </w:p>
          <w:p w14:paraId="0D90A35B" w14:textId="77777777" w:rsidR="002C2F4B" w:rsidRDefault="002A0926">
            <w:pPr>
              <w:pStyle w:val="TableParagraph"/>
              <w:spacing w:line="276" w:lineRule="auto"/>
              <w:ind w:left="149" w:right="386"/>
              <w:rPr>
                <w:sz w:val="24"/>
              </w:rPr>
            </w:pPr>
            <w:r>
              <w:rPr>
                <w:sz w:val="24"/>
              </w:rPr>
              <w:t>RO directors or their designee will ensure compliance with tracking and reporting Homeless Program data.</w:t>
            </w:r>
          </w:p>
          <w:p w14:paraId="00D78ED0" w14:textId="77777777" w:rsidR="002C2F4B" w:rsidRDefault="002A0926">
            <w:pPr>
              <w:pStyle w:val="TableParagraph"/>
              <w:spacing w:before="200"/>
              <w:ind w:left="149"/>
              <w:rPr>
                <w:sz w:val="24"/>
              </w:rPr>
            </w:pPr>
            <w:r>
              <w:rPr>
                <w:sz w:val="24"/>
              </w:rPr>
              <w:t>All ROs will report homeless Veteran outreach activities and events in the</w:t>
            </w:r>
          </w:p>
          <w:p w14:paraId="688E703E" w14:textId="17ACFAC4" w:rsidR="002C2F4B" w:rsidRDefault="002A0926">
            <w:pPr>
              <w:pStyle w:val="TableParagraph"/>
              <w:spacing w:before="41" w:line="256" w:lineRule="exact"/>
              <w:ind w:left="149"/>
              <w:rPr>
                <w:sz w:val="24"/>
              </w:rPr>
            </w:pPr>
            <w:r>
              <w:rPr>
                <w:i/>
                <w:sz w:val="24"/>
              </w:rPr>
              <w:t>Outreach Reporting Tool</w:t>
            </w:r>
            <w:r w:rsidR="00367A6F">
              <w:rPr>
                <w:sz w:val="24"/>
              </w:rPr>
              <w:t xml:space="preserve"> </w:t>
            </w:r>
            <w:r w:rsidR="00367A6F" w:rsidRPr="00367A6F">
              <w:rPr>
                <w:i/>
                <w:iCs/>
                <w:sz w:val="24"/>
              </w:rPr>
              <w:t>Plus</w:t>
            </w:r>
            <w:r>
              <w:rPr>
                <w:sz w:val="24"/>
              </w:rPr>
              <w:t xml:space="preserve"> within five (5) business days of the activity.</w:t>
            </w:r>
          </w:p>
        </w:tc>
      </w:tr>
    </w:tbl>
    <w:p w14:paraId="0CF26631" w14:textId="77777777" w:rsidR="002C2F4B" w:rsidRDefault="002C2F4B">
      <w:pPr>
        <w:pStyle w:val="BodyText"/>
        <w:rPr>
          <w:sz w:val="20"/>
        </w:rPr>
      </w:pPr>
    </w:p>
    <w:p w14:paraId="4A471408" w14:textId="77777777" w:rsidR="002C2F4B" w:rsidRDefault="002C2F4B">
      <w:pPr>
        <w:pStyle w:val="BodyText"/>
        <w:rPr>
          <w:sz w:val="20"/>
        </w:rPr>
      </w:pPr>
    </w:p>
    <w:p w14:paraId="23D85385" w14:textId="70B895DD" w:rsidR="002C2F4B" w:rsidRDefault="007A0724">
      <w:pPr>
        <w:pStyle w:val="BodyText"/>
        <w:spacing w:before="11"/>
        <w:rPr>
          <w:sz w:val="22"/>
        </w:rPr>
      </w:pPr>
      <w:r>
        <w:rPr>
          <w:noProof/>
        </w:rPr>
        <mc:AlternateContent>
          <mc:Choice Requires="wps">
            <w:drawing>
              <wp:anchor distT="0" distB="0" distL="0" distR="0" simplePos="0" relativeHeight="251672576" behindDoc="1" locked="0" layoutInCell="1" allowOverlap="1" wp14:anchorId="744E0B42" wp14:editId="524D0B55">
                <wp:simplePos x="0" y="0"/>
                <wp:positionH relativeFrom="page">
                  <wp:posOffset>1993265</wp:posOffset>
                </wp:positionH>
                <wp:positionV relativeFrom="paragraph">
                  <wp:posOffset>197485</wp:posOffset>
                </wp:positionV>
                <wp:extent cx="4883150" cy="1270"/>
                <wp:effectExtent l="0" t="0" r="0" b="0"/>
                <wp:wrapTopAndBottom/>
                <wp:docPr id="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9DB04" id="Freeform 4" o:spid="_x0000_s1026" style="position:absolute;margin-left:156.95pt;margin-top:15.55pt;width:38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bA+QIAAI0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" path="m,l7690,e" filled="f" strokeweight=".72pt">
                <v:path arrowok="t" o:connecttype="custom" o:connectlocs="0,0;4883150,0" o:connectangles="0,0"/>
                <w10:wrap type="topAndBottom" anchorx="page"/>
              </v:shape>
            </w:pict>
          </mc:Fallback>
        </mc:AlternateContent>
      </w:r>
    </w:p>
    <w:p w14:paraId="3D08DC46" w14:textId="77777777" w:rsidR="002C2F4B" w:rsidRDefault="002A0926">
      <w:pPr>
        <w:spacing w:line="215" w:lineRule="exact"/>
        <w:ind w:right="234"/>
        <w:jc w:val="right"/>
        <w:rPr>
          <w:i/>
          <w:sz w:val="20"/>
        </w:rPr>
      </w:pPr>
      <w:proofErr w:type="gramStart"/>
      <w:r>
        <w:rPr>
          <w:i/>
          <w:sz w:val="20"/>
        </w:rPr>
        <w:t>Continued on</w:t>
      </w:r>
      <w:proofErr w:type="gramEnd"/>
      <w:r>
        <w:rPr>
          <w:i/>
          <w:sz w:val="20"/>
        </w:rPr>
        <w:t xml:space="preserve"> next page</w:t>
      </w:r>
    </w:p>
    <w:p w14:paraId="17F743CC" w14:textId="77777777" w:rsidR="002C2F4B" w:rsidRDefault="002C2F4B">
      <w:pPr>
        <w:spacing w:line="215" w:lineRule="exact"/>
        <w:jc w:val="right"/>
        <w:rPr>
          <w:sz w:val="20"/>
        </w:rPr>
        <w:sectPr w:rsidR="002C2F4B">
          <w:type w:val="continuous"/>
          <w:pgSz w:w="12240" w:h="15840"/>
          <w:pgMar w:top="980" w:right="1200" w:bottom="2500" w:left="1140" w:header="720" w:footer="720" w:gutter="0"/>
          <w:cols w:space="720"/>
        </w:sectPr>
      </w:pPr>
    </w:p>
    <w:p w14:paraId="03F09ED6" w14:textId="77777777" w:rsidR="002C2F4B" w:rsidRDefault="002C2F4B">
      <w:pPr>
        <w:pStyle w:val="BodyText"/>
        <w:spacing w:before="2" w:after="1"/>
        <w:rPr>
          <w:i/>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89"/>
      </w:tblGrid>
      <w:tr w:rsidR="002C2F4B" w14:paraId="3DE1EDF6" w14:textId="77777777">
        <w:trPr>
          <w:trHeight w:val="6356"/>
        </w:trPr>
        <w:tc>
          <w:tcPr>
            <w:tcW w:w="1899" w:type="dxa"/>
          </w:tcPr>
          <w:p w14:paraId="410A3449" w14:textId="77777777" w:rsidR="002C2F4B" w:rsidRDefault="002C2F4B">
            <w:pPr>
              <w:pStyle w:val="TableParagraph"/>
              <w:spacing w:before="8"/>
              <w:rPr>
                <w:i/>
                <w:sz w:val="25"/>
              </w:rPr>
            </w:pPr>
          </w:p>
          <w:p w14:paraId="3F84A55E" w14:textId="77777777" w:rsidR="002C2F4B" w:rsidRDefault="002A0926">
            <w:pPr>
              <w:pStyle w:val="TableParagraph"/>
              <w:ind w:left="200" w:right="191"/>
              <w:rPr>
                <w:b/>
              </w:rPr>
            </w:pPr>
            <w:r>
              <w:rPr>
                <w:b/>
              </w:rPr>
              <w:t>n. Overview of Homeless Program Reporting (Continued)</w:t>
            </w:r>
          </w:p>
        </w:tc>
        <w:tc>
          <w:tcPr>
            <w:tcW w:w="7689" w:type="dxa"/>
            <w:tcBorders>
              <w:top w:val="single" w:sz="6" w:space="0" w:color="000000"/>
            </w:tcBorders>
          </w:tcPr>
          <w:p w14:paraId="5EC8E09C" w14:textId="77777777" w:rsidR="002C2F4B" w:rsidRDefault="002C2F4B">
            <w:pPr>
              <w:pStyle w:val="TableParagraph"/>
              <w:spacing w:before="4"/>
              <w:rPr>
                <w:i/>
                <w:sz w:val="25"/>
              </w:rPr>
            </w:pPr>
          </w:p>
          <w:p w14:paraId="5B5DBC3A" w14:textId="77777777" w:rsidR="002C2F4B" w:rsidRDefault="002A0926">
            <w:pPr>
              <w:pStyle w:val="TableParagraph"/>
              <w:spacing w:line="276" w:lineRule="auto"/>
              <w:ind w:left="29" w:right="128"/>
              <w:rPr>
                <w:sz w:val="24"/>
              </w:rPr>
            </w:pPr>
            <w:r>
              <w:rPr>
                <w:sz w:val="24"/>
              </w:rPr>
              <w:t xml:space="preserve">An outreach activity is defined as any activity in which </w:t>
            </w:r>
            <w:r>
              <w:rPr>
                <w:b/>
                <w:i/>
                <w:sz w:val="24"/>
              </w:rPr>
              <w:t xml:space="preserve">VA reaches out </w:t>
            </w:r>
            <w:r>
              <w:rPr>
                <w:sz w:val="24"/>
              </w:rPr>
              <w:t>to proactively provide information, services, and benefits counseling to veterans, and to the spouses, children, and parents of veterans to ensure that are fully informed about and receive assistance in applying for, such benefits.</w:t>
            </w:r>
          </w:p>
          <w:p w14:paraId="360AEB11" w14:textId="77777777" w:rsidR="002C2F4B" w:rsidRDefault="002C2F4B">
            <w:pPr>
              <w:pStyle w:val="TableParagraph"/>
              <w:spacing w:before="6"/>
              <w:rPr>
                <w:i/>
                <w:sz w:val="27"/>
              </w:rPr>
            </w:pPr>
          </w:p>
          <w:p w14:paraId="5BE8B787" w14:textId="66B81561" w:rsidR="002C2F4B" w:rsidRDefault="002A0926">
            <w:pPr>
              <w:pStyle w:val="TableParagraph"/>
              <w:spacing w:line="276" w:lineRule="auto"/>
              <w:ind w:left="28" w:right="756"/>
              <w:rPr>
                <w:sz w:val="24"/>
              </w:rPr>
            </w:pPr>
            <w:r>
              <w:rPr>
                <w:sz w:val="24"/>
              </w:rPr>
              <w:t xml:space="preserve">Homeless and Justice outreach reported in the Outreach Reporting Tool </w:t>
            </w:r>
            <w:r w:rsidR="00367A6F">
              <w:rPr>
                <w:sz w:val="24"/>
              </w:rPr>
              <w:t>Plus</w:t>
            </w:r>
            <w:r w:rsidR="004D63E6">
              <w:rPr>
                <w:sz w:val="24"/>
              </w:rPr>
              <w:t xml:space="preserve"> (ORT+)</w:t>
            </w:r>
            <w:r w:rsidR="00367A6F">
              <w:rPr>
                <w:sz w:val="24"/>
              </w:rPr>
              <w:t xml:space="preserve"> </w:t>
            </w:r>
            <w:r>
              <w:rPr>
                <w:sz w:val="24"/>
              </w:rPr>
              <w:t>includes, but is not limited to:</w:t>
            </w:r>
          </w:p>
          <w:p w14:paraId="09D59368" w14:textId="77777777" w:rsidR="002C2F4B" w:rsidRDefault="002A0926" w:rsidP="00C25C7B">
            <w:pPr>
              <w:pStyle w:val="TableParagraph"/>
              <w:numPr>
                <w:ilvl w:val="0"/>
                <w:numId w:val="37"/>
              </w:numPr>
              <w:tabs>
                <w:tab w:val="left" w:pos="188"/>
              </w:tabs>
              <w:spacing w:before="1" w:line="293" w:lineRule="exact"/>
              <w:rPr>
                <w:sz w:val="24"/>
              </w:rPr>
            </w:pPr>
            <w:r>
              <w:rPr>
                <w:sz w:val="24"/>
              </w:rPr>
              <w:t>briefings</w:t>
            </w:r>
          </w:p>
          <w:p w14:paraId="6184BCB2" w14:textId="77777777" w:rsidR="002C2F4B" w:rsidRDefault="002A0926" w:rsidP="00C25C7B">
            <w:pPr>
              <w:pStyle w:val="TableParagraph"/>
              <w:numPr>
                <w:ilvl w:val="0"/>
                <w:numId w:val="37"/>
              </w:numPr>
              <w:tabs>
                <w:tab w:val="left" w:pos="188"/>
              </w:tabs>
              <w:spacing w:line="293" w:lineRule="exact"/>
              <w:rPr>
                <w:sz w:val="24"/>
              </w:rPr>
            </w:pPr>
            <w:r>
              <w:rPr>
                <w:sz w:val="24"/>
              </w:rPr>
              <w:t>conferences</w:t>
            </w:r>
          </w:p>
          <w:p w14:paraId="3C47D02E" w14:textId="77777777" w:rsidR="002C2F4B" w:rsidRDefault="002A0926" w:rsidP="00C25C7B">
            <w:pPr>
              <w:pStyle w:val="TableParagraph"/>
              <w:numPr>
                <w:ilvl w:val="0"/>
                <w:numId w:val="37"/>
              </w:numPr>
              <w:tabs>
                <w:tab w:val="left" w:pos="188"/>
              </w:tabs>
              <w:spacing w:line="293" w:lineRule="exact"/>
              <w:rPr>
                <w:sz w:val="24"/>
              </w:rPr>
            </w:pPr>
            <w:r>
              <w:rPr>
                <w:sz w:val="24"/>
              </w:rPr>
              <w:t>town</w:t>
            </w:r>
            <w:r>
              <w:rPr>
                <w:spacing w:val="-1"/>
                <w:sz w:val="24"/>
              </w:rPr>
              <w:t xml:space="preserve"> </w:t>
            </w:r>
            <w:r>
              <w:rPr>
                <w:sz w:val="24"/>
              </w:rPr>
              <w:t>halls</w:t>
            </w:r>
          </w:p>
          <w:p w14:paraId="2A0A548C" w14:textId="77777777" w:rsidR="002C2F4B" w:rsidRDefault="002A0926" w:rsidP="00C25C7B">
            <w:pPr>
              <w:pStyle w:val="TableParagraph"/>
              <w:numPr>
                <w:ilvl w:val="0"/>
                <w:numId w:val="37"/>
              </w:numPr>
              <w:tabs>
                <w:tab w:val="left" w:pos="188"/>
              </w:tabs>
              <w:spacing w:line="293" w:lineRule="exact"/>
              <w:rPr>
                <w:sz w:val="24"/>
              </w:rPr>
            </w:pPr>
            <w:r>
              <w:rPr>
                <w:sz w:val="24"/>
              </w:rPr>
              <w:t>stand</w:t>
            </w:r>
            <w:r>
              <w:rPr>
                <w:spacing w:val="-1"/>
                <w:sz w:val="24"/>
              </w:rPr>
              <w:t xml:space="preserve"> </w:t>
            </w:r>
            <w:r>
              <w:rPr>
                <w:sz w:val="24"/>
              </w:rPr>
              <w:t>downs</w:t>
            </w:r>
          </w:p>
          <w:p w14:paraId="695A3E8C" w14:textId="77777777" w:rsidR="002C2F4B" w:rsidRDefault="002A0926" w:rsidP="00C25C7B">
            <w:pPr>
              <w:pStyle w:val="TableParagraph"/>
              <w:numPr>
                <w:ilvl w:val="0"/>
                <w:numId w:val="37"/>
              </w:numPr>
              <w:tabs>
                <w:tab w:val="left" w:pos="188"/>
              </w:tabs>
              <w:spacing w:line="293" w:lineRule="exact"/>
              <w:rPr>
                <w:sz w:val="24"/>
              </w:rPr>
            </w:pPr>
            <w:r>
              <w:rPr>
                <w:sz w:val="24"/>
              </w:rPr>
              <w:t>participation in Veteran treatment</w:t>
            </w:r>
            <w:r>
              <w:rPr>
                <w:spacing w:val="-1"/>
                <w:sz w:val="24"/>
              </w:rPr>
              <w:t xml:space="preserve"> </w:t>
            </w:r>
            <w:r>
              <w:rPr>
                <w:sz w:val="24"/>
              </w:rPr>
              <w:t>courts</w:t>
            </w:r>
          </w:p>
          <w:p w14:paraId="461E69D5" w14:textId="77777777" w:rsidR="002C2F4B" w:rsidRDefault="002A0926" w:rsidP="00C25C7B">
            <w:pPr>
              <w:pStyle w:val="TableParagraph"/>
              <w:numPr>
                <w:ilvl w:val="0"/>
                <w:numId w:val="37"/>
              </w:numPr>
              <w:tabs>
                <w:tab w:val="left" w:pos="188"/>
              </w:tabs>
              <w:spacing w:line="293" w:lineRule="exact"/>
              <w:rPr>
                <w:sz w:val="24"/>
              </w:rPr>
            </w:pPr>
            <w:r>
              <w:rPr>
                <w:sz w:val="24"/>
              </w:rPr>
              <w:t>visits to homeless</w:t>
            </w:r>
            <w:r>
              <w:rPr>
                <w:spacing w:val="-1"/>
                <w:sz w:val="24"/>
              </w:rPr>
              <w:t xml:space="preserve"> </w:t>
            </w:r>
            <w:r>
              <w:rPr>
                <w:sz w:val="24"/>
              </w:rPr>
              <w:t>shelters</w:t>
            </w:r>
          </w:p>
          <w:p w14:paraId="17CEFC94" w14:textId="77777777" w:rsidR="002C2F4B" w:rsidRDefault="002A0926" w:rsidP="00C25C7B">
            <w:pPr>
              <w:pStyle w:val="TableParagraph"/>
              <w:numPr>
                <w:ilvl w:val="0"/>
                <w:numId w:val="37"/>
              </w:numPr>
              <w:tabs>
                <w:tab w:val="left" w:pos="188"/>
              </w:tabs>
              <w:spacing w:before="1" w:line="293" w:lineRule="exact"/>
              <w:rPr>
                <w:sz w:val="24"/>
              </w:rPr>
            </w:pPr>
            <w:r>
              <w:rPr>
                <w:sz w:val="24"/>
              </w:rPr>
              <w:t>events sponsored by VHA or other government</w:t>
            </w:r>
            <w:r>
              <w:rPr>
                <w:spacing w:val="-8"/>
                <w:sz w:val="24"/>
              </w:rPr>
              <w:t xml:space="preserve"> </w:t>
            </w:r>
            <w:r>
              <w:rPr>
                <w:sz w:val="24"/>
              </w:rPr>
              <w:t>agencies</w:t>
            </w:r>
          </w:p>
          <w:p w14:paraId="7ABC7854" w14:textId="77777777" w:rsidR="002C2F4B" w:rsidRDefault="002A0926" w:rsidP="00C25C7B">
            <w:pPr>
              <w:pStyle w:val="TableParagraph"/>
              <w:numPr>
                <w:ilvl w:val="0"/>
                <w:numId w:val="37"/>
              </w:numPr>
              <w:tabs>
                <w:tab w:val="left" w:pos="188"/>
              </w:tabs>
              <w:spacing w:line="293" w:lineRule="exact"/>
              <w:rPr>
                <w:sz w:val="24"/>
              </w:rPr>
            </w:pPr>
            <w:r>
              <w:rPr>
                <w:sz w:val="24"/>
              </w:rPr>
              <w:t>events sponsored by Veteran Service</w:t>
            </w:r>
            <w:r>
              <w:rPr>
                <w:spacing w:val="-7"/>
                <w:sz w:val="24"/>
              </w:rPr>
              <w:t xml:space="preserve"> </w:t>
            </w:r>
            <w:r>
              <w:rPr>
                <w:sz w:val="24"/>
              </w:rPr>
              <w:t>Organizations</w:t>
            </w:r>
          </w:p>
          <w:p w14:paraId="2B61220F" w14:textId="77777777" w:rsidR="002C2F4B" w:rsidRDefault="002A0926" w:rsidP="00C25C7B">
            <w:pPr>
              <w:pStyle w:val="TableParagraph"/>
              <w:numPr>
                <w:ilvl w:val="0"/>
                <w:numId w:val="37"/>
              </w:numPr>
              <w:tabs>
                <w:tab w:val="left" w:pos="188"/>
              </w:tabs>
              <w:spacing w:line="293" w:lineRule="exact"/>
              <w:rPr>
                <w:sz w:val="24"/>
              </w:rPr>
            </w:pPr>
            <w:r>
              <w:rPr>
                <w:sz w:val="24"/>
              </w:rPr>
              <w:t>point in time</w:t>
            </w:r>
            <w:r>
              <w:rPr>
                <w:spacing w:val="-2"/>
                <w:sz w:val="24"/>
              </w:rPr>
              <w:t xml:space="preserve"> </w:t>
            </w:r>
            <w:r>
              <w:rPr>
                <w:sz w:val="24"/>
              </w:rPr>
              <w:t>counts</w:t>
            </w:r>
          </w:p>
          <w:p w14:paraId="48645085" w14:textId="56F950D8" w:rsidR="002C2F4B" w:rsidRDefault="002A0926" w:rsidP="00C25C7B">
            <w:pPr>
              <w:pStyle w:val="TableParagraph"/>
              <w:numPr>
                <w:ilvl w:val="0"/>
                <w:numId w:val="37"/>
              </w:numPr>
              <w:tabs>
                <w:tab w:val="left" w:pos="188"/>
              </w:tabs>
              <w:spacing w:line="293" w:lineRule="exact"/>
              <w:rPr>
                <w:sz w:val="24"/>
              </w:rPr>
            </w:pPr>
            <w:r>
              <w:rPr>
                <w:sz w:val="24"/>
              </w:rPr>
              <w:t>visits to jails or</w:t>
            </w:r>
            <w:r>
              <w:rPr>
                <w:spacing w:val="-2"/>
                <w:sz w:val="24"/>
              </w:rPr>
              <w:t xml:space="preserve"> </w:t>
            </w:r>
            <w:r>
              <w:rPr>
                <w:sz w:val="24"/>
              </w:rPr>
              <w:t>prisons</w:t>
            </w:r>
          </w:p>
          <w:p w14:paraId="359F4C81" w14:textId="3B46C921" w:rsidR="00367A6F" w:rsidRDefault="00367A6F" w:rsidP="00367A6F">
            <w:pPr>
              <w:pStyle w:val="TableParagraph"/>
              <w:tabs>
                <w:tab w:val="left" w:pos="188"/>
              </w:tabs>
              <w:spacing w:line="293" w:lineRule="exact"/>
              <w:rPr>
                <w:sz w:val="24"/>
              </w:rPr>
            </w:pPr>
          </w:p>
          <w:p w14:paraId="6A4388F9" w14:textId="53DB9239" w:rsidR="002D5A95" w:rsidRPr="00680758" w:rsidRDefault="002D5A95" w:rsidP="002D5A95">
            <w:pPr>
              <w:pStyle w:val="TableParagraph"/>
              <w:spacing w:line="276" w:lineRule="auto"/>
              <w:ind w:left="29" w:right="128"/>
              <w:rPr>
                <w:rFonts w:cs="Arial"/>
                <w:bCs/>
                <w:sz w:val="24"/>
                <w:szCs w:val="24"/>
              </w:rPr>
            </w:pPr>
            <w:r w:rsidRPr="00680758">
              <w:rPr>
                <w:rFonts w:cs="Arial"/>
                <w:bCs/>
                <w:sz w:val="24"/>
                <w:szCs w:val="24"/>
              </w:rPr>
              <w:t>To ensure regional offices accurately account for homeless outreach activities, new data elements have been added to ORT+. This allows the coordinator to capture more detailed information about a homeless event or referral. The additional data elements are listed below.</w:t>
            </w:r>
          </w:p>
          <w:p w14:paraId="298574EB" w14:textId="77777777" w:rsidR="00512BDC" w:rsidRPr="00680758" w:rsidRDefault="00512BDC" w:rsidP="002D5A95">
            <w:pPr>
              <w:pStyle w:val="TableParagraph"/>
              <w:spacing w:line="276" w:lineRule="auto"/>
              <w:ind w:left="29" w:right="128"/>
              <w:rPr>
                <w:rFonts w:cs="Arial"/>
                <w:bCs/>
                <w:sz w:val="24"/>
                <w:szCs w:val="24"/>
              </w:rPr>
            </w:pPr>
          </w:p>
          <w:p w14:paraId="70114FB3" w14:textId="77777777" w:rsidR="00367A6F" w:rsidRPr="00680758" w:rsidRDefault="00367A6F" w:rsidP="00C25C7B">
            <w:pPr>
              <w:pStyle w:val="TableParagraph"/>
              <w:numPr>
                <w:ilvl w:val="0"/>
                <w:numId w:val="38"/>
              </w:numPr>
              <w:tabs>
                <w:tab w:val="left" w:pos="188"/>
              </w:tabs>
              <w:spacing w:line="293" w:lineRule="exact"/>
              <w:rPr>
                <w:rFonts w:cs="Arial"/>
                <w:bCs/>
                <w:sz w:val="24"/>
                <w:szCs w:val="24"/>
              </w:rPr>
            </w:pPr>
            <w:r w:rsidRPr="00680758">
              <w:rPr>
                <w:sz w:val="24"/>
                <w:szCs w:val="24"/>
              </w:rPr>
              <w:t>Homeless</w:t>
            </w:r>
            <w:r w:rsidRPr="00680758">
              <w:rPr>
                <w:rFonts w:cs="Arial"/>
                <w:bCs/>
                <w:sz w:val="24"/>
                <w:szCs w:val="24"/>
              </w:rPr>
              <w:t xml:space="preserve"> Shelter Contacted</w:t>
            </w:r>
          </w:p>
          <w:p w14:paraId="632B8B8C" w14:textId="77777777" w:rsidR="00367A6F" w:rsidRPr="00680758" w:rsidRDefault="00367A6F" w:rsidP="00C25C7B">
            <w:pPr>
              <w:pStyle w:val="TableParagraph"/>
              <w:numPr>
                <w:ilvl w:val="0"/>
                <w:numId w:val="38"/>
              </w:numPr>
              <w:tabs>
                <w:tab w:val="left" w:pos="188"/>
              </w:tabs>
              <w:spacing w:line="293" w:lineRule="exact"/>
              <w:rPr>
                <w:rFonts w:cs="Arial"/>
                <w:bCs/>
                <w:sz w:val="24"/>
                <w:szCs w:val="24"/>
              </w:rPr>
            </w:pPr>
            <w:r w:rsidRPr="00680758">
              <w:rPr>
                <w:sz w:val="24"/>
                <w:szCs w:val="24"/>
              </w:rPr>
              <w:t>Homeless</w:t>
            </w:r>
            <w:r w:rsidRPr="00680758">
              <w:rPr>
                <w:rFonts w:cs="Arial"/>
                <w:bCs/>
                <w:sz w:val="24"/>
                <w:szCs w:val="24"/>
              </w:rPr>
              <w:t xml:space="preserve"> Agencies Contacted</w:t>
            </w:r>
          </w:p>
          <w:p w14:paraId="16DF5658" w14:textId="384D200C" w:rsidR="004636A7" w:rsidRPr="00680758" w:rsidRDefault="00367A6F" w:rsidP="00C25C7B">
            <w:pPr>
              <w:pStyle w:val="TableParagraph"/>
              <w:numPr>
                <w:ilvl w:val="0"/>
                <w:numId w:val="38"/>
              </w:numPr>
              <w:tabs>
                <w:tab w:val="left" w:pos="188"/>
              </w:tabs>
              <w:spacing w:line="293" w:lineRule="exact"/>
              <w:rPr>
                <w:rFonts w:cs="Arial"/>
                <w:bCs/>
                <w:sz w:val="24"/>
                <w:szCs w:val="24"/>
              </w:rPr>
            </w:pPr>
            <w:r w:rsidRPr="00680758">
              <w:rPr>
                <w:sz w:val="24"/>
                <w:szCs w:val="24"/>
              </w:rPr>
              <w:t>Homeless</w:t>
            </w:r>
            <w:r w:rsidRPr="00680758">
              <w:rPr>
                <w:rFonts w:cs="Arial"/>
                <w:bCs/>
                <w:sz w:val="24"/>
                <w:szCs w:val="24"/>
              </w:rPr>
              <w:t xml:space="preserve"> Referrals</w:t>
            </w:r>
          </w:p>
          <w:p w14:paraId="04AA9C35" w14:textId="20375574" w:rsidR="00137347" w:rsidRPr="00680758" w:rsidRDefault="00137347" w:rsidP="00137347">
            <w:pPr>
              <w:pStyle w:val="TableParagraph"/>
              <w:tabs>
                <w:tab w:val="left" w:pos="188"/>
              </w:tabs>
              <w:spacing w:line="293" w:lineRule="exact"/>
              <w:rPr>
                <w:rFonts w:cs="Arial"/>
                <w:bCs/>
                <w:sz w:val="24"/>
                <w:szCs w:val="24"/>
              </w:rPr>
            </w:pPr>
          </w:p>
          <w:p w14:paraId="05D5FF76" w14:textId="094D84C8" w:rsidR="00137347" w:rsidRPr="00680758" w:rsidRDefault="00137347" w:rsidP="00137347">
            <w:pPr>
              <w:pStyle w:val="TableParagraph"/>
              <w:tabs>
                <w:tab w:val="left" w:pos="188"/>
              </w:tabs>
              <w:spacing w:line="293" w:lineRule="exact"/>
              <w:rPr>
                <w:rFonts w:cs="Arial"/>
                <w:bCs/>
                <w:sz w:val="24"/>
                <w:szCs w:val="24"/>
              </w:rPr>
            </w:pPr>
            <w:r w:rsidRPr="00680758">
              <w:rPr>
                <w:rFonts w:cs="Arial"/>
                <w:bCs/>
                <w:sz w:val="24"/>
                <w:szCs w:val="24"/>
              </w:rPr>
              <w:t xml:space="preserve">Effective </w:t>
            </w:r>
            <w:r w:rsidR="002F0372">
              <w:rPr>
                <w:rFonts w:cs="Arial"/>
                <w:bCs/>
                <w:sz w:val="24"/>
                <w:szCs w:val="24"/>
              </w:rPr>
              <w:t>August 6</w:t>
            </w:r>
            <w:r w:rsidRPr="00680758">
              <w:rPr>
                <w:rFonts w:cs="Arial"/>
                <w:bCs/>
                <w:sz w:val="24"/>
                <w:szCs w:val="24"/>
              </w:rPr>
              <w:t>, 2020, all regional offices are required to report homeless outreach activities in accordance with the new data elements listed above</w:t>
            </w:r>
            <w:r w:rsidR="007A0B5D" w:rsidRPr="00680758">
              <w:rPr>
                <w:rFonts w:cs="Arial"/>
                <w:bCs/>
                <w:sz w:val="24"/>
                <w:szCs w:val="24"/>
              </w:rPr>
              <w:t>.</w:t>
            </w:r>
            <w:r w:rsidR="004636A7" w:rsidRPr="00680758">
              <w:rPr>
                <w:rFonts w:cs="Arial"/>
                <w:bCs/>
                <w:sz w:val="24"/>
                <w:szCs w:val="24"/>
              </w:rPr>
              <w:t xml:space="preserve"> Previous outreach activities are still to be recorded as identified in this section.</w:t>
            </w:r>
          </w:p>
          <w:p w14:paraId="259ECFC8" w14:textId="77777777" w:rsidR="00367A6F" w:rsidRDefault="00367A6F" w:rsidP="00367A6F">
            <w:pPr>
              <w:pStyle w:val="TableParagraph"/>
              <w:tabs>
                <w:tab w:val="left" w:pos="188"/>
              </w:tabs>
              <w:spacing w:line="293" w:lineRule="exact"/>
              <w:rPr>
                <w:sz w:val="24"/>
              </w:rPr>
            </w:pPr>
          </w:p>
          <w:p w14:paraId="6C66C6B5" w14:textId="7F7EC59F" w:rsidR="002C2F4B" w:rsidRDefault="002A0926">
            <w:pPr>
              <w:pStyle w:val="TableParagraph"/>
              <w:spacing w:line="320" w:lineRule="atLeast"/>
              <w:ind w:left="29" w:right="309"/>
              <w:rPr>
                <w:sz w:val="24"/>
              </w:rPr>
            </w:pPr>
            <w:r>
              <w:rPr>
                <w:sz w:val="24"/>
              </w:rPr>
              <w:t>The table below outlines data to be recorded in Outreach Reporting Too</w:t>
            </w:r>
            <w:r w:rsidR="00D729A5">
              <w:rPr>
                <w:sz w:val="24"/>
              </w:rPr>
              <w:t xml:space="preserve">l Plus </w:t>
            </w:r>
            <w:r>
              <w:rPr>
                <w:sz w:val="24"/>
              </w:rPr>
              <w:t>relating to service provided to homeless Veterans.</w:t>
            </w:r>
          </w:p>
        </w:tc>
      </w:tr>
    </w:tbl>
    <w:p w14:paraId="1F72D8E6" w14:textId="77777777" w:rsidR="002C2F4B" w:rsidRDefault="002C2F4B">
      <w:pPr>
        <w:pStyle w:val="BodyText"/>
        <w:rPr>
          <w:i/>
          <w:sz w:val="20"/>
        </w:rPr>
      </w:pPr>
    </w:p>
    <w:p w14:paraId="13F7C3ED" w14:textId="77777777" w:rsidR="002C2F4B" w:rsidRDefault="002C2F4B">
      <w:pPr>
        <w:pStyle w:val="BodyText"/>
        <w:rPr>
          <w:i/>
          <w:sz w:val="20"/>
        </w:rPr>
      </w:pPr>
    </w:p>
    <w:p w14:paraId="232422CE" w14:textId="77777777" w:rsidR="002C2F4B" w:rsidRDefault="002C2F4B">
      <w:pPr>
        <w:pStyle w:val="BodyText"/>
        <w:rPr>
          <w:i/>
          <w:sz w:val="20"/>
        </w:rPr>
      </w:pPr>
    </w:p>
    <w:p w14:paraId="3C580C28" w14:textId="77777777" w:rsidR="002C2F4B" w:rsidRDefault="002C2F4B">
      <w:pPr>
        <w:pStyle w:val="BodyText"/>
        <w:rPr>
          <w:i/>
          <w:sz w:val="20"/>
        </w:rPr>
      </w:pPr>
    </w:p>
    <w:p w14:paraId="18D733C6" w14:textId="77777777" w:rsidR="002C2F4B" w:rsidRDefault="002C2F4B">
      <w:pPr>
        <w:pStyle w:val="BodyText"/>
        <w:spacing w:before="8"/>
        <w:rPr>
          <w:i/>
          <w:sz w:val="11"/>
        </w:rPr>
      </w:pPr>
    </w:p>
    <w:tbl>
      <w:tblPr>
        <w:tblpPr w:leftFromText="180" w:rightFromText="180" w:horzAnchor="margin" w:tblpXSpec="center" w:tblpY="4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2899"/>
      </w:tblGrid>
      <w:tr w:rsidR="002C2F4B" w14:paraId="7735F7D5" w14:textId="77777777" w:rsidTr="00796C90">
        <w:trPr>
          <w:trHeight w:val="551"/>
        </w:trPr>
        <w:tc>
          <w:tcPr>
            <w:tcW w:w="3348" w:type="dxa"/>
          </w:tcPr>
          <w:p w14:paraId="12E9F339" w14:textId="75638468" w:rsidR="002C2F4B" w:rsidRDefault="002A0926" w:rsidP="00796C90">
            <w:pPr>
              <w:pStyle w:val="TableParagraph"/>
              <w:spacing w:line="276" w:lineRule="exact"/>
              <w:ind w:left="107" w:right="657"/>
              <w:rPr>
                <w:b/>
                <w:sz w:val="24"/>
              </w:rPr>
            </w:pPr>
            <w:r>
              <w:rPr>
                <w:b/>
                <w:sz w:val="24"/>
              </w:rPr>
              <w:lastRenderedPageBreak/>
              <w:t>Information to Report in ORT</w:t>
            </w:r>
            <w:r w:rsidR="007A0B5D">
              <w:rPr>
                <w:b/>
                <w:sz w:val="24"/>
              </w:rPr>
              <w:t>+</w:t>
            </w:r>
          </w:p>
        </w:tc>
        <w:tc>
          <w:tcPr>
            <w:tcW w:w="2899" w:type="dxa"/>
          </w:tcPr>
          <w:p w14:paraId="34247F57" w14:textId="77777777" w:rsidR="002C2F4B" w:rsidRDefault="002A0926" w:rsidP="00796C90">
            <w:pPr>
              <w:pStyle w:val="TableParagraph"/>
              <w:spacing w:line="273" w:lineRule="exact"/>
              <w:ind w:left="107"/>
              <w:rPr>
                <w:b/>
                <w:sz w:val="24"/>
              </w:rPr>
            </w:pPr>
            <w:r>
              <w:rPr>
                <w:b/>
                <w:sz w:val="24"/>
              </w:rPr>
              <w:t>Record as a:</w:t>
            </w:r>
          </w:p>
        </w:tc>
      </w:tr>
      <w:tr w:rsidR="002C2F4B" w14:paraId="6A724507" w14:textId="77777777" w:rsidTr="00796C90">
        <w:trPr>
          <w:trHeight w:val="1106"/>
        </w:trPr>
        <w:tc>
          <w:tcPr>
            <w:tcW w:w="3348" w:type="dxa"/>
          </w:tcPr>
          <w:p w14:paraId="490CAC93" w14:textId="77777777" w:rsidR="002C2F4B" w:rsidRDefault="002A0926" w:rsidP="00796C90">
            <w:pPr>
              <w:pStyle w:val="TableParagraph"/>
              <w:ind w:left="107" w:right="508"/>
              <w:rPr>
                <w:sz w:val="24"/>
              </w:rPr>
            </w:pPr>
            <w:r>
              <w:rPr>
                <w:sz w:val="24"/>
              </w:rPr>
              <w:t>Outreach events targeted towards homeless, at risk or justice-involved Veterans or</w:t>
            </w:r>
          </w:p>
          <w:p w14:paraId="064567E3" w14:textId="77777777" w:rsidR="002C2F4B" w:rsidRDefault="002A0926" w:rsidP="00796C90">
            <w:pPr>
              <w:pStyle w:val="TableParagraph"/>
              <w:spacing w:line="264" w:lineRule="exact"/>
              <w:ind w:left="107"/>
              <w:rPr>
                <w:sz w:val="24"/>
              </w:rPr>
            </w:pPr>
            <w:r>
              <w:rPr>
                <w:sz w:val="24"/>
              </w:rPr>
              <w:t>family members</w:t>
            </w:r>
          </w:p>
        </w:tc>
        <w:tc>
          <w:tcPr>
            <w:tcW w:w="2899" w:type="dxa"/>
          </w:tcPr>
          <w:p w14:paraId="2FAF12D5" w14:textId="77777777" w:rsidR="002C2F4B" w:rsidRDefault="002A0926" w:rsidP="00796C90">
            <w:pPr>
              <w:pStyle w:val="TableParagraph"/>
              <w:spacing w:line="270" w:lineRule="exact"/>
              <w:ind w:left="107"/>
              <w:rPr>
                <w:sz w:val="24"/>
              </w:rPr>
            </w:pPr>
            <w:r>
              <w:rPr>
                <w:sz w:val="24"/>
              </w:rPr>
              <w:t>Outreach event</w:t>
            </w:r>
          </w:p>
        </w:tc>
      </w:tr>
    </w:tbl>
    <w:p w14:paraId="3CCEFA9B" w14:textId="77777777" w:rsidR="002C2F4B" w:rsidRDefault="002C2F4B">
      <w:pPr>
        <w:pStyle w:val="BodyText"/>
        <w:spacing w:before="5"/>
        <w:rPr>
          <w:i/>
          <w:sz w:val="15"/>
        </w:rPr>
      </w:pPr>
    </w:p>
    <w:p w14:paraId="0B2AEB06" w14:textId="77777777" w:rsidR="00796C90" w:rsidRDefault="00796C90">
      <w:pPr>
        <w:spacing w:before="90"/>
        <w:ind w:left="2028"/>
        <w:rPr>
          <w:b/>
          <w:i/>
          <w:sz w:val="24"/>
        </w:rPr>
      </w:pPr>
    </w:p>
    <w:p w14:paraId="3C9C5B1A" w14:textId="77777777" w:rsidR="00796C90" w:rsidRDefault="00796C90">
      <w:pPr>
        <w:spacing w:before="90"/>
        <w:ind w:left="2028"/>
        <w:rPr>
          <w:b/>
          <w:i/>
          <w:sz w:val="24"/>
        </w:rPr>
      </w:pPr>
    </w:p>
    <w:p w14:paraId="5568AFFD" w14:textId="34A9EE5A" w:rsidR="00796C90" w:rsidRDefault="00796C90">
      <w:pPr>
        <w:spacing w:before="90"/>
        <w:ind w:left="2028"/>
        <w:rPr>
          <w:b/>
          <w:i/>
          <w:sz w:val="24"/>
        </w:rPr>
      </w:pPr>
    </w:p>
    <w:p w14:paraId="7629D4C6" w14:textId="77777777" w:rsidR="005C1B46" w:rsidRDefault="005C1B46">
      <w:pPr>
        <w:spacing w:before="90"/>
        <w:ind w:left="2028"/>
        <w:rPr>
          <w:b/>
          <w:i/>
          <w:sz w:val="24"/>
        </w:rPr>
      </w:pPr>
    </w:p>
    <w:p w14:paraId="46D807E9" w14:textId="77777777" w:rsidR="00512BDC" w:rsidRDefault="00512BDC" w:rsidP="005C1B46">
      <w:pPr>
        <w:spacing w:before="90"/>
        <w:ind w:left="2028"/>
        <w:rPr>
          <w:b/>
          <w:i/>
          <w:sz w:val="24"/>
        </w:rPr>
      </w:pPr>
    </w:p>
    <w:p w14:paraId="0F6F1789" w14:textId="186D3BEC" w:rsidR="002C2F4B" w:rsidRPr="005C1B46" w:rsidRDefault="002A0926" w:rsidP="005C1B46">
      <w:pPr>
        <w:spacing w:before="90"/>
        <w:ind w:left="2028"/>
        <w:rPr>
          <w:sz w:val="24"/>
        </w:rPr>
      </w:pPr>
      <w:r>
        <w:rPr>
          <w:b/>
          <w:i/>
          <w:sz w:val="24"/>
        </w:rPr>
        <w:t>Reference</w:t>
      </w:r>
      <w:r>
        <w:rPr>
          <w:sz w:val="24"/>
        </w:rPr>
        <w:t>: ORT</w:t>
      </w:r>
      <w:r w:rsidR="00796C90">
        <w:rPr>
          <w:sz w:val="24"/>
        </w:rPr>
        <w:t>+</w:t>
      </w:r>
      <w:r w:rsidR="00D95C63">
        <w:rPr>
          <w:sz w:val="24"/>
        </w:rPr>
        <w:t>:</w:t>
      </w:r>
      <w:r>
        <w:rPr>
          <w:sz w:val="24"/>
        </w:rPr>
        <w:t xml:space="preserve"> </w:t>
      </w:r>
      <w:hyperlink r:id="rId52" w:history="1">
        <w:r w:rsidR="007A0B5D" w:rsidRPr="00796C90">
          <w:rPr>
            <w:rStyle w:val="Hyperlink"/>
            <w:rFonts w:cs="Arial"/>
            <w:bCs/>
            <w:color w:val="0000FF"/>
            <w:sz w:val="24"/>
            <w:szCs w:val="24"/>
          </w:rPr>
          <w:t>https://vaww.vashare.vba.va.gov/sites/20E/ORT/default.aspx</w:t>
        </w:r>
      </w:hyperlink>
      <w:r w:rsidR="007A0724">
        <w:rPr>
          <w:noProof/>
        </w:rPr>
        <mc:AlternateContent>
          <mc:Choice Requires="wps">
            <w:drawing>
              <wp:anchor distT="0" distB="0" distL="0" distR="0" simplePos="0" relativeHeight="251674624" behindDoc="1" locked="0" layoutInCell="1" allowOverlap="1" wp14:anchorId="7912F687" wp14:editId="43E5B2FB">
                <wp:simplePos x="0" y="0"/>
                <wp:positionH relativeFrom="page">
                  <wp:posOffset>1993265</wp:posOffset>
                </wp:positionH>
                <wp:positionV relativeFrom="paragraph">
                  <wp:posOffset>126365</wp:posOffset>
                </wp:positionV>
                <wp:extent cx="4883150" cy="1270"/>
                <wp:effectExtent l="0" t="0" r="0" b="0"/>
                <wp:wrapTopAndBottom/>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150" cy="1270"/>
                        </a:xfrm>
                        <a:custGeom>
                          <a:avLst/>
                          <a:gdLst>
                            <a:gd name="T0" fmla="+- 0 3139 3139"/>
                            <a:gd name="T1" fmla="*/ T0 w 7690"/>
                            <a:gd name="T2" fmla="+- 0 10829 3139"/>
                            <a:gd name="T3" fmla="*/ T2 w 7690"/>
                          </a:gdLst>
                          <a:ahLst/>
                          <a:cxnLst>
                            <a:cxn ang="0">
                              <a:pos x="T1" y="0"/>
                            </a:cxn>
                            <a:cxn ang="0">
                              <a:pos x="T3" y="0"/>
                            </a:cxn>
                          </a:cxnLst>
                          <a:rect l="0" t="0" r="r" b="b"/>
                          <a:pathLst>
                            <a:path w="7690">
                              <a:moveTo>
                                <a:pt x="0" y="0"/>
                              </a:moveTo>
                              <a:lnTo>
                                <a:pt x="76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E846" id="Freeform 3" o:spid="_x0000_s1026" style="position:absolute;margin-left:156.95pt;margin-top:9.95pt;width:38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t0+QIAAI0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" path="m,l7690,e" filled="f" strokeweight=".72pt">
                <v:path arrowok="t" o:connecttype="custom" o:connectlocs="0,0;4883150,0" o:connectangles="0,0"/>
                <w10:wrap type="topAndBottom" anchorx="page"/>
              </v:shape>
            </w:pict>
          </mc:Fallback>
        </mc:AlternateContent>
      </w:r>
    </w:p>
    <w:p w14:paraId="471DCAD2" w14:textId="77777777" w:rsidR="002C2F4B" w:rsidRDefault="002C2F4B">
      <w:pPr>
        <w:spacing w:line="215" w:lineRule="exact"/>
        <w:jc w:val="right"/>
        <w:rPr>
          <w:sz w:val="20"/>
        </w:rPr>
      </w:pPr>
    </w:p>
    <w:p w14:paraId="1830AF6C" w14:textId="77777777" w:rsidR="005C1B46" w:rsidRDefault="005C1B46">
      <w:pPr>
        <w:spacing w:line="215" w:lineRule="exact"/>
        <w:jc w:val="right"/>
        <w:rPr>
          <w:sz w:val="20"/>
        </w:rPr>
      </w:pPr>
    </w:p>
    <w:p w14:paraId="31E20C41" w14:textId="77777777" w:rsidR="002C2F4B" w:rsidRDefault="002C2F4B">
      <w:pPr>
        <w:pStyle w:val="BodyText"/>
        <w:spacing w:before="2" w:after="1"/>
        <w:rPr>
          <w:i/>
          <w:sz w:val="21"/>
        </w:rPr>
      </w:pPr>
    </w:p>
    <w:tbl>
      <w:tblPr>
        <w:tblW w:w="0" w:type="auto"/>
        <w:tblInd w:w="107" w:type="dxa"/>
        <w:tblLayout w:type="fixed"/>
        <w:tblCellMar>
          <w:left w:w="0" w:type="dxa"/>
          <w:right w:w="0" w:type="dxa"/>
        </w:tblCellMar>
        <w:tblLook w:val="01E0" w:firstRow="1" w:lastRow="1" w:firstColumn="1" w:lastColumn="1" w:noHBand="0" w:noVBand="0"/>
      </w:tblPr>
      <w:tblGrid>
        <w:gridCol w:w="1899"/>
        <w:gridCol w:w="7689"/>
      </w:tblGrid>
      <w:tr w:rsidR="002C2F4B" w14:paraId="6EB4584D" w14:textId="77777777">
        <w:trPr>
          <w:trHeight w:val="3325"/>
        </w:trPr>
        <w:tc>
          <w:tcPr>
            <w:tcW w:w="1899" w:type="dxa"/>
          </w:tcPr>
          <w:p w14:paraId="47FCF82C" w14:textId="77777777" w:rsidR="002C2F4B" w:rsidRDefault="002C2F4B">
            <w:pPr>
              <w:pStyle w:val="TableParagraph"/>
              <w:spacing w:before="8"/>
              <w:rPr>
                <w:i/>
                <w:sz w:val="25"/>
              </w:rPr>
            </w:pPr>
          </w:p>
          <w:p w14:paraId="4EC992AA" w14:textId="77777777" w:rsidR="002C2F4B" w:rsidRDefault="002A0926">
            <w:pPr>
              <w:pStyle w:val="TableParagraph"/>
              <w:ind w:left="200" w:right="191"/>
              <w:rPr>
                <w:b/>
              </w:rPr>
            </w:pPr>
            <w:r>
              <w:rPr>
                <w:b/>
              </w:rPr>
              <w:t>o. Jurisdiction of Claims for Benefits from Homeless Claimants</w:t>
            </w:r>
          </w:p>
        </w:tc>
        <w:tc>
          <w:tcPr>
            <w:tcW w:w="7689" w:type="dxa"/>
            <w:tcBorders>
              <w:top w:val="single" w:sz="6" w:space="0" w:color="000000"/>
            </w:tcBorders>
          </w:tcPr>
          <w:p w14:paraId="260C6611" w14:textId="77777777" w:rsidR="002C2F4B" w:rsidRDefault="002C2F4B">
            <w:pPr>
              <w:pStyle w:val="TableParagraph"/>
              <w:spacing w:before="1"/>
              <w:rPr>
                <w:i/>
                <w:sz w:val="25"/>
              </w:rPr>
            </w:pPr>
          </w:p>
          <w:p w14:paraId="44B459A4" w14:textId="77CA16F0" w:rsidR="002C2F4B" w:rsidRDefault="002A0926">
            <w:pPr>
              <w:pStyle w:val="TableParagraph"/>
              <w:ind w:left="21" w:right="383"/>
              <w:rPr>
                <w:sz w:val="24"/>
              </w:rPr>
            </w:pPr>
            <w:r>
              <w:rPr>
                <w:sz w:val="24"/>
              </w:rPr>
              <w:t>The RO closest to the Veteran</w:t>
            </w:r>
            <w:r w:rsidR="00D53050">
              <w:rPr>
                <w:sz w:val="24"/>
              </w:rPr>
              <w:t>’</w:t>
            </w:r>
            <w:r>
              <w:rPr>
                <w:sz w:val="24"/>
              </w:rPr>
              <w:t>s physical address is considered the station of jurisdiction (SOJ) for homeless and at imminent risk of homelessness Veterans</w:t>
            </w:r>
            <w:r w:rsidR="00D53050">
              <w:rPr>
                <w:sz w:val="24"/>
              </w:rPr>
              <w:t>’</w:t>
            </w:r>
            <w:r>
              <w:rPr>
                <w:sz w:val="24"/>
              </w:rPr>
              <w:t xml:space="preserve"> </w:t>
            </w:r>
            <w:r w:rsidR="007A0724" w:rsidRPr="003B43B4">
              <w:rPr>
                <w:sz w:val="24"/>
              </w:rPr>
              <w:t>rating related</w:t>
            </w:r>
            <w:r w:rsidR="007A0724">
              <w:rPr>
                <w:sz w:val="24"/>
              </w:rPr>
              <w:t xml:space="preserve"> </w:t>
            </w:r>
            <w:r>
              <w:rPr>
                <w:sz w:val="24"/>
              </w:rPr>
              <w:t>claims. If the Veteran’s physical address changes while the claim is being processed, the SOJ will be the RO closest to the new address; the claim will be transferred to the new SOJ by the National Work Queue (NWQ) when ready for next action. As soon as a claim is noted to be in an SOJ other than the one matching the Veteran’s address, the HVCC or designee will email the NWQ for action.</w:t>
            </w:r>
          </w:p>
          <w:p w14:paraId="3686D2B3" w14:textId="6D4DFD62" w:rsidR="00247033" w:rsidRDefault="00247033">
            <w:pPr>
              <w:pStyle w:val="TableParagraph"/>
              <w:ind w:left="21" w:right="383"/>
              <w:rPr>
                <w:sz w:val="24"/>
              </w:rPr>
            </w:pPr>
          </w:p>
          <w:p w14:paraId="63FE8911" w14:textId="6870868E" w:rsidR="00247033" w:rsidRDefault="00247033">
            <w:pPr>
              <w:pStyle w:val="TableParagraph"/>
              <w:ind w:left="21" w:right="383"/>
              <w:rPr>
                <w:sz w:val="24"/>
              </w:rPr>
            </w:pPr>
            <w:r w:rsidRPr="00247033">
              <w:rPr>
                <w:sz w:val="24"/>
              </w:rPr>
              <w:t>Non-</w:t>
            </w:r>
            <w:r w:rsidR="00D53050">
              <w:rPr>
                <w:sz w:val="24"/>
              </w:rPr>
              <w:t>r</w:t>
            </w:r>
            <w:r w:rsidRPr="00247033">
              <w:rPr>
                <w:sz w:val="24"/>
              </w:rPr>
              <w:t xml:space="preserve">ating claims are not mandated to be processed by the </w:t>
            </w:r>
            <w:r w:rsidRPr="003B43B4">
              <w:rPr>
                <w:sz w:val="24"/>
              </w:rPr>
              <w:t>SOJ</w:t>
            </w:r>
            <w:r w:rsidR="007A0724" w:rsidRPr="003B43B4">
              <w:rPr>
                <w:sz w:val="24"/>
              </w:rPr>
              <w:t xml:space="preserve"> and may be assigned by the NWQ to any appropriate station</w:t>
            </w:r>
            <w:r w:rsidRPr="003B43B4">
              <w:rPr>
                <w:sz w:val="24"/>
              </w:rPr>
              <w:t>.</w:t>
            </w:r>
          </w:p>
          <w:p w14:paraId="55DFBCA6" w14:textId="77777777" w:rsidR="002C2F4B" w:rsidRDefault="002C2F4B">
            <w:pPr>
              <w:pStyle w:val="TableParagraph"/>
              <w:rPr>
                <w:i/>
                <w:sz w:val="24"/>
              </w:rPr>
            </w:pPr>
          </w:p>
          <w:p w14:paraId="0354FE81" w14:textId="3D707347" w:rsidR="002C2F4B" w:rsidRDefault="002A0926">
            <w:pPr>
              <w:pStyle w:val="TableParagraph"/>
              <w:spacing w:before="1" w:line="270" w:lineRule="atLeast"/>
              <w:ind w:left="21" w:right="230"/>
              <w:rPr>
                <w:sz w:val="24"/>
              </w:rPr>
            </w:pPr>
            <w:r>
              <w:rPr>
                <w:sz w:val="24"/>
              </w:rPr>
              <w:t xml:space="preserve">For business line specific procedures regarding claims for homeless or </w:t>
            </w:r>
            <w:r w:rsidR="0077085A">
              <w:rPr>
                <w:sz w:val="24"/>
              </w:rPr>
              <w:t>at-risk</w:t>
            </w:r>
            <w:r>
              <w:rPr>
                <w:sz w:val="24"/>
              </w:rPr>
              <w:t xml:space="preserve"> Veterans see the procedures listed in the table below</w:t>
            </w:r>
          </w:p>
        </w:tc>
      </w:tr>
    </w:tbl>
    <w:p w14:paraId="17AC8015" w14:textId="77777777" w:rsidR="002C2F4B" w:rsidRDefault="002C2F4B">
      <w:pPr>
        <w:pStyle w:val="BodyText"/>
        <w:spacing w:before="2" w:after="1"/>
        <w:rPr>
          <w:i/>
          <w:sz w:val="28"/>
        </w:rPr>
      </w:pPr>
    </w:p>
    <w:tbl>
      <w:tblPr>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3780"/>
      </w:tblGrid>
      <w:tr w:rsidR="002C2F4B" w14:paraId="5B6E253C" w14:textId="77777777">
        <w:trPr>
          <w:trHeight w:val="275"/>
        </w:trPr>
        <w:tc>
          <w:tcPr>
            <w:tcW w:w="3869" w:type="dxa"/>
          </w:tcPr>
          <w:p w14:paraId="4FBA64A5" w14:textId="77777777" w:rsidR="002C2F4B" w:rsidRDefault="002A0926">
            <w:pPr>
              <w:pStyle w:val="TableParagraph"/>
              <w:spacing w:line="256" w:lineRule="exact"/>
              <w:ind w:left="105"/>
              <w:rPr>
                <w:b/>
                <w:sz w:val="24"/>
              </w:rPr>
            </w:pPr>
            <w:r>
              <w:rPr>
                <w:b/>
                <w:sz w:val="24"/>
              </w:rPr>
              <w:t>Benefit/Program Area</w:t>
            </w:r>
          </w:p>
        </w:tc>
        <w:tc>
          <w:tcPr>
            <w:tcW w:w="3780" w:type="dxa"/>
          </w:tcPr>
          <w:p w14:paraId="3CB3DE91" w14:textId="77777777" w:rsidR="002C2F4B" w:rsidRDefault="002A0926">
            <w:pPr>
              <w:pStyle w:val="TableParagraph"/>
              <w:spacing w:line="256" w:lineRule="exact"/>
              <w:ind w:left="107"/>
              <w:rPr>
                <w:b/>
                <w:sz w:val="24"/>
              </w:rPr>
            </w:pPr>
            <w:r>
              <w:rPr>
                <w:b/>
                <w:sz w:val="24"/>
              </w:rPr>
              <w:t>Procedural Guidance</w:t>
            </w:r>
          </w:p>
        </w:tc>
      </w:tr>
      <w:tr w:rsidR="002C2F4B" w14:paraId="7F2E8697" w14:textId="77777777">
        <w:trPr>
          <w:trHeight w:val="275"/>
        </w:trPr>
        <w:tc>
          <w:tcPr>
            <w:tcW w:w="3869" w:type="dxa"/>
          </w:tcPr>
          <w:p w14:paraId="2B97505B" w14:textId="77777777" w:rsidR="002C2F4B" w:rsidRDefault="002A0926">
            <w:pPr>
              <w:pStyle w:val="TableParagraph"/>
              <w:spacing w:line="256" w:lineRule="exact"/>
              <w:ind w:left="105"/>
              <w:rPr>
                <w:sz w:val="24"/>
              </w:rPr>
            </w:pPr>
            <w:r>
              <w:rPr>
                <w:sz w:val="24"/>
              </w:rPr>
              <w:t>Compensation</w:t>
            </w:r>
          </w:p>
        </w:tc>
        <w:tc>
          <w:tcPr>
            <w:tcW w:w="3780" w:type="dxa"/>
          </w:tcPr>
          <w:p w14:paraId="66F27990" w14:textId="77777777" w:rsidR="002C2F4B" w:rsidRDefault="002A0926">
            <w:pPr>
              <w:pStyle w:val="TableParagraph"/>
              <w:spacing w:line="256" w:lineRule="exact"/>
              <w:ind w:left="107"/>
              <w:rPr>
                <w:sz w:val="24"/>
              </w:rPr>
            </w:pPr>
            <w:r>
              <w:rPr>
                <w:sz w:val="24"/>
              </w:rPr>
              <w:t>M21-1, Part III, Subpart ii, 1.D.2</w:t>
            </w:r>
          </w:p>
        </w:tc>
      </w:tr>
      <w:tr w:rsidR="002C2F4B" w14:paraId="34B3B324" w14:textId="77777777">
        <w:trPr>
          <w:trHeight w:val="278"/>
        </w:trPr>
        <w:tc>
          <w:tcPr>
            <w:tcW w:w="3869" w:type="dxa"/>
          </w:tcPr>
          <w:p w14:paraId="36EE43AB" w14:textId="77777777" w:rsidR="002C2F4B" w:rsidRDefault="002A0926">
            <w:pPr>
              <w:pStyle w:val="TableParagraph"/>
              <w:spacing w:line="258" w:lineRule="exact"/>
              <w:ind w:left="105"/>
              <w:rPr>
                <w:sz w:val="24"/>
              </w:rPr>
            </w:pPr>
            <w:r>
              <w:rPr>
                <w:sz w:val="24"/>
              </w:rPr>
              <w:t>Pension</w:t>
            </w:r>
          </w:p>
        </w:tc>
        <w:tc>
          <w:tcPr>
            <w:tcW w:w="3780" w:type="dxa"/>
          </w:tcPr>
          <w:p w14:paraId="6DA6D7DA" w14:textId="77777777" w:rsidR="002C2F4B" w:rsidRDefault="002A0926">
            <w:pPr>
              <w:pStyle w:val="TableParagraph"/>
              <w:spacing w:line="258" w:lineRule="exact"/>
              <w:ind w:left="107"/>
              <w:rPr>
                <w:sz w:val="24"/>
              </w:rPr>
            </w:pPr>
            <w:r>
              <w:rPr>
                <w:sz w:val="24"/>
              </w:rPr>
              <w:t>M21-1, Part III, Subpart ii, 1.D.2</w:t>
            </w:r>
          </w:p>
        </w:tc>
      </w:tr>
    </w:tbl>
    <w:p w14:paraId="6CEC4A1C" w14:textId="77777777" w:rsidR="002C2F4B" w:rsidRDefault="002C2F4B">
      <w:pPr>
        <w:pStyle w:val="BodyText"/>
        <w:rPr>
          <w:i/>
          <w:sz w:val="19"/>
        </w:rPr>
      </w:pPr>
    </w:p>
    <w:p w14:paraId="3FE412CD" w14:textId="77777777" w:rsidR="002C2F4B" w:rsidRDefault="002A0926">
      <w:pPr>
        <w:spacing w:before="90"/>
        <w:ind w:left="2028"/>
        <w:rPr>
          <w:sz w:val="24"/>
        </w:rPr>
      </w:pPr>
      <w:r>
        <w:rPr>
          <w:b/>
          <w:i/>
          <w:sz w:val="24"/>
        </w:rPr>
        <w:t>References</w:t>
      </w:r>
      <w:r>
        <w:rPr>
          <w:sz w:val="24"/>
        </w:rPr>
        <w:t>:</w:t>
      </w:r>
    </w:p>
    <w:p w14:paraId="2BB21B6A" w14:textId="77777777" w:rsidR="002C2F4B" w:rsidRPr="00C25C7B" w:rsidRDefault="002A0926" w:rsidP="00C25C7B">
      <w:pPr>
        <w:pStyle w:val="ListParagraph"/>
        <w:numPr>
          <w:ilvl w:val="0"/>
          <w:numId w:val="39"/>
        </w:numPr>
        <w:tabs>
          <w:tab w:val="left" w:pos="2187"/>
        </w:tabs>
        <w:spacing w:line="237" w:lineRule="auto"/>
        <w:rPr>
          <w:sz w:val="24"/>
        </w:rPr>
      </w:pPr>
      <w:r w:rsidRPr="00C25C7B">
        <w:rPr>
          <w:sz w:val="24"/>
        </w:rPr>
        <w:t>For more information on jurisdiction and transfer of claims, see M21-1,</w:t>
      </w:r>
      <w:r w:rsidRPr="00C25C7B">
        <w:rPr>
          <w:spacing w:val="-16"/>
          <w:sz w:val="24"/>
        </w:rPr>
        <w:t xml:space="preserve"> </w:t>
      </w:r>
      <w:r w:rsidRPr="00C25C7B">
        <w:rPr>
          <w:sz w:val="24"/>
        </w:rPr>
        <w:t>Part III, Subpart ii,</w:t>
      </w:r>
      <w:r w:rsidRPr="00C25C7B">
        <w:rPr>
          <w:spacing w:val="1"/>
          <w:sz w:val="24"/>
        </w:rPr>
        <w:t xml:space="preserve"> </w:t>
      </w:r>
      <w:r w:rsidRPr="00C25C7B">
        <w:rPr>
          <w:sz w:val="24"/>
        </w:rPr>
        <w:t>5.</w:t>
      </w:r>
    </w:p>
    <w:p w14:paraId="6AD27C49" w14:textId="4A6C4682" w:rsidR="002C2F4B" w:rsidRPr="00C25C7B" w:rsidRDefault="002A0926" w:rsidP="00C25C7B">
      <w:pPr>
        <w:pStyle w:val="ListParagraph"/>
        <w:numPr>
          <w:ilvl w:val="0"/>
          <w:numId w:val="39"/>
        </w:numPr>
        <w:tabs>
          <w:tab w:val="left" w:pos="2187"/>
        </w:tabs>
        <w:spacing w:before="5" w:line="237" w:lineRule="auto"/>
        <w:ind w:right="680"/>
        <w:rPr>
          <w:sz w:val="24"/>
        </w:rPr>
      </w:pPr>
      <w:r w:rsidRPr="00C25C7B">
        <w:rPr>
          <w:sz w:val="24"/>
        </w:rPr>
        <w:t>For a list of HVCCs and HVOCs, see the internal list located on the</w:t>
      </w:r>
      <w:r w:rsidRPr="00C25C7B">
        <w:rPr>
          <w:spacing w:val="-21"/>
          <w:sz w:val="24"/>
        </w:rPr>
        <w:t xml:space="preserve"> </w:t>
      </w:r>
      <w:r w:rsidR="00FC5A84" w:rsidRPr="00C25C7B">
        <w:rPr>
          <w:sz w:val="24"/>
        </w:rPr>
        <w:t>Outreach and Stakeholder Engagement</w:t>
      </w:r>
      <w:r w:rsidRPr="00C25C7B">
        <w:rPr>
          <w:sz w:val="24"/>
        </w:rPr>
        <w:t xml:space="preserve"> intranet page here:</w:t>
      </w:r>
      <w:r w:rsidRPr="00C25C7B">
        <w:rPr>
          <w:color w:val="0000FF"/>
          <w:sz w:val="24"/>
        </w:rPr>
        <w:t xml:space="preserve"> </w:t>
      </w:r>
      <w:hyperlink r:id="rId53">
        <w:r w:rsidRPr="00C25C7B">
          <w:rPr>
            <w:color w:val="0000FF"/>
            <w:sz w:val="24"/>
            <w:u w:val="single" w:color="0000FF"/>
          </w:rPr>
          <w:t>Homeless Coordinators</w:t>
        </w:r>
        <w:r w:rsidRPr="00C25C7B">
          <w:rPr>
            <w:color w:val="0000FF"/>
            <w:spacing w:val="-4"/>
            <w:sz w:val="24"/>
            <w:u w:val="single" w:color="0000FF"/>
          </w:rPr>
          <w:t xml:space="preserve"> </w:t>
        </w:r>
        <w:r w:rsidRPr="00C25C7B">
          <w:rPr>
            <w:color w:val="0000FF"/>
            <w:sz w:val="24"/>
            <w:u w:val="single" w:color="0000FF"/>
          </w:rPr>
          <w:t>Directory</w:t>
        </w:r>
        <w:r w:rsidRPr="00C25C7B">
          <w:rPr>
            <w:sz w:val="24"/>
          </w:rPr>
          <w:t>.</w:t>
        </w:r>
      </w:hyperlink>
    </w:p>
    <w:p w14:paraId="27F6E100" w14:textId="4466F9C8" w:rsidR="002C2F4B" w:rsidRDefault="007A0724">
      <w:pPr>
        <w:pStyle w:val="BodyText"/>
        <w:spacing w:before="7"/>
        <w:rPr>
          <w:sz w:val="18"/>
        </w:rPr>
      </w:pPr>
      <w:r>
        <w:rPr>
          <w:noProof/>
        </w:rPr>
        <mc:AlternateContent>
          <mc:Choice Requires="wps">
            <w:drawing>
              <wp:anchor distT="0" distB="0" distL="0" distR="0" simplePos="0" relativeHeight="251675648" behindDoc="1" locked="0" layoutInCell="1" allowOverlap="1" wp14:anchorId="7B01FEF2" wp14:editId="16A49EA6">
                <wp:simplePos x="0" y="0"/>
                <wp:positionH relativeFrom="page">
                  <wp:posOffset>1371600</wp:posOffset>
                </wp:positionH>
                <wp:positionV relativeFrom="paragraph">
                  <wp:posOffset>164465</wp:posOffset>
                </wp:positionV>
                <wp:extent cx="5486400" cy="1270"/>
                <wp:effectExtent l="0" t="0" r="0" b="0"/>
                <wp:wrapTopAndBottom/>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D734" id="Freeform 2" o:spid="_x0000_s1026" style="position:absolute;margin-left:108pt;margin-top:12.95pt;width:6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" path="m,l8640,e" filled="f" strokeweight=".6pt">
                <v:path arrowok="t" o:connecttype="custom" o:connectlocs="0,0;5486400,0" o:connectangles="0,0"/>
                <w10:wrap type="topAndBottom" anchorx="page"/>
              </v:shape>
            </w:pict>
          </mc:Fallback>
        </mc:AlternateContent>
      </w:r>
    </w:p>
    <w:sectPr w:rsidR="002C2F4B">
      <w:pgSz w:w="12240" w:h="15840"/>
      <w:pgMar w:top="1800" w:right="1200" w:bottom="1260" w:left="1140" w:header="722"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7C98" w14:textId="77777777" w:rsidR="008D0DBD" w:rsidRDefault="008D0DBD">
      <w:r>
        <w:separator/>
      </w:r>
    </w:p>
  </w:endnote>
  <w:endnote w:type="continuationSeparator" w:id="0">
    <w:p w14:paraId="6C15C61D" w14:textId="77777777" w:rsidR="008D0DBD" w:rsidRDefault="008D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0CEC" w14:textId="77777777" w:rsidR="00830F91" w:rsidRDefault="0083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BAAC" w14:textId="28DBAD73" w:rsidR="00830F91" w:rsidRDefault="00830F91">
    <w:pPr>
      <w:pStyle w:val="BodyText"/>
      <w:spacing w:line="14" w:lineRule="auto"/>
      <w:rPr>
        <w:sz w:val="20"/>
      </w:rPr>
    </w:pPr>
    <w:r>
      <w:rPr>
        <w:noProof/>
      </w:rPr>
      <mc:AlternateContent>
        <mc:Choice Requires="wps">
          <w:drawing>
            <wp:anchor distT="0" distB="0" distL="114300" distR="114300" simplePos="0" relativeHeight="250518528" behindDoc="1" locked="0" layoutInCell="1" allowOverlap="1" wp14:anchorId="038B9957" wp14:editId="42D2B7A3">
              <wp:simplePos x="0" y="0"/>
              <wp:positionH relativeFrom="page">
                <wp:posOffset>1993265</wp:posOffset>
              </wp:positionH>
              <wp:positionV relativeFrom="page">
                <wp:posOffset>8464550</wp:posOffset>
              </wp:positionV>
              <wp:extent cx="488315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9DF7" id="Line 23" o:spid="_x0000_s1026" style="position:absolute;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5pt,666.5pt" to="541.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sI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" strokeweight=".72pt">
              <w10:wrap anchorx="page" anchory="page"/>
            </v:line>
          </w:pict>
        </mc:Fallback>
      </mc:AlternateContent>
    </w:r>
    <w:r>
      <w:rPr>
        <w:noProof/>
      </w:rPr>
      <mc:AlternateContent>
        <mc:Choice Requires="wps">
          <w:drawing>
            <wp:anchor distT="0" distB="0" distL="114300" distR="114300" simplePos="0" relativeHeight="250519552" behindDoc="1" locked="0" layoutInCell="1" allowOverlap="1" wp14:anchorId="60FE8F90" wp14:editId="7051595F">
              <wp:simplePos x="0" y="0"/>
              <wp:positionH relativeFrom="page">
                <wp:posOffset>5634990</wp:posOffset>
              </wp:positionH>
              <wp:positionV relativeFrom="page">
                <wp:posOffset>8479155</wp:posOffset>
              </wp:positionV>
              <wp:extent cx="1237615"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3215"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8F90" id="_x0000_t202" coordsize="21600,21600" o:spt="202" path="m,l,21600r21600,l21600,xe">
              <v:stroke joinstyle="miter"/>
              <v:path gradientshapeok="t" o:connecttype="rect"/>
            </v:shapetype>
            <v:shape id="Text Box 22" o:spid="_x0000_s1029" type="#_x0000_t202" style="position:absolute;margin-left:443.7pt;margin-top:667.65pt;width:97.45pt;height:13.0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uf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pqQweUi9iOMSjjz42hxGd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" filled="f" stroked="f">
              <v:textbox inset="0,0,0,0">
                <w:txbxContent>
                  <w:p w14:paraId="35E63215"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v:textbox>
              <w10:wrap anchorx="page" anchory="page"/>
            </v:shape>
          </w:pict>
        </mc:Fallback>
      </mc:AlternateContent>
    </w:r>
    <w:r>
      <w:rPr>
        <w:noProof/>
      </w:rPr>
      <mc:AlternateContent>
        <mc:Choice Requires="wps">
          <w:drawing>
            <wp:anchor distT="0" distB="0" distL="114300" distR="114300" simplePos="0" relativeHeight="250520576" behindDoc="1" locked="0" layoutInCell="1" allowOverlap="1" wp14:anchorId="6722514E" wp14:editId="30CA5566">
              <wp:simplePos x="0" y="0"/>
              <wp:positionH relativeFrom="page">
                <wp:posOffset>6514465</wp:posOffset>
              </wp:positionH>
              <wp:positionV relativeFrom="page">
                <wp:posOffset>9239250</wp:posOffset>
              </wp:positionV>
              <wp:extent cx="380365" cy="1943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EC42" w14:textId="77777777" w:rsidR="00830F91" w:rsidRDefault="00830F91">
                          <w:pPr>
                            <w:pStyle w:val="BodyText"/>
                            <w:spacing w:before="10"/>
                            <w:ind w:left="20"/>
                          </w:pPr>
                          <w:r>
                            <w:t>II.3.</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514E" id="Text Box 21" o:spid="_x0000_s1030" type="#_x0000_t202" style="position:absolute;margin-left:512.95pt;margin-top:727.5pt;width:29.95pt;height:15.3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Zsg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" filled="f" stroked="f">
              <v:textbox inset="0,0,0,0">
                <w:txbxContent>
                  <w:p w14:paraId="602DEC42" w14:textId="77777777" w:rsidR="00830F91" w:rsidRDefault="00830F91">
                    <w:pPr>
                      <w:pStyle w:val="BodyText"/>
                      <w:spacing w:before="10"/>
                      <w:ind w:left="20"/>
                    </w:pPr>
                    <w:r>
                      <w:t>II.3.</w:t>
                    </w: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D75F" w14:textId="77777777" w:rsidR="00830F91" w:rsidRDefault="00830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4B21" w14:textId="0AF522DD" w:rsidR="00830F91" w:rsidRDefault="00830F91">
    <w:pPr>
      <w:pStyle w:val="BodyText"/>
      <w:spacing w:line="14" w:lineRule="auto"/>
      <w:rPr>
        <w:sz w:val="20"/>
      </w:rPr>
    </w:pPr>
    <w:r>
      <w:rPr>
        <w:noProof/>
      </w:rPr>
      <mc:AlternateContent>
        <mc:Choice Requires="wps">
          <w:drawing>
            <wp:anchor distT="0" distB="0" distL="114300" distR="114300" simplePos="0" relativeHeight="250522624" behindDoc="1" locked="0" layoutInCell="1" allowOverlap="1" wp14:anchorId="26F263D2" wp14:editId="27949A6E">
              <wp:simplePos x="0" y="0"/>
              <wp:positionH relativeFrom="page">
                <wp:posOffset>6514465</wp:posOffset>
              </wp:positionH>
              <wp:positionV relativeFrom="page">
                <wp:posOffset>9239250</wp:posOffset>
              </wp:positionV>
              <wp:extent cx="380365" cy="1943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7F0E8" w14:textId="77777777" w:rsidR="00830F91" w:rsidRDefault="00830F91">
                          <w:pPr>
                            <w:pStyle w:val="BodyText"/>
                            <w:spacing w:before="10"/>
                            <w:ind w:left="20"/>
                          </w:pPr>
                          <w:r>
                            <w:t>II.3.</w:t>
                          </w: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263D2" id="_x0000_t202" coordsize="21600,21600" o:spt="202" path="m,l,21600r21600,l21600,xe">
              <v:stroke joinstyle="miter"/>
              <v:path gradientshapeok="t" o:connecttype="rect"/>
            </v:shapetype>
            <v:shape id="Text Box 19" o:spid="_x0000_s1032" type="#_x0000_t202" style="position:absolute;margin-left:512.95pt;margin-top:727.5pt;width:29.95pt;height:15.3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" filled="f" stroked="f">
              <v:textbox inset="0,0,0,0">
                <w:txbxContent>
                  <w:p w14:paraId="3427F0E8" w14:textId="77777777" w:rsidR="00830F91" w:rsidRDefault="00830F91">
                    <w:pPr>
                      <w:pStyle w:val="BodyText"/>
                      <w:spacing w:before="10"/>
                      <w:ind w:left="20"/>
                    </w:pPr>
                    <w:r>
                      <w:t>II.3.</w:t>
                    </w: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AEFA" w14:textId="545A90AF" w:rsidR="00830F91" w:rsidRDefault="00830F91">
    <w:pPr>
      <w:pStyle w:val="BodyText"/>
      <w:spacing w:line="14" w:lineRule="auto"/>
      <w:rPr>
        <w:sz w:val="20"/>
      </w:rPr>
    </w:pPr>
    <w:r>
      <w:rPr>
        <w:noProof/>
      </w:rPr>
      <mc:AlternateContent>
        <mc:Choice Requires="wps">
          <w:drawing>
            <wp:anchor distT="0" distB="0" distL="114300" distR="114300" simplePos="0" relativeHeight="250526720" behindDoc="1" locked="0" layoutInCell="1" allowOverlap="1" wp14:anchorId="65710594" wp14:editId="4D3A65A7">
              <wp:simplePos x="0" y="0"/>
              <wp:positionH relativeFrom="page">
                <wp:posOffset>6438265</wp:posOffset>
              </wp:positionH>
              <wp:positionV relativeFrom="page">
                <wp:posOffset>9239250</wp:posOffset>
              </wp:positionV>
              <wp:extent cx="456565" cy="1943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7120" w14:textId="77777777" w:rsidR="00830F91" w:rsidRDefault="00830F91">
                          <w:pPr>
                            <w:pStyle w:val="BodyText"/>
                            <w:spacing w:before="10"/>
                            <w:ind w:left="20"/>
                          </w:pPr>
                          <w:r>
                            <w:t>II.3.</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0594" id="_x0000_t202" coordsize="21600,21600" o:spt="202" path="m,l,21600r21600,l21600,xe">
              <v:stroke joinstyle="miter"/>
              <v:path gradientshapeok="t" o:connecttype="rect"/>
            </v:shapetype>
            <v:shape id="Text Box 15" o:spid="_x0000_s1035" type="#_x0000_t202" style="position:absolute;margin-left:506.95pt;margin-top:727.5pt;width:35.95pt;height:15.3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" filled="f" stroked="f">
              <v:textbox inset="0,0,0,0">
                <w:txbxContent>
                  <w:p w14:paraId="3DCE7120" w14:textId="77777777" w:rsidR="00830F91" w:rsidRDefault="00830F91">
                    <w:pPr>
                      <w:pStyle w:val="BodyText"/>
                      <w:spacing w:before="10"/>
                      <w:ind w:left="20"/>
                    </w:pPr>
                    <w:r>
                      <w:t>II.3.</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EF30" w14:textId="7FD6A382" w:rsidR="00830F91" w:rsidRDefault="00830F91">
    <w:pPr>
      <w:pStyle w:val="BodyText"/>
      <w:spacing w:line="14" w:lineRule="auto"/>
      <w:rPr>
        <w:sz w:val="20"/>
      </w:rPr>
    </w:pPr>
    <w:r>
      <w:rPr>
        <w:noProof/>
      </w:rPr>
      <mc:AlternateContent>
        <mc:Choice Requires="wps">
          <w:drawing>
            <wp:anchor distT="0" distB="0" distL="114300" distR="114300" simplePos="0" relativeHeight="250530816" behindDoc="1" locked="0" layoutInCell="1" allowOverlap="1" wp14:anchorId="09C302DC" wp14:editId="15C9F55D">
              <wp:simplePos x="0" y="0"/>
              <wp:positionH relativeFrom="page">
                <wp:posOffset>1993265</wp:posOffset>
              </wp:positionH>
              <wp:positionV relativeFrom="page">
                <wp:posOffset>8572500</wp:posOffset>
              </wp:positionV>
              <wp:extent cx="488315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94F4" id="Line 11" o:spid="_x0000_s1026" style="position:absolute;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5pt,675pt" to="541.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XJFA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" strokeweight=".72pt">
              <w10:wrap anchorx="page" anchory="page"/>
            </v:line>
          </w:pict>
        </mc:Fallback>
      </mc:AlternateContent>
    </w:r>
    <w:r>
      <w:rPr>
        <w:noProof/>
      </w:rPr>
      <mc:AlternateContent>
        <mc:Choice Requires="wps">
          <w:drawing>
            <wp:anchor distT="0" distB="0" distL="114300" distR="114300" simplePos="0" relativeHeight="250531840" behindDoc="1" locked="0" layoutInCell="1" allowOverlap="1" wp14:anchorId="36381347" wp14:editId="23F1E2B8">
              <wp:simplePos x="0" y="0"/>
              <wp:positionH relativeFrom="page">
                <wp:posOffset>5634990</wp:posOffset>
              </wp:positionH>
              <wp:positionV relativeFrom="page">
                <wp:posOffset>8579485</wp:posOffset>
              </wp:positionV>
              <wp:extent cx="123761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36DD4"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81347" id="_x0000_t202" coordsize="21600,21600" o:spt="202" path="m,l,21600r21600,l21600,xe">
              <v:stroke joinstyle="miter"/>
              <v:path gradientshapeok="t" o:connecttype="rect"/>
            </v:shapetype>
            <v:shape id="Text Box 10" o:spid="_x0000_s1038" type="#_x0000_t202" style="position:absolute;margin-left:443.7pt;margin-top:675.55pt;width:97.45pt;height:13.05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RZsA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" filled="f" stroked="f">
              <v:textbox inset="0,0,0,0">
                <w:txbxContent>
                  <w:p w14:paraId="6B936DD4"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v:textbox>
              <w10:wrap anchorx="page" anchory="page"/>
            </v:shape>
          </w:pict>
        </mc:Fallback>
      </mc:AlternateContent>
    </w:r>
    <w:r>
      <w:rPr>
        <w:noProof/>
      </w:rPr>
      <mc:AlternateContent>
        <mc:Choice Requires="wps">
          <w:drawing>
            <wp:anchor distT="0" distB="0" distL="114300" distR="114300" simplePos="0" relativeHeight="250532864" behindDoc="1" locked="0" layoutInCell="1" allowOverlap="1" wp14:anchorId="2E0ACC80" wp14:editId="3A921861">
              <wp:simplePos x="0" y="0"/>
              <wp:positionH relativeFrom="page">
                <wp:posOffset>6438265</wp:posOffset>
              </wp:positionH>
              <wp:positionV relativeFrom="page">
                <wp:posOffset>9239250</wp:posOffset>
              </wp:positionV>
              <wp:extent cx="456565" cy="1943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51A2" w14:textId="77777777" w:rsidR="00830F91" w:rsidRDefault="00830F91">
                          <w:pPr>
                            <w:pStyle w:val="BodyText"/>
                            <w:spacing w:before="10"/>
                            <w:ind w:left="20"/>
                          </w:pPr>
                          <w:r>
                            <w:t>II.3.</w:t>
                          </w: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CC80" id="Text Box 9" o:spid="_x0000_s1039" type="#_x0000_t202" style="position:absolute;margin-left:506.95pt;margin-top:727.5pt;width:35.95pt;height:15.3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" filled="f" stroked="f">
              <v:textbox inset="0,0,0,0">
                <w:txbxContent>
                  <w:p w14:paraId="3C2A51A2" w14:textId="77777777" w:rsidR="00830F91" w:rsidRDefault="00830F91">
                    <w:pPr>
                      <w:pStyle w:val="BodyText"/>
                      <w:spacing w:before="10"/>
                      <w:ind w:left="20"/>
                    </w:pPr>
                    <w:r>
                      <w:t>II.3.</w:t>
                    </w: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A67D" w14:textId="5C0182C4" w:rsidR="00830F91" w:rsidRDefault="00830F91">
    <w:pPr>
      <w:pStyle w:val="BodyText"/>
      <w:spacing w:line="14" w:lineRule="auto"/>
      <w:rPr>
        <w:sz w:val="20"/>
      </w:rPr>
    </w:pPr>
    <w:r>
      <w:rPr>
        <w:noProof/>
      </w:rPr>
      <mc:AlternateContent>
        <mc:Choice Requires="wps">
          <w:drawing>
            <wp:anchor distT="0" distB="0" distL="114300" distR="114300" simplePos="0" relativeHeight="250535936" behindDoc="1" locked="0" layoutInCell="1" allowOverlap="1" wp14:anchorId="2F953C26" wp14:editId="7839C9D9">
              <wp:simplePos x="0" y="0"/>
              <wp:positionH relativeFrom="page">
                <wp:posOffset>1993265</wp:posOffset>
              </wp:positionH>
              <wp:positionV relativeFrom="page">
                <wp:posOffset>8581390</wp:posOffset>
              </wp:positionV>
              <wp:extent cx="488315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190D" id="Line 6" o:spid="_x0000_s1026" style="position:absolute;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5pt,675.7pt" to="541.45pt,6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W5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" strokeweight=".72pt">
              <w10:wrap anchorx="page" anchory="page"/>
            </v:line>
          </w:pict>
        </mc:Fallback>
      </mc:AlternateContent>
    </w:r>
    <w:r>
      <w:rPr>
        <w:noProof/>
      </w:rPr>
      <mc:AlternateContent>
        <mc:Choice Requires="wps">
          <w:drawing>
            <wp:anchor distT="0" distB="0" distL="114300" distR="114300" simplePos="0" relativeHeight="250536960" behindDoc="1" locked="0" layoutInCell="1" allowOverlap="1" wp14:anchorId="5874D3D0" wp14:editId="5966B047">
              <wp:simplePos x="0" y="0"/>
              <wp:positionH relativeFrom="page">
                <wp:posOffset>5634990</wp:posOffset>
              </wp:positionH>
              <wp:positionV relativeFrom="page">
                <wp:posOffset>8623935</wp:posOffset>
              </wp:positionV>
              <wp:extent cx="123761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349FE"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D3D0" id="_x0000_t202" coordsize="21600,21600" o:spt="202" path="m,l,21600r21600,l21600,xe">
              <v:stroke joinstyle="miter"/>
              <v:path gradientshapeok="t" o:connecttype="rect"/>
            </v:shapetype>
            <v:shape id="Text Box 5" o:spid="_x0000_s1042" type="#_x0000_t202" style="position:absolute;margin-left:443.7pt;margin-top:679.05pt;width:97.45pt;height:13.0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vXswIAALE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" filled="f" stroked="f">
              <v:textbox inset="0,0,0,0">
                <w:txbxContent>
                  <w:p w14:paraId="01E349FE" w14:textId="77777777" w:rsidR="00830F91" w:rsidRDefault="00830F91">
                    <w:pPr>
                      <w:spacing w:before="10"/>
                      <w:ind w:left="20"/>
                      <w:rPr>
                        <w:i/>
                        <w:sz w:val="20"/>
                      </w:rPr>
                    </w:pPr>
                    <w:proofErr w:type="gramStart"/>
                    <w:r>
                      <w:rPr>
                        <w:i/>
                        <w:sz w:val="20"/>
                      </w:rPr>
                      <w:t>Continued on</w:t>
                    </w:r>
                    <w:proofErr w:type="gramEnd"/>
                    <w:r>
                      <w:rPr>
                        <w:i/>
                        <w:sz w:val="20"/>
                      </w:rPr>
                      <w:t xml:space="preserve"> next page</w:t>
                    </w:r>
                  </w:p>
                </w:txbxContent>
              </v:textbox>
              <w10:wrap anchorx="page" anchory="page"/>
            </v:shape>
          </w:pict>
        </mc:Fallback>
      </mc:AlternateContent>
    </w:r>
    <w:r>
      <w:rPr>
        <w:noProof/>
      </w:rPr>
      <mc:AlternateContent>
        <mc:Choice Requires="wps">
          <w:drawing>
            <wp:anchor distT="0" distB="0" distL="114300" distR="114300" simplePos="0" relativeHeight="250537984" behindDoc="1" locked="0" layoutInCell="1" allowOverlap="1" wp14:anchorId="2561F07D" wp14:editId="07A34073">
              <wp:simplePos x="0" y="0"/>
              <wp:positionH relativeFrom="page">
                <wp:posOffset>6438265</wp:posOffset>
              </wp:positionH>
              <wp:positionV relativeFrom="page">
                <wp:posOffset>9239250</wp:posOffset>
              </wp:positionV>
              <wp:extent cx="45656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2CF00" w14:textId="77777777" w:rsidR="00830F91" w:rsidRDefault="00830F91">
                          <w:pPr>
                            <w:pStyle w:val="BodyText"/>
                            <w:spacing w:before="10"/>
                            <w:ind w:left="20"/>
                          </w:pPr>
                          <w:r>
                            <w:t>II.3.</w:t>
                          </w: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1F07D" id="Text Box 4" o:spid="_x0000_s1043" type="#_x0000_t202" style="position:absolute;margin-left:506.95pt;margin-top:727.5pt;width:35.95pt;height:15.3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" filled="f" stroked="f">
              <v:textbox inset="0,0,0,0">
                <w:txbxContent>
                  <w:p w14:paraId="4652CF00" w14:textId="77777777" w:rsidR="00830F91" w:rsidRDefault="00830F91">
                    <w:pPr>
                      <w:pStyle w:val="BodyText"/>
                      <w:spacing w:before="10"/>
                      <w:ind w:left="20"/>
                    </w:pPr>
                    <w:r>
                      <w:t>II.3.</w:t>
                    </w: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7BD1" w14:textId="1F88B55D" w:rsidR="00830F91" w:rsidRDefault="00830F91">
    <w:pPr>
      <w:pStyle w:val="BodyText"/>
      <w:spacing w:line="14" w:lineRule="auto"/>
      <w:rPr>
        <w:sz w:val="20"/>
      </w:rPr>
    </w:pPr>
    <w:r>
      <w:rPr>
        <w:noProof/>
      </w:rPr>
      <mc:AlternateContent>
        <mc:Choice Requires="wps">
          <w:drawing>
            <wp:anchor distT="0" distB="0" distL="114300" distR="114300" simplePos="0" relativeHeight="250541056" behindDoc="1" locked="0" layoutInCell="1" allowOverlap="1" wp14:anchorId="6F078ADC" wp14:editId="6AC4EB6D">
              <wp:simplePos x="0" y="0"/>
              <wp:positionH relativeFrom="page">
                <wp:posOffset>6438265</wp:posOffset>
              </wp:positionH>
              <wp:positionV relativeFrom="page">
                <wp:posOffset>9239250</wp:posOffset>
              </wp:positionV>
              <wp:extent cx="45656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F1F3" w14:textId="77777777" w:rsidR="00830F91" w:rsidRDefault="00830F91">
                          <w:pPr>
                            <w:pStyle w:val="BodyText"/>
                            <w:spacing w:before="10"/>
                            <w:ind w:left="20"/>
                          </w:pPr>
                          <w:r>
                            <w:t>II.3.</w:t>
                          </w: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8ADC" id="_x0000_t202" coordsize="21600,21600" o:spt="202" path="m,l,21600r21600,l21600,xe">
              <v:stroke joinstyle="miter"/>
              <v:path gradientshapeok="t" o:connecttype="rect"/>
            </v:shapetype>
            <v:shape id="Text Box 1" o:spid="_x0000_s1046" type="#_x0000_t202" style="position:absolute;margin-left:506.95pt;margin-top:727.5pt;width:35.95pt;height:15.3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" filled="f" stroked="f">
              <v:textbox inset="0,0,0,0">
                <w:txbxContent>
                  <w:p w14:paraId="0083F1F3" w14:textId="77777777" w:rsidR="00830F91" w:rsidRDefault="00830F91">
                    <w:pPr>
                      <w:pStyle w:val="BodyText"/>
                      <w:spacing w:before="10"/>
                      <w:ind w:left="20"/>
                    </w:pPr>
                    <w:r>
                      <w:t>II.3.</w:t>
                    </w: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DABD" w14:textId="77777777" w:rsidR="008D0DBD" w:rsidRDefault="008D0DBD">
      <w:r>
        <w:separator/>
      </w:r>
    </w:p>
  </w:footnote>
  <w:footnote w:type="continuationSeparator" w:id="0">
    <w:p w14:paraId="164FCAF6" w14:textId="77777777" w:rsidR="008D0DBD" w:rsidRDefault="008D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2E78" w14:textId="77777777" w:rsidR="00830F91" w:rsidRDefault="0083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7256" w14:textId="40FB04B2" w:rsidR="00830F91" w:rsidRDefault="00830F91">
    <w:pPr>
      <w:pStyle w:val="BodyText"/>
      <w:spacing w:line="14" w:lineRule="auto"/>
      <w:rPr>
        <w:sz w:val="20"/>
      </w:rPr>
    </w:pPr>
    <w:r>
      <w:rPr>
        <w:noProof/>
      </w:rPr>
      <mc:AlternateContent>
        <mc:Choice Requires="wps">
          <w:drawing>
            <wp:anchor distT="0" distB="0" distL="114300" distR="114300" simplePos="0" relativeHeight="250517504" behindDoc="1" locked="0" layoutInCell="1" allowOverlap="1" wp14:anchorId="344C5B34" wp14:editId="60CA03A7">
              <wp:simplePos x="0" y="0"/>
              <wp:positionH relativeFrom="page">
                <wp:posOffset>5295265</wp:posOffset>
              </wp:positionH>
              <wp:positionV relativeFrom="page">
                <wp:posOffset>445770</wp:posOffset>
              </wp:positionV>
              <wp:extent cx="157416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286CE"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C5B34" id="_x0000_t202" coordsize="21600,21600" o:spt="202" path="m,l,21600r21600,l21600,xe">
              <v:stroke joinstyle="miter"/>
              <v:path gradientshapeok="t" o:connecttype="rect"/>
            </v:shapetype>
            <v:shape id="Text Box 24" o:spid="_x0000_s1028" type="#_x0000_t202" style="position:absolute;margin-left:416.95pt;margin-top:35.1pt;width:123.95pt;height:15.3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jO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" filled="f" stroked="f">
              <v:textbox inset="0,0,0,0">
                <w:txbxContent>
                  <w:p w14:paraId="452286CE" w14:textId="77777777" w:rsidR="00830F91" w:rsidRDefault="00830F91">
                    <w:pPr>
                      <w:pStyle w:val="BodyText"/>
                      <w:spacing w:before="10"/>
                      <w:ind w:left="20"/>
                    </w:pPr>
                    <w:r>
                      <w:t>M27-1, Part II, Chapter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664D" w14:textId="77777777" w:rsidR="00830F91" w:rsidRDefault="00830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C2D8" w14:textId="109120EB" w:rsidR="00830F91" w:rsidRDefault="00830F91">
    <w:pPr>
      <w:pStyle w:val="BodyText"/>
      <w:spacing w:line="14" w:lineRule="auto"/>
      <w:rPr>
        <w:sz w:val="20"/>
      </w:rPr>
    </w:pPr>
    <w:r>
      <w:rPr>
        <w:noProof/>
      </w:rPr>
      <mc:AlternateContent>
        <mc:Choice Requires="wps">
          <w:drawing>
            <wp:anchor distT="0" distB="0" distL="114300" distR="114300" simplePos="0" relativeHeight="250521600" behindDoc="1" locked="0" layoutInCell="1" allowOverlap="1" wp14:anchorId="5D167571" wp14:editId="16D8A726">
              <wp:simplePos x="0" y="0"/>
              <wp:positionH relativeFrom="page">
                <wp:posOffset>5295265</wp:posOffset>
              </wp:positionH>
              <wp:positionV relativeFrom="page">
                <wp:posOffset>445770</wp:posOffset>
              </wp:positionV>
              <wp:extent cx="1574165" cy="1943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D230"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7571" id="_x0000_t202" coordsize="21600,21600" o:spt="202" path="m,l,21600r21600,l21600,xe">
              <v:stroke joinstyle="miter"/>
              <v:path gradientshapeok="t" o:connecttype="rect"/>
            </v:shapetype>
            <v:shape id="Text Box 20" o:spid="_x0000_s1031" type="#_x0000_t202" style="position:absolute;margin-left:416.95pt;margin-top:35.1pt;width:123.95pt;height:15.3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GaswIAALI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" filled="f" stroked="f">
              <v:textbox inset="0,0,0,0">
                <w:txbxContent>
                  <w:p w14:paraId="551CD230" w14:textId="77777777" w:rsidR="00830F91" w:rsidRDefault="00830F91">
                    <w:pPr>
                      <w:pStyle w:val="BodyText"/>
                      <w:spacing w:before="10"/>
                      <w:ind w:left="20"/>
                    </w:pPr>
                    <w:r>
                      <w:t>M27-1, Part II, Chapter 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FA7F" w14:textId="4ED9AAF3" w:rsidR="00830F91" w:rsidRDefault="00830F91">
    <w:pPr>
      <w:pStyle w:val="BodyText"/>
      <w:spacing w:line="14" w:lineRule="auto"/>
      <w:rPr>
        <w:sz w:val="20"/>
      </w:rPr>
    </w:pPr>
    <w:r>
      <w:rPr>
        <w:noProof/>
      </w:rPr>
      <mc:AlternateContent>
        <mc:Choice Requires="wps">
          <w:drawing>
            <wp:anchor distT="0" distB="0" distL="114300" distR="114300" simplePos="0" relativeHeight="250523648" behindDoc="1" locked="0" layoutInCell="1" allowOverlap="1" wp14:anchorId="5CF31D01" wp14:editId="110D85FB">
              <wp:simplePos x="0" y="0"/>
              <wp:positionH relativeFrom="page">
                <wp:posOffset>1993265</wp:posOffset>
              </wp:positionH>
              <wp:positionV relativeFrom="page">
                <wp:posOffset>1304290</wp:posOffset>
              </wp:positionV>
              <wp:extent cx="488315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EBB8" id="Line 18" o:spid="_x0000_s1026" style="position:absolute;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5pt,102.7pt" to="541.4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X6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" strokeweight=".72pt">
              <w10:wrap anchorx="page" anchory="page"/>
            </v:line>
          </w:pict>
        </mc:Fallback>
      </mc:AlternateContent>
    </w:r>
    <w:r>
      <w:rPr>
        <w:noProof/>
      </w:rPr>
      <mc:AlternateContent>
        <mc:Choice Requires="wps">
          <w:drawing>
            <wp:anchor distT="0" distB="0" distL="114300" distR="114300" simplePos="0" relativeHeight="250524672" behindDoc="1" locked="0" layoutInCell="1" allowOverlap="1" wp14:anchorId="47B6B85A" wp14:editId="6E60C7EC">
              <wp:simplePos x="0" y="0"/>
              <wp:positionH relativeFrom="page">
                <wp:posOffset>5295265</wp:posOffset>
              </wp:positionH>
              <wp:positionV relativeFrom="page">
                <wp:posOffset>445770</wp:posOffset>
              </wp:positionV>
              <wp:extent cx="1574165" cy="194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D6B6"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B85A" id="_x0000_t202" coordsize="21600,21600" o:spt="202" path="m,l,21600r21600,l21600,xe">
              <v:stroke joinstyle="miter"/>
              <v:path gradientshapeok="t" o:connecttype="rect"/>
            </v:shapetype>
            <v:shape id="Text Box 17" o:spid="_x0000_s1033" type="#_x0000_t202" style="position:absolute;margin-left:416.95pt;margin-top:35.1pt;width:123.95pt;height:15.3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" filled="f" stroked="f">
              <v:textbox inset="0,0,0,0">
                <w:txbxContent>
                  <w:p w14:paraId="08BCD6B6" w14:textId="77777777" w:rsidR="00830F91" w:rsidRDefault="00830F91">
                    <w:pPr>
                      <w:pStyle w:val="BodyText"/>
                      <w:spacing w:before="10"/>
                      <w:ind w:left="20"/>
                    </w:pPr>
                    <w:r>
                      <w:t>M27-1, Part II, Chapter 3</w:t>
                    </w:r>
                  </w:p>
                </w:txbxContent>
              </v:textbox>
              <w10:wrap anchorx="page" anchory="page"/>
            </v:shape>
          </w:pict>
        </mc:Fallback>
      </mc:AlternateContent>
    </w:r>
    <w:r>
      <w:rPr>
        <w:noProof/>
      </w:rPr>
      <mc:AlternateContent>
        <mc:Choice Requires="wps">
          <w:drawing>
            <wp:anchor distT="0" distB="0" distL="114300" distR="114300" simplePos="0" relativeHeight="250525696" behindDoc="1" locked="0" layoutInCell="1" allowOverlap="1" wp14:anchorId="09C58150" wp14:editId="472726C6">
              <wp:simplePos x="0" y="0"/>
              <wp:positionH relativeFrom="page">
                <wp:posOffset>901700</wp:posOffset>
              </wp:positionH>
              <wp:positionV relativeFrom="page">
                <wp:posOffset>905510</wp:posOffset>
              </wp:positionV>
              <wp:extent cx="5938520" cy="2520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2895"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58150" id="Text Box 16" o:spid="_x0000_s1034" type="#_x0000_t202" style="position:absolute;margin-left:71pt;margin-top:71.3pt;width:467.6pt;height:19.8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karg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" filled="f" stroked="f">
              <v:textbox inset="0,0,0,0">
                <w:txbxContent>
                  <w:p w14:paraId="56152895"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4C57" w14:textId="5D81B94B" w:rsidR="00830F91" w:rsidRDefault="00830F91">
    <w:pPr>
      <w:pStyle w:val="BodyText"/>
      <w:spacing w:line="14" w:lineRule="auto"/>
      <w:rPr>
        <w:sz w:val="20"/>
      </w:rPr>
    </w:pPr>
    <w:r>
      <w:rPr>
        <w:noProof/>
      </w:rPr>
      <mc:AlternateContent>
        <mc:Choice Requires="wps">
          <w:drawing>
            <wp:anchor distT="0" distB="0" distL="114300" distR="114300" simplePos="0" relativeHeight="250527744" behindDoc="1" locked="0" layoutInCell="1" allowOverlap="1" wp14:anchorId="0937673A" wp14:editId="606D55CE">
              <wp:simplePos x="0" y="0"/>
              <wp:positionH relativeFrom="page">
                <wp:posOffset>1993265</wp:posOffset>
              </wp:positionH>
              <wp:positionV relativeFrom="page">
                <wp:posOffset>1304290</wp:posOffset>
              </wp:positionV>
              <wp:extent cx="488315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9B2F" id="Line 14" o:spid="_x0000_s1026" style="position:absolute;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5pt,102.7pt" to="541.4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U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250528768" behindDoc="1" locked="0" layoutInCell="1" allowOverlap="1" wp14:anchorId="6D515779" wp14:editId="57A30BF3">
              <wp:simplePos x="0" y="0"/>
              <wp:positionH relativeFrom="page">
                <wp:posOffset>5295265</wp:posOffset>
              </wp:positionH>
              <wp:positionV relativeFrom="page">
                <wp:posOffset>445770</wp:posOffset>
              </wp:positionV>
              <wp:extent cx="1574165" cy="1943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0BBB1"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5779" id="_x0000_t202" coordsize="21600,21600" o:spt="202" path="m,l,21600r21600,l21600,xe">
              <v:stroke joinstyle="miter"/>
              <v:path gradientshapeok="t" o:connecttype="rect"/>
            </v:shapetype>
            <v:shape id="_x0000_s1036" type="#_x0000_t202" style="position:absolute;margin-left:416.95pt;margin-top:35.1pt;width:123.95pt;height:15.3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" filled="f" stroked="f">
              <v:textbox inset="0,0,0,0">
                <w:txbxContent>
                  <w:p w14:paraId="5060BBB1" w14:textId="77777777" w:rsidR="00830F91" w:rsidRDefault="00830F91">
                    <w:pPr>
                      <w:pStyle w:val="BodyText"/>
                      <w:spacing w:before="10"/>
                      <w:ind w:left="20"/>
                    </w:pPr>
                    <w:r>
                      <w:t>M27-1, Part II, Chapter 3</w:t>
                    </w:r>
                  </w:p>
                </w:txbxContent>
              </v:textbox>
              <w10:wrap anchorx="page" anchory="page"/>
            </v:shape>
          </w:pict>
        </mc:Fallback>
      </mc:AlternateContent>
    </w:r>
    <w:r>
      <w:rPr>
        <w:noProof/>
      </w:rPr>
      <mc:AlternateContent>
        <mc:Choice Requires="wps">
          <w:drawing>
            <wp:anchor distT="0" distB="0" distL="114300" distR="114300" simplePos="0" relativeHeight="250529792" behindDoc="1" locked="0" layoutInCell="1" allowOverlap="1" wp14:anchorId="1A904896" wp14:editId="0A3EF4B6">
              <wp:simplePos x="0" y="0"/>
              <wp:positionH relativeFrom="page">
                <wp:posOffset>901700</wp:posOffset>
              </wp:positionH>
              <wp:positionV relativeFrom="page">
                <wp:posOffset>905510</wp:posOffset>
              </wp:positionV>
              <wp:extent cx="5938520" cy="2520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4112D"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4896" id="Text Box 12" o:spid="_x0000_s1037" type="#_x0000_t202" style="position:absolute;margin-left:71pt;margin-top:71.3pt;width:467.6pt;height:19.85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Q1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" filled="f" stroked="f">
              <v:textbox inset="0,0,0,0">
                <w:txbxContent>
                  <w:p w14:paraId="5DC4112D"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B2BF" w14:textId="67872A40" w:rsidR="00830F91" w:rsidRDefault="00830F91">
    <w:pPr>
      <w:pStyle w:val="BodyText"/>
      <w:spacing w:line="14" w:lineRule="auto"/>
      <w:rPr>
        <w:sz w:val="20"/>
      </w:rPr>
    </w:pPr>
    <w:r>
      <w:rPr>
        <w:noProof/>
      </w:rPr>
      <mc:AlternateContent>
        <mc:Choice Requires="wps">
          <w:drawing>
            <wp:anchor distT="0" distB="0" distL="114300" distR="114300" simplePos="0" relativeHeight="250533888" behindDoc="1" locked="0" layoutInCell="1" allowOverlap="1" wp14:anchorId="46ECB651" wp14:editId="18B4B4C2">
              <wp:simplePos x="0" y="0"/>
              <wp:positionH relativeFrom="page">
                <wp:posOffset>5295265</wp:posOffset>
              </wp:positionH>
              <wp:positionV relativeFrom="page">
                <wp:posOffset>445770</wp:posOffset>
              </wp:positionV>
              <wp:extent cx="1574165" cy="1943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C88A3"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CB651" id="_x0000_t202" coordsize="21600,21600" o:spt="202" path="m,l,21600r21600,l21600,xe">
              <v:stroke joinstyle="miter"/>
              <v:path gradientshapeok="t" o:connecttype="rect"/>
            </v:shapetype>
            <v:shape id="Text Box 8" o:spid="_x0000_s1040" type="#_x0000_t202" style="position:absolute;margin-left:416.95pt;margin-top:35.1pt;width:123.95pt;height:15.3pt;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P/sgIAALE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" filled="f" stroked="f">
              <v:textbox inset="0,0,0,0">
                <w:txbxContent>
                  <w:p w14:paraId="625C88A3" w14:textId="77777777" w:rsidR="00830F91" w:rsidRDefault="00830F91">
                    <w:pPr>
                      <w:pStyle w:val="BodyText"/>
                      <w:spacing w:before="10"/>
                      <w:ind w:left="20"/>
                    </w:pPr>
                    <w:r>
                      <w:t>M27-1, Part II, Chapter 3</w:t>
                    </w:r>
                  </w:p>
                </w:txbxContent>
              </v:textbox>
              <w10:wrap anchorx="page" anchory="page"/>
            </v:shape>
          </w:pict>
        </mc:Fallback>
      </mc:AlternateContent>
    </w:r>
    <w:r>
      <w:rPr>
        <w:noProof/>
      </w:rPr>
      <mc:AlternateContent>
        <mc:Choice Requires="wps">
          <w:drawing>
            <wp:anchor distT="0" distB="0" distL="114300" distR="114300" simplePos="0" relativeHeight="250534912" behindDoc="1" locked="0" layoutInCell="1" allowOverlap="1" wp14:anchorId="3698FBB0" wp14:editId="7D66A4A8">
              <wp:simplePos x="0" y="0"/>
              <wp:positionH relativeFrom="page">
                <wp:posOffset>901700</wp:posOffset>
              </wp:positionH>
              <wp:positionV relativeFrom="page">
                <wp:posOffset>905510</wp:posOffset>
              </wp:positionV>
              <wp:extent cx="593852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F2F4"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FBB0" id="Text Box 7" o:spid="_x0000_s1041" type="#_x0000_t202" style="position:absolute;margin-left:71pt;margin-top:71.3pt;width:467.6pt;height:19.8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mi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" filled="f" stroked="f">
              <v:textbox inset="0,0,0,0">
                <w:txbxContent>
                  <w:p w14:paraId="06E9F2F4"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D593" w14:textId="0FD6D82E" w:rsidR="00830F91" w:rsidRDefault="00830F91">
    <w:pPr>
      <w:pStyle w:val="BodyText"/>
      <w:spacing w:line="14" w:lineRule="auto"/>
      <w:rPr>
        <w:sz w:val="20"/>
      </w:rPr>
    </w:pPr>
    <w:r>
      <w:rPr>
        <w:noProof/>
      </w:rPr>
      <mc:AlternateContent>
        <mc:Choice Requires="wps">
          <w:drawing>
            <wp:anchor distT="0" distB="0" distL="114300" distR="114300" simplePos="0" relativeHeight="250539008" behindDoc="1" locked="0" layoutInCell="1" allowOverlap="1" wp14:anchorId="44A4F23A" wp14:editId="34432B09">
              <wp:simplePos x="0" y="0"/>
              <wp:positionH relativeFrom="page">
                <wp:posOffset>5295265</wp:posOffset>
              </wp:positionH>
              <wp:positionV relativeFrom="page">
                <wp:posOffset>445770</wp:posOffset>
              </wp:positionV>
              <wp:extent cx="157416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8D64" w14:textId="77777777" w:rsidR="00830F91" w:rsidRDefault="00830F91">
                          <w:pPr>
                            <w:pStyle w:val="BodyText"/>
                            <w:spacing w:before="10"/>
                            <w:ind w:left="20"/>
                          </w:pPr>
                          <w:r>
                            <w:t>M27-1, Part II, Chapter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4F23A" id="_x0000_t202" coordsize="21600,21600" o:spt="202" path="m,l,21600r21600,l21600,xe">
              <v:stroke joinstyle="miter"/>
              <v:path gradientshapeok="t" o:connecttype="rect"/>
            </v:shapetype>
            <v:shape id="Text Box 3" o:spid="_x0000_s1044" type="#_x0000_t202" style="position:absolute;margin-left:416.95pt;margin-top:35.1pt;width:123.95pt;height:15.3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" filled="f" stroked="f">
              <v:textbox inset="0,0,0,0">
                <w:txbxContent>
                  <w:p w14:paraId="21948D64" w14:textId="77777777" w:rsidR="00830F91" w:rsidRDefault="00830F91">
                    <w:pPr>
                      <w:pStyle w:val="BodyText"/>
                      <w:spacing w:before="10"/>
                      <w:ind w:left="20"/>
                    </w:pPr>
                    <w:r>
                      <w:t>M27-1, Part II, Chapter 3</w:t>
                    </w:r>
                  </w:p>
                </w:txbxContent>
              </v:textbox>
              <w10:wrap anchorx="page" anchory="page"/>
            </v:shape>
          </w:pict>
        </mc:Fallback>
      </mc:AlternateContent>
    </w:r>
    <w:r>
      <w:rPr>
        <w:noProof/>
      </w:rPr>
      <mc:AlternateContent>
        <mc:Choice Requires="wps">
          <w:drawing>
            <wp:anchor distT="0" distB="0" distL="114300" distR="114300" simplePos="0" relativeHeight="250540032" behindDoc="1" locked="0" layoutInCell="1" allowOverlap="1" wp14:anchorId="5C882D62" wp14:editId="0E772CA3">
              <wp:simplePos x="0" y="0"/>
              <wp:positionH relativeFrom="page">
                <wp:posOffset>901700</wp:posOffset>
              </wp:positionH>
              <wp:positionV relativeFrom="page">
                <wp:posOffset>905510</wp:posOffset>
              </wp:positionV>
              <wp:extent cx="5938520"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7C21"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2D62" id="Text Box 2" o:spid="_x0000_s1045" type="#_x0000_t202" style="position:absolute;margin-left:71pt;margin-top:71.3pt;width:467.6pt;height:19.85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zJ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" filled="f" stroked="f">
              <v:textbox inset="0,0,0,0">
                <w:txbxContent>
                  <w:p w14:paraId="4C9F7C21" w14:textId="77777777" w:rsidR="00830F91" w:rsidRDefault="00830F91">
                    <w:pPr>
                      <w:spacing w:before="9"/>
                      <w:ind w:left="20"/>
                      <w:rPr>
                        <w:rFonts w:ascii="Arial"/>
                        <w:sz w:val="24"/>
                      </w:rPr>
                    </w:pPr>
                    <w:r>
                      <w:rPr>
                        <w:rFonts w:ascii="Arial"/>
                        <w:b/>
                        <w:sz w:val="32"/>
                      </w:rPr>
                      <w:t xml:space="preserve">3. Homeless and Justice Involved Veterans Program, </w:t>
                    </w:r>
                    <w:r>
                      <w:rPr>
                        <w:rFonts w:ascii="Arial"/>
                        <w:sz w:val="24"/>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35C"/>
    <w:multiLevelType w:val="hybridMultilevel"/>
    <w:tmpl w:val="13A89B8A"/>
    <w:lvl w:ilvl="0" w:tplc="89C613F4">
      <w:numFmt w:val="bullet"/>
      <w:lvlText w:val=""/>
      <w:lvlJc w:val="left"/>
      <w:pPr>
        <w:ind w:left="946" w:hanging="360"/>
      </w:pPr>
      <w:rPr>
        <w:rFonts w:ascii="Symbol" w:eastAsia="Symbol" w:hAnsi="Symbol" w:cs="Symbol" w:hint="default"/>
        <w:w w:val="100"/>
        <w:sz w:val="24"/>
        <w:szCs w:val="24"/>
        <w:lang w:val="en-US" w:eastAsia="en-US" w:bidi="en-US"/>
      </w:rPr>
    </w:lvl>
    <w:lvl w:ilvl="1" w:tplc="FF3E897A">
      <w:numFmt w:val="bullet"/>
      <w:lvlText w:val="o"/>
      <w:lvlJc w:val="left"/>
      <w:pPr>
        <w:ind w:left="2386" w:hanging="360"/>
      </w:pPr>
      <w:rPr>
        <w:rFonts w:ascii="Courier New" w:eastAsia="Courier New" w:hAnsi="Courier New" w:cs="Courier New" w:hint="default"/>
        <w:w w:val="99"/>
        <w:sz w:val="24"/>
        <w:szCs w:val="24"/>
        <w:lang w:val="en-US" w:eastAsia="en-US" w:bidi="en-US"/>
      </w:rPr>
    </w:lvl>
    <w:lvl w:ilvl="2" w:tplc="A26EC972">
      <w:numFmt w:val="bullet"/>
      <w:lvlText w:val="•"/>
      <w:lvlJc w:val="left"/>
      <w:pPr>
        <w:ind w:left="3000" w:hanging="360"/>
      </w:pPr>
      <w:rPr>
        <w:rFonts w:hint="default"/>
        <w:lang w:val="en-US" w:eastAsia="en-US" w:bidi="en-US"/>
      </w:rPr>
    </w:lvl>
    <w:lvl w:ilvl="3" w:tplc="BC221AB2">
      <w:numFmt w:val="bullet"/>
      <w:lvlText w:val="•"/>
      <w:lvlJc w:val="left"/>
      <w:pPr>
        <w:ind w:left="3620" w:hanging="360"/>
      </w:pPr>
      <w:rPr>
        <w:rFonts w:hint="default"/>
        <w:lang w:val="en-US" w:eastAsia="en-US" w:bidi="en-US"/>
      </w:rPr>
    </w:lvl>
    <w:lvl w:ilvl="4" w:tplc="993ADAE2">
      <w:numFmt w:val="bullet"/>
      <w:lvlText w:val="•"/>
      <w:lvlJc w:val="left"/>
      <w:pPr>
        <w:ind w:left="4240" w:hanging="360"/>
      </w:pPr>
      <w:rPr>
        <w:rFonts w:hint="default"/>
        <w:lang w:val="en-US" w:eastAsia="en-US" w:bidi="en-US"/>
      </w:rPr>
    </w:lvl>
    <w:lvl w:ilvl="5" w:tplc="9976A9D0">
      <w:numFmt w:val="bullet"/>
      <w:lvlText w:val="•"/>
      <w:lvlJc w:val="left"/>
      <w:pPr>
        <w:ind w:left="4860" w:hanging="360"/>
      </w:pPr>
      <w:rPr>
        <w:rFonts w:hint="default"/>
        <w:lang w:val="en-US" w:eastAsia="en-US" w:bidi="en-US"/>
      </w:rPr>
    </w:lvl>
    <w:lvl w:ilvl="6" w:tplc="083C605C">
      <w:numFmt w:val="bullet"/>
      <w:lvlText w:val="•"/>
      <w:lvlJc w:val="left"/>
      <w:pPr>
        <w:ind w:left="5480" w:hanging="360"/>
      </w:pPr>
      <w:rPr>
        <w:rFonts w:hint="default"/>
        <w:lang w:val="en-US" w:eastAsia="en-US" w:bidi="en-US"/>
      </w:rPr>
    </w:lvl>
    <w:lvl w:ilvl="7" w:tplc="393411EE">
      <w:numFmt w:val="bullet"/>
      <w:lvlText w:val="•"/>
      <w:lvlJc w:val="left"/>
      <w:pPr>
        <w:ind w:left="6100" w:hanging="360"/>
      </w:pPr>
      <w:rPr>
        <w:rFonts w:hint="default"/>
        <w:lang w:val="en-US" w:eastAsia="en-US" w:bidi="en-US"/>
      </w:rPr>
    </w:lvl>
    <w:lvl w:ilvl="8" w:tplc="57EEAF7E">
      <w:numFmt w:val="bullet"/>
      <w:lvlText w:val="•"/>
      <w:lvlJc w:val="left"/>
      <w:pPr>
        <w:ind w:left="6720" w:hanging="360"/>
      </w:pPr>
      <w:rPr>
        <w:rFonts w:hint="default"/>
        <w:lang w:val="en-US" w:eastAsia="en-US" w:bidi="en-US"/>
      </w:rPr>
    </w:lvl>
  </w:abstractNum>
  <w:abstractNum w:abstractNumId="1" w15:restartNumberingAfterBreak="0">
    <w:nsid w:val="014032A1"/>
    <w:multiLevelType w:val="hybridMultilevel"/>
    <w:tmpl w:val="4154BD48"/>
    <w:lvl w:ilvl="0" w:tplc="188AD0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2063"/>
    <w:multiLevelType w:val="hybridMultilevel"/>
    <w:tmpl w:val="7494E560"/>
    <w:lvl w:ilvl="0" w:tplc="3E6AC93A">
      <w:numFmt w:val="bullet"/>
      <w:lvlText w:val=""/>
      <w:lvlJc w:val="left"/>
      <w:pPr>
        <w:ind w:left="827" w:hanging="360"/>
      </w:pPr>
      <w:rPr>
        <w:rFonts w:ascii="Symbol" w:eastAsia="Symbol" w:hAnsi="Symbol" w:cs="Symbol" w:hint="default"/>
        <w:w w:val="100"/>
        <w:sz w:val="24"/>
        <w:szCs w:val="24"/>
        <w:lang w:val="en-US" w:eastAsia="en-US" w:bidi="en-US"/>
      </w:rPr>
    </w:lvl>
    <w:lvl w:ilvl="1" w:tplc="3C60B202">
      <w:numFmt w:val="bullet"/>
      <w:lvlText w:val="•"/>
      <w:lvlJc w:val="left"/>
      <w:pPr>
        <w:ind w:left="1511" w:hanging="360"/>
      </w:pPr>
      <w:rPr>
        <w:rFonts w:hint="default"/>
        <w:lang w:val="en-US" w:eastAsia="en-US" w:bidi="en-US"/>
      </w:rPr>
    </w:lvl>
    <w:lvl w:ilvl="2" w:tplc="74B6E7B6">
      <w:numFmt w:val="bullet"/>
      <w:lvlText w:val="•"/>
      <w:lvlJc w:val="left"/>
      <w:pPr>
        <w:ind w:left="2202" w:hanging="360"/>
      </w:pPr>
      <w:rPr>
        <w:rFonts w:hint="default"/>
        <w:lang w:val="en-US" w:eastAsia="en-US" w:bidi="en-US"/>
      </w:rPr>
    </w:lvl>
    <w:lvl w:ilvl="3" w:tplc="B3AC6810">
      <w:numFmt w:val="bullet"/>
      <w:lvlText w:val="•"/>
      <w:lvlJc w:val="left"/>
      <w:pPr>
        <w:ind w:left="2893" w:hanging="360"/>
      </w:pPr>
      <w:rPr>
        <w:rFonts w:hint="default"/>
        <w:lang w:val="en-US" w:eastAsia="en-US" w:bidi="en-US"/>
      </w:rPr>
    </w:lvl>
    <w:lvl w:ilvl="4" w:tplc="CE623D80">
      <w:numFmt w:val="bullet"/>
      <w:lvlText w:val="•"/>
      <w:lvlJc w:val="left"/>
      <w:pPr>
        <w:ind w:left="3584" w:hanging="360"/>
      </w:pPr>
      <w:rPr>
        <w:rFonts w:hint="default"/>
        <w:lang w:val="en-US" w:eastAsia="en-US" w:bidi="en-US"/>
      </w:rPr>
    </w:lvl>
    <w:lvl w:ilvl="5" w:tplc="D6C4C8BC">
      <w:numFmt w:val="bullet"/>
      <w:lvlText w:val="•"/>
      <w:lvlJc w:val="left"/>
      <w:pPr>
        <w:ind w:left="4275" w:hanging="360"/>
      </w:pPr>
      <w:rPr>
        <w:rFonts w:hint="default"/>
        <w:lang w:val="en-US" w:eastAsia="en-US" w:bidi="en-US"/>
      </w:rPr>
    </w:lvl>
    <w:lvl w:ilvl="6" w:tplc="4F722E68">
      <w:numFmt w:val="bullet"/>
      <w:lvlText w:val="•"/>
      <w:lvlJc w:val="left"/>
      <w:pPr>
        <w:ind w:left="4966" w:hanging="360"/>
      </w:pPr>
      <w:rPr>
        <w:rFonts w:hint="default"/>
        <w:lang w:val="en-US" w:eastAsia="en-US" w:bidi="en-US"/>
      </w:rPr>
    </w:lvl>
    <w:lvl w:ilvl="7" w:tplc="B6BA8F8E">
      <w:numFmt w:val="bullet"/>
      <w:lvlText w:val="•"/>
      <w:lvlJc w:val="left"/>
      <w:pPr>
        <w:ind w:left="5657" w:hanging="360"/>
      </w:pPr>
      <w:rPr>
        <w:rFonts w:hint="default"/>
        <w:lang w:val="en-US" w:eastAsia="en-US" w:bidi="en-US"/>
      </w:rPr>
    </w:lvl>
    <w:lvl w:ilvl="8" w:tplc="C9F2CF7C">
      <w:numFmt w:val="bullet"/>
      <w:lvlText w:val="•"/>
      <w:lvlJc w:val="left"/>
      <w:pPr>
        <w:ind w:left="6348" w:hanging="360"/>
      </w:pPr>
      <w:rPr>
        <w:rFonts w:hint="default"/>
        <w:lang w:val="en-US" w:eastAsia="en-US" w:bidi="en-US"/>
      </w:rPr>
    </w:lvl>
  </w:abstractNum>
  <w:abstractNum w:abstractNumId="3" w15:restartNumberingAfterBreak="0">
    <w:nsid w:val="0E1918D6"/>
    <w:multiLevelType w:val="hybridMultilevel"/>
    <w:tmpl w:val="1C1CD82E"/>
    <w:lvl w:ilvl="0" w:tplc="C5A02CFC">
      <w:numFmt w:val="bullet"/>
      <w:lvlText w:val=""/>
      <w:lvlJc w:val="left"/>
      <w:pPr>
        <w:ind w:left="719"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1AB704E"/>
    <w:multiLevelType w:val="hybridMultilevel"/>
    <w:tmpl w:val="7D0810F2"/>
    <w:lvl w:ilvl="0" w:tplc="644AE64A">
      <w:numFmt w:val="bullet"/>
      <w:lvlText w:val=""/>
      <w:lvlJc w:val="left"/>
      <w:pPr>
        <w:ind w:left="403" w:hanging="188"/>
      </w:pPr>
      <w:rPr>
        <w:rFonts w:ascii="Symbol" w:eastAsia="Symbol" w:hAnsi="Symbol" w:cs="Symbol" w:hint="default"/>
        <w:w w:val="100"/>
        <w:sz w:val="24"/>
        <w:szCs w:val="24"/>
        <w:lang w:val="en-US" w:eastAsia="en-US" w:bidi="en-US"/>
      </w:rPr>
    </w:lvl>
    <w:lvl w:ilvl="1" w:tplc="5A108396">
      <w:numFmt w:val="bullet"/>
      <w:lvlText w:val="–"/>
      <w:lvlJc w:val="left"/>
      <w:pPr>
        <w:ind w:left="821" w:hanging="360"/>
      </w:pPr>
      <w:rPr>
        <w:rFonts w:ascii="Times New Roman" w:eastAsia="Times New Roman" w:hAnsi="Times New Roman" w:cs="Times New Roman" w:hint="default"/>
        <w:spacing w:val="-1"/>
        <w:w w:val="99"/>
        <w:sz w:val="24"/>
        <w:szCs w:val="24"/>
        <w:lang w:val="en-US" w:eastAsia="en-US" w:bidi="en-US"/>
      </w:rPr>
    </w:lvl>
    <w:lvl w:ilvl="2" w:tplc="A6C42720">
      <w:numFmt w:val="bullet"/>
      <w:lvlText w:val="•"/>
      <w:lvlJc w:val="left"/>
      <w:pPr>
        <w:ind w:left="1583" w:hanging="360"/>
      </w:pPr>
      <w:rPr>
        <w:rFonts w:hint="default"/>
        <w:lang w:val="en-US" w:eastAsia="en-US" w:bidi="en-US"/>
      </w:rPr>
    </w:lvl>
    <w:lvl w:ilvl="3" w:tplc="5D9CA4A6">
      <w:numFmt w:val="bullet"/>
      <w:lvlText w:val="•"/>
      <w:lvlJc w:val="left"/>
      <w:pPr>
        <w:ind w:left="2346" w:hanging="360"/>
      </w:pPr>
      <w:rPr>
        <w:rFonts w:hint="default"/>
        <w:lang w:val="en-US" w:eastAsia="en-US" w:bidi="en-US"/>
      </w:rPr>
    </w:lvl>
    <w:lvl w:ilvl="4" w:tplc="EE5A8598">
      <w:numFmt w:val="bullet"/>
      <w:lvlText w:val="•"/>
      <w:lvlJc w:val="left"/>
      <w:pPr>
        <w:ind w:left="3109" w:hanging="360"/>
      </w:pPr>
      <w:rPr>
        <w:rFonts w:hint="default"/>
        <w:lang w:val="en-US" w:eastAsia="en-US" w:bidi="en-US"/>
      </w:rPr>
    </w:lvl>
    <w:lvl w:ilvl="5" w:tplc="81A40D30">
      <w:numFmt w:val="bullet"/>
      <w:lvlText w:val="•"/>
      <w:lvlJc w:val="left"/>
      <w:pPr>
        <w:ind w:left="3872" w:hanging="360"/>
      </w:pPr>
      <w:rPr>
        <w:rFonts w:hint="default"/>
        <w:lang w:val="en-US" w:eastAsia="en-US" w:bidi="en-US"/>
      </w:rPr>
    </w:lvl>
    <w:lvl w:ilvl="6" w:tplc="6CC4F6C6">
      <w:numFmt w:val="bullet"/>
      <w:lvlText w:val="•"/>
      <w:lvlJc w:val="left"/>
      <w:pPr>
        <w:ind w:left="4636" w:hanging="360"/>
      </w:pPr>
      <w:rPr>
        <w:rFonts w:hint="default"/>
        <w:lang w:val="en-US" w:eastAsia="en-US" w:bidi="en-US"/>
      </w:rPr>
    </w:lvl>
    <w:lvl w:ilvl="7" w:tplc="C506F036">
      <w:numFmt w:val="bullet"/>
      <w:lvlText w:val="•"/>
      <w:lvlJc w:val="left"/>
      <w:pPr>
        <w:ind w:left="5399" w:hanging="360"/>
      </w:pPr>
      <w:rPr>
        <w:rFonts w:hint="default"/>
        <w:lang w:val="en-US" w:eastAsia="en-US" w:bidi="en-US"/>
      </w:rPr>
    </w:lvl>
    <w:lvl w:ilvl="8" w:tplc="0324EC72">
      <w:numFmt w:val="bullet"/>
      <w:lvlText w:val="•"/>
      <w:lvlJc w:val="left"/>
      <w:pPr>
        <w:ind w:left="6162" w:hanging="360"/>
      </w:pPr>
      <w:rPr>
        <w:rFonts w:hint="default"/>
        <w:lang w:val="en-US" w:eastAsia="en-US" w:bidi="en-US"/>
      </w:rPr>
    </w:lvl>
  </w:abstractNum>
  <w:abstractNum w:abstractNumId="5" w15:restartNumberingAfterBreak="0">
    <w:nsid w:val="17497EC2"/>
    <w:multiLevelType w:val="hybridMultilevel"/>
    <w:tmpl w:val="76FCFEEC"/>
    <w:lvl w:ilvl="0" w:tplc="673CE060">
      <w:numFmt w:val="bullet"/>
      <w:lvlText w:val=""/>
      <w:lvlJc w:val="left"/>
      <w:pPr>
        <w:ind w:left="360" w:hanging="188"/>
      </w:pPr>
      <w:rPr>
        <w:rFonts w:ascii="Symbol" w:eastAsia="Symbol" w:hAnsi="Symbol" w:cs="Symbol" w:hint="default"/>
        <w:w w:val="100"/>
        <w:sz w:val="24"/>
        <w:szCs w:val="24"/>
        <w:lang w:val="en-US" w:eastAsia="en-US" w:bidi="en-US"/>
      </w:rPr>
    </w:lvl>
    <w:lvl w:ilvl="1" w:tplc="43DE13D4">
      <w:numFmt w:val="bullet"/>
      <w:lvlText w:val=""/>
      <w:lvlJc w:val="left"/>
      <w:pPr>
        <w:ind w:left="547" w:hanging="188"/>
      </w:pPr>
      <w:rPr>
        <w:rFonts w:ascii="Symbol" w:eastAsia="Symbol" w:hAnsi="Symbol" w:cs="Symbol" w:hint="default"/>
        <w:w w:val="100"/>
        <w:sz w:val="24"/>
        <w:szCs w:val="24"/>
        <w:lang w:val="en-US" w:eastAsia="en-US" w:bidi="en-US"/>
      </w:rPr>
    </w:lvl>
    <w:lvl w:ilvl="2" w:tplc="24287B2C">
      <w:numFmt w:val="bullet"/>
      <w:lvlText w:val="•"/>
      <w:lvlJc w:val="left"/>
      <w:pPr>
        <w:ind w:left="1226" w:hanging="188"/>
      </w:pPr>
      <w:rPr>
        <w:rFonts w:hint="default"/>
        <w:lang w:val="en-US" w:eastAsia="en-US" w:bidi="en-US"/>
      </w:rPr>
    </w:lvl>
    <w:lvl w:ilvl="3" w:tplc="DDEEAD8C">
      <w:numFmt w:val="bullet"/>
      <w:lvlText w:val="•"/>
      <w:lvlJc w:val="left"/>
      <w:pPr>
        <w:ind w:left="1913" w:hanging="188"/>
      </w:pPr>
      <w:rPr>
        <w:rFonts w:hint="default"/>
        <w:lang w:val="en-US" w:eastAsia="en-US" w:bidi="en-US"/>
      </w:rPr>
    </w:lvl>
    <w:lvl w:ilvl="4" w:tplc="833AEB20">
      <w:numFmt w:val="bullet"/>
      <w:lvlText w:val="•"/>
      <w:lvlJc w:val="left"/>
      <w:pPr>
        <w:ind w:left="2600" w:hanging="188"/>
      </w:pPr>
      <w:rPr>
        <w:rFonts w:hint="default"/>
        <w:lang w:val="en-US" w:eastAsia="en-US" w:bidi="en-US"/>
      </w:rPr>
    </w:lvl>
    <w:lvl w:ilvl="5" w:tplc="C194E6C6">
      <w:numFmt w:val="bullet"/>
      <w:lvlText w:val="•"/>
      <w:lvlJc w:val="left"/>
      <w:pPr>
        <w:ind w:left="3287" w:hanging="188"/>
      </w:pPr>
      <w:rPr>
        <w:rFonts w:hint="default"/>
        <w:lang w:val="en-US" w:eastAsia="en-US" w:bidi="en-US"/>
      </w:rPr>
    </w:lvl>
    <w:lvl w:ilvl="6" w:tplc="B596DE28">
      <w:numFmt w:val="bullet"/>
      <w:lvlText w:val="•"/>
      <w:lvlJc w:val="left"/>
      <w:pPr>
        <w:ind w:left="3973" w:hanging="188"/>
      </w:pPr>
      <w:rPr>
        <w:rFonts w:hint="default"/>
        <w:lang w:val="en-US" w:eastAsia="en-US" w:bidi="en-US"/>
      </w:rPr>
    </w:lvl>
    <w:lvl w:ilvl="7" w:tplc="4E6CE79C">
      <w:numFmt w:val="bullet"/>
      <w:lvlText w:val="•"/>
      <w:lvlJc w:val="left"/>
      <w:pPr>
        <w:ind w:left="4660" w:hanging="188"/>
      </w:pPr>
      <w:rPr>
        <w:rFonts w:hint="default"/>
        <w:lang w:val="en-US" w:eastAsia="en-US" w:bidi="en-US"/>
      </w:rPr>
    </w:lvl>
    <w:lvl w:ilvl="8" w:tplc="E2E064E2">
      <w:numFmt w:val="bullet"/>
      <w:lvlText w:val="•"/>
      <w:lvlJc w:val="left"/>
      <w:pPr>
        <w:ind w:left="5347" w:hanging="188"/>
      </w:pPr>
      <w:rPr>
        <w:rFonts w:hint="default"/>
        <w:lang w:val="en-US" w:eastAsia="en-US" w:bidi="en-US"/>
      </w:rPr>
    </w:lvl>
  </w:abstractNum>
  <w:abstractNum w:abstractNumId="6" w15:restartNumberingAfterBreak="0">
    <w:nsid w:val="17BA015F"/>
    <w:multiLevelType w:val="hybridMultilevel"/>
    <w:tmpl w:val="A43E588C"/>
    <w:lvl w:ilvl="0" w:tplc="02AC02C0">
      <w:numFmt w:val="bullet"/>
      <w:lvlText w:val=""/>
      <w:lvlJc w:val="left"/>
      <w:pPr>
        <w:ind w:left="365" w:hanging="173"/>
      </w:pPr>
      <w:rPr>
        <w:rFonts w:ascii="Symbol" w:eastAsia="Symbol" w:hAnsi="Symbol" w:cs="Symbol" w:hint="default"/>
        <w:w w:val="100"/>
        <w:sz w:val="24"/>
        <w:szCs w:val="24"/>
        <w:lang w:val="en-US" w:eastAsia="en-US" w:bidi="en-US"/>
      </w:rPr>
    </w:lvl>
    <w:lvl w:ilvl="1" w:tplc="C5A02CFC">
      <w:numFmt w:val="bullet"/>
      <w:lvlText w:val=""/>
      <w:lvlJc w:val="left"/>
      <w:pPr>
        <w:ind w:left="538" w:hanging="188"/>
      </w:pPr>
      <w:rPr>
        <w:rFonts w:ascii="Symbol" w:eastAsia="Symbol" w:hAnsi="Symbol" w:cs="Symbol" w:hint="default"/>
        <w:w w:val="100"/>
        <w:sz w:val="24"/>
        <w:szCs w:val="24"/>
        <w:lang w:val="en-US" w:eastAsia="en-US" w:bidi="en-US"/>
      </w:rPr>
    </w:lvl>
    <w:lvl w:ilvl="2" w:tplc="C5A02CFC">
      <w:numFmt w:val="bullet"/>
      <w:lvlText w:val=""/>
      <w:lvlJc w:val="left"/>
      <w:pPr>
        <w:ind w:left="1345" w:hanging="188"/>
      </w:pPr>
      <w:rPr>
        <w:rFonts w:ascii="Symbol" w:eastAsia="Symbol" w:hAnsi="Symbol" w:cs="Symbol" w:hint="default"/>
        <w:w w:val="100"/>
        <w:sz w:val="24"/>
        <w:szCs w:val="24"/>
        <w:lang w:val="en-US" w:eastAsia="en-US" w:bidi="en-US"/>
      </w:rPr>
    </w:lvl>
    <w:lvl w:ilvl="3" w:tplc="AE5ECE30">
      <w:numFmt w:val="bullet"/>
      <w:lvlText w:val="•"/>
      <w:lvlJc w:val="left"/>
      <w:pPr>
        <w:ind w:left="2158" w:hanging="188"/>
      </w:pPr>
      <w:rPr>
        <w:rFonts w:hint="default"/>
        <w:lang w:val="en-US" w:eastAsia="en-US" w:bidi="en-US"/>
      </w:rPr>
    </w:lvl>
    <w:lvl w:ilvl="4" w:tplc="971230E8">
      <w:numFmt w:val="bullet"/>
      <w:lvlText w:val="•"/>
      <w:lvlJc w:val="left"/>
      <w:pPr>
        <w:ind w:left="2971" w:hanging="188"/>
      </w:pPr>
      <w:rPr>
        <w:rFonts w:hint="default"/>
        <w:lang w:val="en-US" w:eastAsia="en-US" w:bidi="en-US"/>
      </w:rPr>
    </w:lvl>
    <w:lvl w:ilvl="5" w:tplc="8708E312">
      <w:numFmt w:val="bullet"/>
      <w:lvlText w:val="•"/>
      <w:lvlJc w:val="left"/>
      <w:pPr>
        <w:ind w:left="3784" w:hanging="188"/>
      </w:pPr>
      <w:rPr>
        <w:rFonts w:hint="default"/>
        <w:lang w:val="en-US" w:eastAsia="en-US" w:bidi="en-US"/>
      </w:rPr>
    </w:lvl>
    <w:lvl w:ilvl="6" w:tplc="E700AC98">
      <w:numFmt w:val="bullet"/>
      <w:lvlText w:val="•"/>
      <w:lvlJc w:val="left"/>
      <w:pPr>
        <w:ind w:left="4596" w:hanging="188"/>
      </w:pPr>
      <w:rPr>
        <w:rFonts w:hint="default"/>
        <w:lang w:val="en-US" w:eastAsia="en-US" w:bidi="en-US"/>
      </w:rPr>
    </w:lvl>
    <w:lvl w:ilvl="7" w:tplc="ECD0AD04">
      <w:numFmt w:val="bullet"/>
      <w:lvlText w:val="•"/>
      <w:lvlJc w:val="left"/>
      <w:pPr>
        <w:ind w:left="5409" w:hanging="188"/>
      </w:pPr>
      <w:rPr>
        <w:rFonts w:hint="default"/>
        <w:lang w:val="en-US" w:eastAsia="en-US" w:bidi="en-US"/>
      </w:rPr>
    </w:lvl>
    <w:lvl w:ilvl="8" w:tplc="F536ACC2">
      <w:numFmt w:val="bullet"/>
      <w:lvlText w:val="•"/>
      <w:lvlJc w:val="left"/>
      <w:pPr>
        <w:ind w:left="6222" w:hanging="188"/>
      </w:pPr>
      <w:rPr>
        <w:rFonts w:hint="default"/>
        <w:lang w:val="en-US" w:eastAsia="en-US" w:bidi="en-US"/>
      </w:rPr>
    </w:lvl>
  </w:abstractNum>
  <w:abstractNum w:abstractNumId="7" w15:restartNumberingAfterBreak="0">
    <w:nsid w:val="1842469B"/>
    <w:multiLevelType w:val="hybridMultilevel"/>
    <w:tmpl w:val="F09AFAA6"/>
    <w:lvl w:ilvl="0" w:tplc="69508688">
      <w:numFmt w:val="bullet"/>
      <w:lvlText w:val=""/>
      <w:lvlJc w:val="left"/>
      <w:pPr>
        <w:ind w:left="187" w:hanging="188"/>
      </w:pPr>
      <w:rPr>
        <w:rFonts w:ascii="Symbol" w:eastAsia="Symbol" w:hAnsi="Symbol" w:cs="Symbol" w:hint="default"/>
        <w:w w:val="100"/>
        <w:sz w:val="24"/>
        <w:szCs w:val="24"/>
        <w:lang w:val="en-US" w:eastAsia="en-US" w:bidi="en-US"/>
      </w:rPr>
    </w:lvl>
    <w:lvl w:ilvl="1" w:tplc="772A1976">
      <w:numFmt w:val="bullet"/>
      <w:lvlText w:val=""/>
      <w:lvlJc w:val="left"/>
      <w:pPr>
        <w:ind w:left="374" w:hanging="188"/>
      </w:pPr>
      <w:rPr>
        <w:rFonts w:ascii="Symbol" w:eastAsia="Symbol" w:hAnsi="Symbol" w:cs="Symbol" w:hint="default"/>
        <w:w w:val="100"/>
        <w:sz w:val="24"/>
        <w:szCs w:val="24"/>
        <w:lang w:val="en-US" w:eastAsia="en-US" w:bidi="en-US"/>
      </w:rPr>
    </w:lvl>
    <w:lvl w:ilvl="2" w:tplc="0AA25C76">
      <w:numFmt w:val="bullet"/>
      <w:lvlText w:val="•"/>
      <w:lvlJc w:val="left"/>
      <w:pPr>
        <w:ind w:left="1189" w:hanging="188"/>
      </w:pPr>
      <w:rPr>
        <w:rFonts w:hint="default"/>
        <w:lang w:val="en-US" w:eastAsia="en-US" w:bidi="en-US"/>
      </w:rPr>
    </w:lvl>
    <w:lvl w:ilvl="3" w:tplc="7BA27060">
      <w:numFmt w:val="bullet"/>
      <w:lvlText w:val="•"/>
      <w:lvlJc w:val="left"/>
      <w:pPr>
        <w:ind w:left="1998" w:hanging="188"/>
      </w:pPr>
      <w:rPr>
        <w:rFonts w:hint="default"/>
        <w:lang w:val="en-US" w:eastAsia="en-US" w:bidi="en-US"/>
      </w:rPr>
    </w:lvl>
    <w:lvl w:ilvl="4" w:tplc="989E7F8E">
      <w:numFmt w:val="bullet"/>
      <w:lvlText w:val="•"/>
      <w:lvlJc w:val="left"/>
      <w:pPr>
        <w:ind w:left="2807" w:hanging="188"/>
      </w:pPr>
      <w:rPr>
        <w:rFonts w:hint="default"/>
        <w:lang w:val="en-US" w:eastAsia="en-US" w:bidi="en-US"/>
      </w:rPr>
    </w:lvl>
    <w:lvl w:ilvl="5" w:tplc="E8DAA936">
      <w:numFmt w:val="bullet"/>
      <w:lvlText w:val="•"/>
      <w:lvlJc w:val="left"/>
      <w:pPr>
        <w:ind w:left="3616" w:hanging="188"/>
      </w:pPr>
      <w:rPr>
        <w:rFonts w:hint="default"/>
        <w:lang w:val="en-US" w:eastAsia="en-US" w:bidi="en-US"/>
      </w:rPr>
    </w:lvl>
    <w:lvl w:ilvl="6" w:tplc="F3467C26">
      <w:numFmt w:val="bullet"/>
      <w:lvlText w:val="•"/>
      <w:lvlJc w:val="left"/>
      <w:pPr>
        <w:ind w:left="4425" w:hanging="188"/>
      </w:pPr>
      <w:rPr>
        <w:rFonts w:hint="default"/>
        <w:lang w:val="en-US" w:eastAsia="en-US" w:bidi="en-US"/>
      </w:rPr>
    </w:lvl>
    <w:lvl w:ilvl="7" w:tplc="1DEC6DB8">
      <w:numFmt w:val="bullet"/>
      <w:lvlText w:val="•"/>
      <w:lvlJc w:val="left"/>
      <w:pPr>
        <w:ind w:left="5234" w:hanging="188"/>
      </w:pPr>
      <w:rPr>
        <w:rFonts w:hint="default"/>
        <w:lang w:val="en-US" w:eastAsia="en-US" w:bidi="en-US"/>
      </w:rPr>
    </w:lvl>
    <w:lvl w:ilvl="8" w:tplc="A642B29C">
      <w:numFmt w:val="bullet"/>
      <w:lvlText w:val="•"/>
      <w:lvlJc w:val="left"/>
      <w:pPr>
        <w:ind w:left="6043" w:hanging="188"/>
      </w:pPr>
      <w:rPr>
        <w:rFonts w:hint="default"/>
        <w:lang w:val="en-US" w:eastAsia="en-US" w:bidi="en-US"/>
      </w:rPr>
    </w:lvl>
  </w:abstractNum>
  <w:abstractNum w:abstractNumId="8" w15:restartNumberingAfterBreak="0">
    <w:nsid w:val="1C9071EE"/>
    <w:multiLevelType w:val="hybridMultilevel"/>
    <w:tmpl w:val="E9FC2D7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15:restartNumberingAfterBreak="0">
    <w:nsid w:val="1D073BB8"/>
    <w:multiLevelType w:val="hybridMultilevel"/>
    <w:tmpl w:val="9F1A4420"/>
    <w:lvl w:ilvl="0" w:tplc="D2267B58">
      <w:numFmt w:val="bullet"/>
      <w:lvlText w:val=""/>
      <w:lvlJc w:val="left"/>
      <w:pPr>
        <w:ind w:left="187" w:hanging="188"/>
      </w:pPr>
      <w:rPr>
        <w:rFonts w:ascii="Symbol" w:eastAsia="Symbol" w:hAnsi="Symbol" w:cs="Symbol" w:hint="default"/>
        <w:w w:val="100"/>
        <w:sz w:val="24"/>
        <w:szCs w:val="24"/>
        <w:lang w:val="en-US" w:eastAsia="en-US" w:bidi="en-US"/>
      </w:rPr>
    </w:lvl>
    <w:lvl w:ilvl="1" w:tplc="7804C03C">
      <w:numFmt w:val="bullet"/>
      <w:lvlText w:val=""/>
      <w:lvlJc w:val="left"/>
      <w:pPr>
        <w:ind w:left="374" w:hanging="188"/>
      </w:pPr>
      <w:rPr>
        <w:rFonts w:ascii="Symbol" w:eastAsia="Symbol" w:hAnsi="Symbol" w:cs="Symbol" w:hint="default"/>
        <w:w w:val="100"/>
        <w:sz w:val="24"/>
        <w:szCs w:val="24"/>
        <w:lang w:val="en-US" w:eastAsia="en-US" w:bidi="en-US"/>
      </w:rPr>
    </w:lvl>
    <w:lvl w:ilvl="2" w:tplc="4B2413E8">
      <w:numFmt w:val="bullet"/>
      <w:lvlText w:val="•"/>
      <w:lvlJc w:val="left"/>
      <w:pPr>
        <w:ind w:left="1189" w:hanging="188"/>
      </w:pPr>
      <w:rPr>
        <w:rFonts w:hint="default"/>
        <w:lang w:val="en-US" w:eastAsia="en-US" w:bidi="en-US"/>
      </w:rPr>
    </w:lvl>
    <w:lvl w:ilvl="3" w:tplc="EAEE60A6">
      <w:numFmt w:val="bullet"/>
      <w:lvlText w:val="•"/>
      <w:lvlJc w:val="left"/>
      <w:pPr>
        <w:ind w:left="1998" w:hanging="188"/>
      </w:pPr>
      <w:rPr>
        <w:rFonts w:hint="default"/>
        <w:lang w:val="en-US" w:eastAsia="en-US" w:bidi="en-US"/>
      </w:rPr>
    </w:lvl>
    <w:lvl w:ilvl="4" w:tplc="5EC05F62">
      <w:numFmt w:val="bullet"/>
      <w:lvlText w:val="•"/>
      <w:lvlJc w:val="left"/>
      <w:pPr>
        <w:ind w:left="2807" w:hanging="188"/>
      </w:pPr>
      <w:rPr>
        <w:rFonts w:hint="default"/>
        <w:lang w:val="en-US" w:eastAsia="en-US" w:bidi="en-US"/>
      </w:rPr>
    </w:lvl>
    <w:lvl w:ilvl="5" w:tplc="CF20A762">
      <w:numFmt w:val="bullet"/>
      <w:lvlText w:val="•"/>
      <w:lvlJc w:val="left"/>
      <w:pPr>
        <w:ind w:left="3616" w:hanging="188"/>
      </w:pPr>
      <w:rPr>
        <w:rFonts w:hint="default"/>
        <w:lang w:val="en-US" w:eastAsia="en-US" w:bidi="en-US"/>
      </w:rPr>
    </w:lvl>
    <w:lvl w:ilvl="6" w:tplc="02A0FAEE">
      <w:numFmt w:val="bullet"/>
      <w:lvlText w:val="•"/>
      <w:lvlJc w:val="left"/>
      <w:pPr>
        <w:ind w:left="4425" w:hanging="188"/>
      </w:pPr>
      <w:rPr>
        <w:rFonts w:hint="default"/>
        <w:lang w:val="en-US" w:eastAsia="en-US" w:bidi="en-US"/>
      </w:rPr>
    </w:lvl>
    <w:lvl w:ilvl="7" w:tplc="3A9AA8BA">
      <w:numFmt w:val="bullet"/>
      <w:lvlText w:val="•"/>
      <w:lvlJc w:val="left"/>
      <w:pPr>
        <w:ind w:left="5234" w:hanging="188"/>
      </w:pPr>
      <w:rPr>
        <w:rFonts w:hint="default"/>
        <w:lang w:val="en-US" w:eastAsia="en-US" w:bidi="en-US"/>
      </w:rPr>
    </w:lvl>
    <w:lvl w:ilvl="8" w:tplc="64C4525C">
      <w:numFmt w:val="bullet"/>
      <w:lvlText w:val="•"/>
      <w:lvlJc w:val="left"/>
      <w:pPr>
        <w:ind w:left="6043" w:hanging="188"/>
      </w:pPr>
      <w:rPr>
        <w:rFonts w:hint="default"/>
        <w:lang w:val="en-US" w:eastAsia="en-US" w:bidi="en-US"/>
      </w:rPr>
    </w:lvl>
  </w:abstractNum>
  <w:abstractNum w:abstractNumId="10" w15:restartNumberingAfterBreak="0">
    <w:nsid w:val="1D810AD3"/>
    <w:multiLevelType w:val="hybridMultilevel"/>
    <w:tmpl w:val="D6122BB4"/>
    <w:lvl w:ilvl="0" w:tplc="04090001">
      <w:start w:val="1"/>
      <w:numFmt w:val="bullet"/>
      <w:lvlText w:val=""/>
      <w:lvlJc w:val="left"/>
      <w:pPr>
        <w:ind w:left="373" w:hanging="188"/>
      </w:pPr>
      <w:rPr>
        <w:rFonts w:ascii="Symbol" w:hAnsi="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208B1A47"/>
    <w:multiLevelType w:val="hybridMultilevel"/>
    <w:tmpl w:val="85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4481C"/>
    <w:multiLevelType w:val="hybridMultilevel"/>
    <w:tmpl w:val="52307E70"/>
    <w:lvl w:ilvl="0" w:tplc="1C5448EA">
      <w:numFmt w:val="bullet"/>
      <w:lvlText w:val=""/>
      <w:lvlJc w:val="left"/>
      <w:pPr>
        <w:ind w:left="266" w:hanging="188"/>
      </w:pPr>
      <w:rPr>
        <w:rFonts w:ascii="Symbol" w:eastAsia="Symbol" w:hAnsi="Symbol" w:cs="Symbol" w:hint="default"/>
        <w:w w:val="100"/>
        <w:sz w:val="24"/>
        <w:szCs w:val="24"/>
        <w:lang w:val="en-US" w:eastAsia="en-US" w:bidi="en-US"/>
      </w:rPr>
    </w:lvl>
    <w:lvl w:ilvl="1" w:tplc="97B0C136">
      <w:numFmt w:val="bullet"/>
      <w:lvlText w:val="•"/>
      <w:lvlJc w:val="left"/>
      <w:pPr>
        <w:ind w:left="652" w:hanging="188"/>
      </w:pPr>
      <w:rPr>
        <w:rFonts w:hint="default"/>
        <w:lang w:val="en-US" w:eastAsia="en-US" w:bidi="en-US"/>
      </w:rPr>
    </w:lvl>
    <w:lvl w:ilvl="2" w:tplc="C9D0C18A">
      <w:numFmt w:val="bullet"/>
      <w:lvlText w:val="•"/>
      <w:lvlJc w:val="left"/>
      <w:pPr>
        <w:ind w:left="1044" w:hanging="188"/>
      </w:pPr>
      <w:rPr>
        <w:rFonts w:hint="default"/>
        <w:lang w:val="en-US" w:eastAsia="en-US" w:bidi="en-US"/>
      </w:rPr>
    </w:lvl>
    <w:lvl w:ilvl="3" w:tplc="87C074E2">
      <w:numFmt w:val="bullet"/>
      <w:lvlText w:val="•"/>
      <w:lvlJc w:val="left"/>
      <w:pPr>
        <w:ind w:left="1436" w:hanging="188"/>
      </w:pPr>
      <w:rPr>
        <w:rFonts w:hint="default"/>
        <w:lang w:val="en-US" w:eastAsia="en-US" w:bidi="en-US"/>
      </w:rPr>
    </w:lvl>
    <w:lvl w:ilvl="4" w:tplc="6DEC6EEA">
      <w:numFmt w:val="bullet"/>
      <w:lvlText w:val="•"/>
      <w:lvlJc w:val="left"/>
      <w:pPr>
        <w:ind w:left="1828" w:hanging="188"/>
      </w:pPr>
      <w:rPr>
        <w:rFonts w:hint="default"/>
        <w:lang w:val="en-US" w:eastAsia="en-US" w:bidi="en-US"/>
      </w:rPr>
    </w:lvl>
    <w:lvl w:ilvl="5" w:tplc="7178926E">
      <w:numFmt w:val="bullet"/>
      <w:lvlText w:val="•"/>
      <w:lvlJc w:val="left"/>
      <w:pPr>
        <w:ind w:left="2220" w:hanging="188"/>
      </w:pPr>
      <w:rPr>
        <w:rFonts w:hint="default"/>
        <w:lang w:val="en-US" w:eastAsia="en-US" w:bidi="en-US"/>
      </w:rPr>
    </w:lvl>
    <w:lvl w:ilvl="6" w:tplc="24485B42">
      <w:numFmt w:val="bullet"/>
      <w:lvlText w:val="•"/>
      <w:lvlJc w:val="left"/>
      <w:pPr>
        <w:ind w:left="2612" w:hanging="188"/>
      </w:pPr>
      <w:rPr>
        <w:rFonts w:hint="default"/>
        <w:lang w:val="en-US" w:eastAsia="en-US" w:bidi="en-US"/>
      </w:rPr>
    </w:lvl>
    <w:lvl w:ilvl="7" w:tplc="880E1788">
      <w:numFmt w:val="bullet"/>
      <w:lvlText w:val="•"/>
      <w:lvlJc w:val="left"/>
      <w:pPr>
        <w:ind w:left="3004" w:hanging="188"/>
      </w:pPr>
      <w:rPr>
        <w:rFonts w:hint="default"/>
        <w:lang w:val="en-US" w:eastAsia="en-US" w:bidi="en-US"/>
      </w:rPr>
    </w:lvl>
    <w:lvl w:ilvl="8" w:tplc="0742CF06">
      <w:numFmt w:val="bullet"/>
      <w:lvlText w:val="•"/>
      <w:lvlJc w:val="left"/>
      <w:pPr>
        <w:ind w:left="3396" w:hanging="188"/>
      </w:pPr>
      <w:rPr>
        <w:rFonts w:hint="default"/>
        <w:lang w:val="en-US" w:eastAsia="en-US" w:bidi="en-US"/>
      </w:rPr>
    </w:lvl>
  </w:abstractNum>
  <w:abstractNum w:abstractNumId="13" w15:restartNumberingAfterBreak="0">
    <w:nsid w:val="28823C80"/>
    <w:multiLevelType w:val="hybridMultilevel"/>
    <w:tmpl w:val="9988A4AE"/>
    <w:lvl w:ilvl="0" w:tplc="716251D2">
      <w:numFmt w:val="bullet"/>
      <w:lvlText w:val=""/>
      <w:lvlJc w:val="left"/>
      <w:pPr>
        <w:ind w:left="265" w:hanging="188"/>
      </w:pPr>
      <w:rPr>
        <w:rFonts w:ascii="Symbol" w:eastAsia="Symbol" w:hAnsi="Symbol" w:cs="Symbol" w:hint="default"/>
        <w:w w:val="100"/>
        <w:sz w:val="24"/>
        <w:szCs w:val="24"/>
        <w:lang w:val="en-US" w:eastAsia="en-US" w:bidi="en-US"/>
      </w:rPr>
    </w:lvl>
    <w:lvl w:ilvl="1" w:tplc="469416C8">
      <w:numFmt w:val="bullet"/>
      <w:lvlText w:val=""/>
      <w:lvlJc w:val="left"/>
      <w:pPr>
        <w:ind w:left="453" w:hanging="188"/>
      </w:pPr>
      <w:rPr>
        <w:rFonts w:ascii="Symbol" w:eastAsia="Symbol" w:hAnsi="Symbol" w:cs="Symbol" w:hint="default"/>
        <w:w w:val="100"/>
        <w:sz w:val="24"/>
        <w:szCs w:val="24"/>
        <w:lang w:val="en-US" w:eastAsia="en-US" w:bidi="en-US"/>
      </w:rPr>
    </w:lvl>
    <w:lvl w:ilvl="2" w:tplc="5D82A190">
      <w:numFmt w:val="bullet"/>
      <w:lvlText w:val="•"/>
      <w:lvlJc w:val="left"/>
      <w:pPr>
        <w:ind w:left="985" w:hanging="188"/>
      </w:pPr>
      <w:rPr>
        <w:rFonts w:hint="default"/>
        <w:lang w:val="en-US" w:eastAsia="en-US" w:bidi="en-US"/>
      </w:rPr>
    </w:lvl>
    <w:lvl w:ilvl="3" w:tplc="9F34326C">
      <w:numFmt w:val="bullet"/>
      <w:lvlText w:val="•"/>
      <w:lvlJc w:val="left"/>
      <w:pPr>
        <w:ind w:left="1510" w:hanging="188"/>
      </w:pPr>
      <w:rPr>
        <w:rFonts w:hint="default"/>
        <w:lang w:val="en-US" w:eastAsia="en-US" w:bidi="en-US"/>
      </w:rPr>
    </w:lvl>
    <w:lvl w:ilvl="4" w:tplc="B540F350">
      <w:numFmt w:val="bullet"/>
      <w:lvlText w:val="•"/>
      <w:lvlJc w:val="left"/>
      <w:pPr>
        <w:ind w:left="2036" w:hanging="188"/>
      </w:pPr>
      <w:rPr>
        <w:rFonts w:hint="default"/>
        <w:lang w:val="en-US" w:eastAsia="en-US" w:bidi="en-US"/>
      </w:rPr>
    </w:lvl>
    <w:lvl w:ilvl="5" w:tplc="D7162232">
      <w:numFmt w:val="bullet"/>
      <w:lvlText w:val="•"/>
      <w:lvlJc w:val="left"/>
      <w:pPr>
        <w:ind w:left="2561" w:hanging="188"/>
      </w:pPr>
      <w:rPr>
        <w:rFonts w:hint="default"/>
        <w:lang w:val="en-US" w:eastAsia="en-US" w:bidi="en-US"/>
      </w:rPr>
    </w:lvl>
    <w:lvl w:ilvl="6" w:tplc="3508F390">
      <w:numFmt w:val="bullet"/>
      <w:lvlText w:val="•"/>
      <w:lvlJc w:val="left"/>
      <w:pPr>
        <w:ind w:left="3087" w:hanging="188"/>
      </w:pPr>
      <w:rPr>
        <w:rFonts w:hint="default"/>
        <w:lang w:val="en-US" w:eastAsia="en-US" w:bidi="en-US"/>
      </w:rPr>
    </w:lvl>
    <w:lvl w:ilvl="7" w:tplc="6374C0D4">
      <w:numFmt w:val="bullet"/>
      <w:lvlText w:val="•"/>
      <w:lvlJc w:val="left"/>
      <w:pPr>
        <w:ind w:left="3612" w:hanging="188"/>
      </w:pPr>
      <w:rPr>
        <w:rFonts w:hint="default"/>
        <w:lang w:val="en-US" w:eastAsia="en-US" w:bidi="en-US"/>
      </w:rPr>
    </w:lvl>
    <w:lvl w:ilvl="8" w:tplc="0D444F90">
      <w:numFmt w:val="bullet"/>
      <w:lvlText w:val="•"/>
      <w:lvlJc w:val="left"/>
      <w:pPr>
        <w:ind w:left="4138" w:hanging="188"/>
      </w:pPr>
      <w:rPr>
        <w:rFonts w:hint="default"/>
        <w:lang w:val="en-US" w:eastAsia="en-US" w:bidi="en-US"/>
      </w:rPr>
    </w:lvl>
  </w:abstractNum>
  <w:abstractNum w:abstractNumId="14" w15:restartNumberingAfterBreak="0">
    <w:nsid w:val="28B7382B"/>
    <w:multiLevelType w:val="hybridMultilevel"/>
    <w:tmpl w:val="054809AA"/>
    <w:lvl w:ilvl="0" w:tplc="04090001">
      <w:start w:val="1"/>
      <w:numFmt w:val="bullet"/>
      <w:lvlText w:val=""/>
      <w:lvlJc w:val="left"/>
      <w:pPr>
        <w:ind w:left="719" w:hanging="360"/>
      </w:pPr>
      <w:rPr>
        <w:rFonts w:ascii="Symbol" w:hAnsi="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2B034469"/>
    <w:multiLevelType w:val="hybridMultilevel"/>
    <w:tmpl w:val="56C2A616"/>
    <w:lvl w:ilvl="0" w:tplc="20EC6248">
      <w:numFmt w:val="bullet"/>
      <w:lvlText w:val=""/>
      <w:lvlJc w:val="left"/>
      <w:pPr>
        <w:ind w:left="266" w:hanging="188"/>
      </w:pPr>
      <w:rPr>
        <w:rFonts w:ascii="Symbol" w:eastAsia="Symbol" w:hAnsi="Symbol" w:cs="Symbol" w:hint="default"/>
        <w:w w:val="100"/>
        <w:sz w:val="24"/>
        <w:szCs w:val="24"/>
        <w:lang w:val="en-US" w:eastAsia="en-US" w:bidi="en-US"/>
      </w:rPr>
    </w:lvl>
    <w:lvl w:ilvl="1" w:tplc="D74650CC">
      <w:numFmt w:val="bullet"/>
      <w:lvlText w:val="•"/>
      <w:lvlJc w:val="left"/>
      <w:pPr>
        <w:ind w:left="652" w:hanging="188"/>
      </w:pPr>
      <w:rPr>
        <w:rFonts w:hint="default"/>
        <w:lang w:val="en-US" w:eastAsia="en-US" w:bidi="en-US"/>
      </w:rPr>
    </w:lvl>
    <w:lvl w:ilvl="2" w:tplc="145C57CA">
      <w:numFmt w:val="bullet"/>
      <w:lvlText w:val="•"/>
      <w:lvlJc w:val="left"/>
      <w:pPr>
        <w:ind w:left="1044" w:hanging="188"/>
      </w:pPr>
      <w:rPr>
        <w:rFonts w:hint="default"/>
        <w:lang w:val="en-US" w:eastAsia="en-US" w:bidi="en-US"/>
      </w:rPr>
    </w:lvl>
    <w:lvl w:ilvl="3" w:tplc="3A763F98">
      <w:numFmt w:val="bullet"/>
      <w:lvlText w:val="•"/>
      <w:lvlJc w:val="left"/>
      <w:pPr>
        <w:ind w:left="1436" w:hanging="188"/>
      </w:pPr>
      <w:rPr>
        <w:rFonts w:hint="default"/>
        <w:lang w:val="en-US" w:eastAsia="en-US" w:bidi="en-US"/>
      </w:rPr>
    </w:lvl>
    <w:lvl w:ilvl="4" w:tplc="F514A32C">
      <w:numFmt w:val="bullet"/>
      <w:lvlText w:val="•"/>
      <w:lvlJc w:val="left"/>
      <w:pPr>
        <w:ind w:left="1828" w:hanging="188"/>
      </w:pPr>
      <w:rPr>
        <w:rFonts w:hint="default"/>
        <w:lang w:val="en-US" w:eastAsia="en-US" w:bidi="en-US"/>
      </w:rPr>
    </w:lvl>
    <w:lvl w:ilvl="5" w:tplc="73FC11B0">
      <w:numFmt w:val="bullet"/>
      <w:lvlText w:val="•"/>
      <w:lvlJc w:val="left"/>
      <w:pPr>
        <w:ind w:left="2220" w:hanging="188"/>
      </w:pPr>
      <w:rPr>
        <w:rFonts w:hint="default"/>
        <w:lang w:val="en-US" w:eastAsia="en-US" w:bidi="en-US"/>
      </w:rPr>
    </w:lvl>
    <w:lvl w:ilvl="6" w:tplc="D9005762">
      <w:numFmt w:val="bullet"/>
      <w:lvlText w:val="•"/>
      <w:lvlJc w:val="left"/>
      <w:pPr>
        <w:ind w:left="2612" w:hanging="188"/>
      </w:pPr>
      <w:rPr>
        <w:rFonts w:hint="default"/>
        <w:lang w:val="en-US" w:eastAsia="en-US" w:bidi="en-US"/>
      </w:rPr>
    </w:lvl>
    <w:lvl w:ilvl="7" w:tplc="C3C014EE">
      <w:numFmt w:val="bullet"/>
      <w:lvlText w:val="•"/>
      <w:lvlJc w:val="left"/>
      <w:pPr>
        <w:ind w:left="3004" w:hanging="188"/>
      </w:pPr>
      <w:rPr>
        <w:rFonts w:hint="default"/>
        <w:lang w:val="en-US" w:eastAsia="en-US" w:bidi="en-US"/>
      </w:rPr>
    </w:lvl>
    <w:lvl w:ilvl="8" w:tplc="2EE219C6">
      <w:numFmt w:val="bullet"/>
      <w:lvlText w:val="•"/>
      <w:lvlJc w:val="left"/>
      <w:pPr>
        <w:ind w:left="3396" w:hanging="188"/>
      </w:pPr>
      <w:rPr>
        <w:rFonts w:hint="default"/>
        <w:lang w:val="en-US" w:eastAsia="en-US" w:bidi="en-US"/>
      </w:rPr>
    </w:lvl>
  </w:abstractNum>
  <w:abstractNum w:abstractNumId="16" w15:restartNumberingAfterBreak="0">
    <w:nsid w:val="2DFD1003"/>
    <w:multiLevelType w:val="hybridMultilevel"/>
    <w:tmpl w:val="F14CB5F2"/>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7" w15:restartNumberingAfterBreak="0">
    <w:nsid w:val="2F1154BD"/>
    <w:multiLevelType w:val="hybridMultilevel"/>
    <w:tmpl w:val="54F6CF5A"/>
    <w:lvl w:ilvl="0" w:tplc="397A54DC">
      <w:numFmt w:val="bullet"/>
      <w:lvlText w:val=""/>
      <w:lvlJc w:val="left"/>
      <w:pPr>
        <w:ind w:left="531" w:hanging="188"/>
      </w:pPr>
      <w:rPr>
        <w:rFonts w:ascii="Symbol" w:eastAsia="Symbol" w:hAnsi="Symbol" w:cs="Symbol" w:hint="default"/>
        <w:w w:val="100"/>
        <w:sz w:val="24"/>
        <w:szCs w:val="24"/>
        <w:lang w:val="en-US" w:eastAsia="en-US" w:bidi="en-US"/>
      </w:rPr>
    </w:lvl>
    <w:lvl w:ilvl="1" w:tplc="0664A9B0">
      <w:numFmt w:val="bullet"/>
      <w:lvlText w:val="–"/>
      <w:lvlJc w:val="left"/>
      <w:pPr>
        <w:ind w:left="949" w:hanging="360"/>
      </w:pPr>
      <w:rPr>
        <w:rFonts w:ascii="Times New Roman" w:eastAsia="Times New Roman" w:hAnsi="Times New Roman" w:cs="Times New Roman" w:hint="default"/>
        <w:spacing w:val="-1"/>
        <w:w w:val="99"/>
        <w:sz w:val="24"/>
        <w:szCs w:val="24"/>
        <w:lang w:val="en-US" w:eastAsia="en-US" w:bidi="en-US"/>
      </w:rPr>
    </w:lvl>
    <w:lvl w:ilvl="2" w:tplc="4CDA993E">
      <w:numFmt w:val="bullet"/>
      <w:lvlText w:val="•"/>
      <w:lvlJc w:val="left"/>
      <w:pPr>
        <w:ind w:left="1689" w:hanging="360"/>
      </w:pPr>
      <w:rPr>
        <w:rFonts w:hint="default"/>
        <w:lang w:val="en-US" w:eastAsia="en-US" w:bidi="en-US"/>
      </w:rPr>
    </w:lvl>
    <w:lvl w:ilvl="3" w:tplc="7B5AB36E">
      <w:numFmt w:val="bullet"/>
      <w:lvlText w:val="•"/>
      <w:lvlJc w:val="left"/>
      <w:pPr>
        <w:ind w:left="2438" w:hanging="360"/>
      </w:pPr>
      <w:rPr>
        <w:rFonts w:hint="default"/>
        <w:lang w:val="en-US" w:eastAsia="en-US" w:bidi="en-US"/>
      </w:rPr>
    </w:lvl>
    <w:lvl w:ilvl="4" w:tplc="1FF8DC90">
      <w:numFmt w:val="bullet"/>
      <w:lvlText w:val="•"/>
      <w:lvlJc w:val="left"/>
      <w:pPr>
        <w:ind w:left="3187" w:hanging="360"/>
      </w:pPr>
      <w:rPr>
        <w:rFonts w:hint="default"/>
        <w:lang w:val="en-US" w:eastAsia="en-US" w:bidi="en-US"/>
      </w:rPr>
    </w:lvl>
    <w:lvl w:ilvl="5" w:tplc="040CC3C6">
      <w:numFmt w:val="bullet"/>
      <w:lvlText w:val="•"/>
      <w:lvlJc w:val="left"/>
      <w:pPr>
        <w:ind w:left="3936" w:hanging="360"/>
      </w:pPr>
      <w:rPr>
        <w:rFonts w:hint="default"/>
        <w:lang w:val="en-US" w:eastAsia="en-US" w:bidi="en-US"/>
      </w:rPr>
    </w:lvl>
    <w:lvl w:ilvl="6" w:tplc="FEB8762A">
      <w:numFmt w:val="bullet"/>
      <w:lvlText w:val="•"/>
      <w:lvlJc w:val="left"/>
      <w:pPr>
        <w:ind w:left="4685" w:hanging="360"/>
      </w:pPr>
      <w:rPr>
        <w:rFonts w:hint="default"/>
        <w:lang w:val="en-US" w:eastAsia="en-US" w:bidi="en-US"/>
      </w:rPr>
    </w:lvl>
    <w:lvl w:ilvl="7" w:tplc="A2AC3FFE">
      <w:numFmt w:val="bullet"/>
      <w:lvlText w:val="•"/>
      <w:lvlJc w:val="left"/>
      <w:pPr>
        <w:ind w:left="5434" w:hanging="360"/>
      </w:pPr>
      <w:rPr>
        <w:rFonts w:hint="default"/>
        <w:lang w:val="en-US" w:eastAsia="en-US" w:bidi="en-US"/>
      </w:rPr>
    </w:lvl>
    <w:lvl w:ilvl="8" w:tplc="7B26F84A">
      <w:numFmt w:val="bullet"/>
      <w:lvlText w:val="•"/>
      <w:lvlJc w:val="left"/>
      <w:pPr>
        <w:ind w:left="6183" w:hanging="360"/>
      </w:pPr>
      <w:rPr>
        <w:rFonts w:hint="default"/>
        <w:lang w:val="en-US" w:eastAsia="en-US" w:bidi="en-US"/>
      </w:rPr>
    </w:lvl>
  </w:abstractNum>
  <w:abstractNum w:abstractNumId="18" w15:restartNumberingAfterBreak="0">
    <w:nsid w:val="2F546F61"/>
    <w:multiLevelType w:val="hybridMultilevel"/>
    <w:tmpl w:val="58B44962"/>
    <w:lvl w:ilvl="0" w:tplc="C540A7DC">
      <w:numFmt w:val="bullet"/>
      <w:lvlText w:val=""/>
      <w:lvlJc w:val="left"/>
      <w:pPr>
        <w:ind w:left="266" w:hanging="188"/>
      </w:pPr>
      <w:rPr>
        <w:rFonts w:ascii="Symbol" w:eastAsia="Symbol" w:hAnsi="Symbol" w:cs="Symbol" w:hint="default"/>
        <w:w w:val="100"/>
        <w:sz w:val="24"/>
        <w:szCs w:val="24"/>
        <w:lang w:val="en-US" w:eastAsia="en-US" w:bidi="en-US"/>
      </w:rPr>
    </w:lvl>
    <w:lvl w:ilvl="1" w:tplc="2976E9AE">
      <w:numFmt w:val="bullet"/>
      <w:lvlText w:val="•"/>
      <w:lvlJc w:val="left"/>
      <w:pPr>
        <w:ind w:left="652" w:hanging="188"/>
      </w:pPr>
      <w:rPr>
        <w:rFonts w:hint="default"/>
        <w:lang w:val="en-US" w:eastAsia="en-US" w:bidi="en-US"/>
      </w:rPr>
    </w:lvl>
    <w:lvl w:ilvl="2" w:tplc="4894D9E6">
      <w:numFmt w:val="bullet"/>
      <w:lvlText w:val="•"/>
      <w:lvlJc w:val="left"/>
      <w:pPr>
        <w:ind w:left="1044" w:hanging="188"/>
      </w:pPr>
      <w:rPr>
        <w:rFonts w:hint="default"/>
        <w:lang w:val="en-US" w:eastAsia="en-US" w:bidi="en-US"/>
      </w:rPr>
    </w:lvl>
    <w:lvl w:ilvl="3" w:tplc="FC0E590C">
      <w:numFmt w:val="bullet"/>
      <w:lvlText w:val="•"/>
      <w:lvlJc w:val="left"/>
      <w:pPr>
        <w:ind w:left="1436" w:hanging="188"/>
      </w:pPr>
      <w:rPr>
        <w:rFonts w:hint="default"/>
        <w:lang w:val="en-US" w:eastAsia="en-US" w:bidi="en-US"/>
      </w:rPr>
    </w:lvl>
    <w:lvl w:ilvl="4" w:tplc="B0E602AA">
      <w:numFmt w:val="bullet"/>
      <w:lvlText w:val="•"/>
      <w:lvlJc w:val="left"/>
      <w:pPr>
        <w:ind w:left="1828" w:hanging="188"/>
      </w:pPr>
      <w:rPr>
        <w:rFonts w:hint="default"/>
        <w:lang w:val="en-US" w:eastAsia="en-US" w:bidi="en-US"/>
      </w:rPr>
    </w:lvl>
    <w:lvl w:ilvl="5" w:tplc="7514E3C6">
      <w:numFmt w:val="bullet"/>
      <w:lvlText w:val="•"/>
      <w:lvlJc w:val="left"/>
      <w:pPr>
        <w:ind w:left="2220" w:hanging="188"/>
      </w:pPr>
      <w:rPr>
        <w:rFonts w:hint="default"/>
        <w:lang w:val="en-US" w:eastAsia="en-US" w:bidi="en-US"/>
      </w:rPr>
    </w:lvl>
    <w:lvl w:ilvl="6" w:tplc="E40AF6B8">
      <w:numFmt w:val="bullet"/>
      <w:lvlText w:val="•"/>
      <w:lvlJc w:val="left"/>
      <w:pPr>
        <w:ind w:left="2612" w:hanging="188"/>
      </w:pPr>
      <w:rPr>
        <w:rFonts w:hint="default"/>
        <w:lang w:val="en-US" w:eastAsia="en-US" w:bidi="en-US"/>
      </w:rPr>
    </w:lvl>
    <w:lvl w:ilvl="7" w:tplc="B8D0957E">
      <w:numFmt w:val="bullet"/>
      <w:lvlText w:val="•"/>
      <w:lvlJc w:val="left"/>
      <w:pPr>
        <w:ind w:left="3004" w:hanging="188"/>
      </w:pPr>
      <w:rPr>
        <w:rFonts w:hint="default"/>
        <w:lang w:val="en-US" w:eastAsia="en-US" w:bidi="en-US"/>
      </w:rPr>
    </w:lvl>
    <w:lvl w:ilvl="8" w:tplc="AB16FCBC">
      <w:numFmt w:val="bullet"/>
      <w:lvlText w:val="•"/>
      <w:lvlJc w:val="left"/>
      <w:pPr>
        <w:ind w:left="3396" w:hanging="188"/>
      </w:pPr>
      <w:rPr>
        <w:rFonts w:hint="default"/>
        <w:lang w:val="en-US" w:eastAsia="en-US" w:bidi="en-US"/>
      </w:rPr>
    </w:lvl>
  </w:abstractNum>
  <w:abstractNum w:abstractNumId="19" w15:restartNumberingAfterBreak="0">
    <w:nsid w:val="3536157D"/>
    <w:multiLevelType w:val="hybridMultilevel"/>
    <w:tmpl w:val="39D4F408"/>
    <w:lvl w:ilvl="0" w:tplc="C5A02CFC">
      <w:numFmt w:val="bullet"/>
      <w:lvlText w:val=""/>
      <w:lvlJc w:val="left"/>
      <w:pPr>
        <w:ind w:left="719"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3A1318BF"/>
    <w:multiLevelType w:val="hybridMultilevel"/>
    <w:tmpl w:val="30F0EB04"/>
    <w:lvl w:ilvl="0" w:tplc="A74A724C">
      <w:numFmt w:val="bullet"/>
      <w:lvlText w:val=""/>
      <w:lvlJc w:val="left"/>
      <w:pPr>
        <w:ind w:left="187" w:hanging="188"/>
      </w:pPr>
      <w:rPr>
        <w:rFonts w:ascii="Symbol" w:eastAsia="Symbol" w:hAnsi="Symbol" w:cs="Symbol" w:hint="default"/>
        <w:w w:val="100"/>
        <w:sz w:val="24"/>
        <w:szCs w:val="24"/>
        <w:lang w:val="en-US" w:eastAsia="en-US" w:bidi="en-US"/>
      </w:rPr>
    </w:lvl>
    <w:lvl w:ilvl="1" w:tplc="5690470A">
      <w:numFmt w:val="bullet"/>
      <w:lvlText w:val="•"/>
      <w:lvlJc w:val="left"/>
      <w:pPr>
        <w:ind w:left="931" w:hanging="188"/>
      </w:pPr>
      <w:rPr>
        <w:rFonts w:hint="default"/>
        <w:lang w:val="en-US" w:eastAsia="en-US" w:bidi="en-US"/>
      </w:rPr>
    </w:lvl>
    <w:lvl w:ilvl="2" w:tplc="C5ACFF64">
      <w:numFmt w:val="bullet"/>
      <w:lvlText w:val="•"/>
      <w:lvlJc w:val="left"/>
      <w:pPr>
        <w:ind w:left="1683" w:hanging="188"/>
      </w:pPr>
      <w:rPr>
        <w:rFonts w:hint="default"/>
        <w:lang w:val="en-US" w:eastAsia="en-US" w:bidi="en-US"/>
      </w:rPr>
    </w:lvl>
    <w:lvl w:ilvl="3" w:tplc="481E39C2">
      <w:numFmt w:val="bullet"/>
      <w:lvlText w:val="•"/>
      <w:lvlJc w:val="left"/>
      <w:pPr>
        <w:ind w:left="2435" w:hanging="188"/>
      </w:pPr>
      <w:rPr>
        <w:rFonts w:hint="default"/>
        <w:lang w:val="en-US" w:eastAsia="en-US" w:bidi="en-US"/>
      </w:rPr>
    </w:lvl>
    <w:lvl w:ilvl="4" w:tplc="13D2D822">
      <w:numFmt w:val="bullet"/>
      <w:lvlText w:val="•"/>
      <w:lvlJc w:val="left"/>
      <w:pPr>
        <w:ind w:left="3186" w:hanging="188"/>
      </w:pPr>
      <w:rPr>
        <w:rFonts w:hint="default"/>
        <w:lang w:val="en-US" w:eastAsia="en-US" w:bidi="en-US"/>
      </w:rPr>
    </w:lvl>
    <w:lvl w:ilvl="5" w:tplc="2C504D58">
      <w:numFmt w:val="bullet"/>
      <w:lvlText w:val="•"/>
      <w:lvlJc w:val="left"/>
      <w:pPr>
        <w:ind w:left="3938" w:hanging="188"/>
      </w:pPr>
      <w:rPr>
        <w:rFonts w:hint="default"/>
        <w:lang w:val="en-US" w:eastAsia="en-US" w:bidi="en-US"/>
      </w:rPr>
    </w:lvl>
    <w:lvl w:ilvl="6" w:tplc="C16A792A">
      <w:numFmt w:val="bullet"/>
      <w:lvlText w:val="•"/>
      <w:lvlJc w:val="left"/>
      <w:pPr>
        <w:ind w:left="4690" w:hanging="188"/>
      </w:pPr>
      <w:rPr>
        <w:rFonts w:hint="default"/>
        <w:lang w:val="en-US" w:eastAsia="en-US" w:bidi="en-US"/>
      </w:rPr>
    </w:lvl>
    <w:lvl w:ilvl="7" w:tplc="BA90B468">
      <w:numFmt w:val="bullet"/>
      <w:lvlText w:val="•"/>
      <w:lvlJc w:val="left"/>
      <w:pPr>
        <w:ind w:left="5441" w:hanging="188"/>
      </w:pPr>
      <w:rPr>
        <w:rFonts w:hint="default"/>
        <w:lang w:val="en-US" w:eastAsia="en-US" w:bidi="en-US"/>
      </w:rPr>
    </w:lvl>
    <w:lvl w:ilvl="8" w:tplc="81E8416E">
      <w:numFmt w:val="bullet"/>
      <w:lvlText w:val="•"/>
      <w:lvlJc w:val="left"/>
      <w:pPr>
        <w:ind w:left="6193" w:hanging="188"/>
      </w:pPr>
      <w:rPr>
        <w:rFonts w:hint="default"/>
        <w:lang w:val="en-US" w:eastAsia="en-US" w:bidi="en-US"/>
      </w:rPr>
    </w:lvl>
  </w:abstractNum>
  <w:abstractNum w:abstractNumId="21" w15:restartNumberingAfterBreak="0">
    <w:nsid w:val="3B9E4A0B"/>
    <w:multiLevelType w:val="hybridMultilevel"/>
    <w:tmpl w:val="B814552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2" w15:restartNumberingAfterBreak="0">
    <w:nsid w:val="3C1F266B"/>
    <w:multiLevelType w:val="hybridMultilevel"/>
    <w:tmpl w:val="448C3A2C"/>
    <w:lvl w:ilvl="0" w:tplc="02AE3576">
      <w:numFmt w:val="bullet"/>
      <w:lvlText w:val=""/>
      <w:lvlJc w:val="left"/>
      <w:pPr>
        <w:ind w:left="888" w:hanging="360"/>
      </w:pPr>
      <w:rPr>
        <w:rFonts w:ascii="Symbol" w:eastAsia="Symbol" w:hAnsi="Symbol" w:cs="Symbol" w:hint="default"/>
        <w:w w:val="100"/>
        <w:sz w:val="24"/>
        <w:szCs w:val="24"/>
        <w:lang w:val="en-US" w:eastAsia="en-US" w:bidi="en-US"/>
      </w:rPr>
    </w:lvl>
    <w:lvl w:ilvl="1" w:tplc="58042D0E">
      <w:numFmt w:val="bullet"/>
      <w:lvlText w:val="•"/>
      <w:lvlJc w:val="left"/>
      <w:pPr>
        <w:ind w:left="1527" w:hanging="360"/>
      </w:pPr>
      <w:rPr>
        <w:rFonts w:hint="default"/>
        <w:lang w:val="en-US" w:eastAsia="en-US" w:bidi="en-US"/>
      </w:rPr>
    </w:lvl>
    <w:lvl w:ilvl="2" w:tplc="BD2A7C9E">
      <w:numFmt w:val="bullet"/>
      <w:lvlText w:val="•"/>
      <w:lvlJc w:val="left"/>
      <w:pPr>
        <w:ind w:left="2174" w:hanging="360"/>
      </w:pPr>
      <w:rPr>
        <w:rFonts w:hint="default"/>
        <w:lang w:val="en-US" w:eastAsia="en-US" w:bidi="en-US"/>
      </w:rPr>
    </w:lvl>
    <w:lvl w:ilvl="3" w:tplc="34BC6244">
      <w:numFmt w:val="bullet"/>
      <w:lvlText w:val="•"/>
      <w:lvlJc w:val="left"/>
      <w:pPr>
        <w:ind w:left="2822" w:hanging="360"/>
      </w:pPr>
      <w:rPr>
        <w:rFonts w:hint="default"/>
        <w:lang w:val="en-US" w:eastAsia="en-US" w:bidi="en-US"/>
      </w:rPr>
    </w:lvl>
    <w:lvl w:ilvl="4" w:tplc="67A22EDE">
      <w:numFmt w:val="bullet"/>
      <w:lvlText w:val="•"/>
      <w:lvlJc w:val="left"/>
      <w:pPr>
        <w:ind w:left="3469" w:hanging="360"/>
      </w:pPr>
      <w:rPr>
        <w:rFonts w:hint="default"/>
        <w:lang w:val="en-US" w:eastAsia="en-US" w:bidi="en-US"/>
      </w:rPr>
    </w:lvl>
    <w:lvl w:ilvl="5" w:tplc="4B00CE4E">
      <w:numFmt w:val="bullet"/>
      <w:lvlText w:val="•"/>
      <w:lvlJc w:val="left"/>
      <w:pPr>
        <w:ind w:left="4117" w:hanging="360"/>
      </w:pPr>
      <w:rPr>
        <w:rFonts w:hint="default"/>
        <w:lang w:val="en-US" w:eastAsia="en-US" w:bidi="en-US"/>
      </w:rPr>
    </w:lvl>
    <w:lvl w:ilvl="6" w:tplc="007A9E76">
      <w:numFmt w:val="bullet"/>
      <w:lvlText w:val="•"/>
      <w:lvlJc w:val="left"/>
      <w:pPr>
        <w:ind w:left="4764" w:hanging="360"/>
      </w:pPr>
      <w:rPr>
        <w:rFonts w:hint="default"/>
        <w:lang w:val="en-US" w:eastAsia="en-US" w:bidi="en-US"/>
      </w:rPr>
    </w:lvl>
    <w:lvl w:ilvl="7" w:tplc="C3B45A1E">
      <w:numFmt w:val="bullet"/>
      <w:lvlText w:val="•"/>
      <w:lvlJc w:val="left"/>
      <w:pPr>
        <w:ind w:left="5411" w:hanging="360"/>
      </w:pPr>
      <w:rPr>
        <w:rFonts w:hint="default"/>
        <w:lang w:val="en-US" w:eastAsia="en-US" w:bidi="en-US"/>
      </w:rPr>
    </w:lvl>
    <w:lvl w:ilvl="8" w:tplc="843ECCEE">
      <w:numFmt w:val="bullet"/>
      <w:lvlText w:val="•"/>
      <w:lvlJc w:val="left"/>
      <w:pPr>
        <w:ind w:left="6059" w:hanging="360"/>
      </w:pPr>
      <w:rPr>
        <w:rFonts w:hint="default"/>
        <w:lang w:val="en-US" w:eastAsia="en-US" w:bidi="en-US"/>
      </w:rPr>
    </w:lvl>
  </w:abstractNum>
  <w:abstractNum w:abstractNumId="23" w15:restartNumberingAfterBreak="0">
    <w:nsid w:val="3EAC0CF3"/>
    <w:multiLevelType w:val="hybridMultilevel"/>
    <w:tmpl w:val="E94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A1F84"/>
    <w:multiLevelType w:val="hybridMultilevel"/>
    <w:tmpl w:val="750E32C2"/>
    <w:lvl w:ilvl="0" w:tplc="7804C03C">
      <w:numFmt w:val="bullet"/>
      <w:lvlText w:val=""/>
      <w:lvlJc w:val="left"/>
      <w:pPr>
        <w:ind w:left="373" w:hanging="188"/>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482E5BAC"/>
    <w:multiLevelType w:val="hybridMultilevel"/>
    <w:tmpl w:val="4406142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15:restartNumberingAfterBreak="0">
    <w:nsid w:val="486D3DDF"/>
    <w:multiLevelType w:val="hybridMultilevel"/>
    <w:tmpl w:val="85C68FF8"/>
    <w:lvl w:ilvl="0" w:tplc="B0DA363A">
      <w:numFmt w:val="bullet"/>
      <w:lvlText w:val=""/>
      <w:lvlJc w:val="left"/>
      <w:pPr>
        <w:ind w:left="187" w:hanging="188"/>
      </w:pPr>
      <w:rPr>
        <w:rFonts w:ascii="Symbol" w:eastAsia="Symbol" w:hAnsi="Symbol" w:cs="Symbol" w:hint="default"/>
        <w:w w:val="100"/>
        <w:sz w:val="24"/>
        <w:szCs w:val="24"/>
        <w:lang w:val="en-US" w:eastAsia="en-US" w:bidi="en-US"/>
      </w:rPr>
    </w:lvl>
    <w:lvl w:ilvl="1" w:tplc="D0C4ADC2">
      <w:numFmt w:val="bullet"/>
      <w:lvlText w:val=""/>
      <w:lvlJc w:val="left"/>
      <w:pPr>
        <w:ind w:left="374" w:hanging="188"/>
      </w:pPr>
      <w:rPr>
        <w:rFonts w:ascii="Symbol" w:eastAsia="Symbol" w:hAnsi="Symbol" w:cs="Symbol" w:hint="default"/>
        <w:w w:val="100"/>
        <w:sz w:val="24"/>
        <w:szCs w:val="24"/>
        <w:lang w:val="en-US" w:eastAsia="en-US" w:bidi="en-US"/>
      </w:rPr>
    </w:lvl>
    <w:lvl w:ilvl="2" w:tplc="8FDC52B8">
      <w:numFmt w:val="bullet"/>
      <w:lvlText w:val="•"/>
      <w:lvlJc w:val="left"/>
      <w:pPr>
        <w:ind w:left="1125" w:hanging="188"/>
      </w:pPr>
      <w:rPr>
        <w:rFonts w:hint="default"/>
        <w:lang w:val="en-US" w:eastAsia="en-US" w:bidi="en-US"/>
      </w:rPr>
    </w:lvl>
    <w:lvl w:ilvl="3" w:tplc="CA2EBB42">
      <w:numFmt w:val="bullet"/>
      <w:lvlText w:val="•"/>
      <w:lvlJc w:val="left"/>
      <w:pPr>
        <w:ind w:left="1871" w:hanging="188"/>
      </w:pPr>
      <w:rPr>
        <w:rFonts w:hint="default"/>
        <w:lang w:val="en-US" w:eastAsia="en-US" w:bidi="en-US"/>
      </w:rPr>
    </w:lvl>
    <w:lvl w:ilvl="4" w:tplc="7FB01DDA">
      <w:numFmt w:val="bullet"/>
      <w:lvlText w:val="•"/>
      <w:lvlJc w:val="left"/>
      <w:pPr>
        <w:ind w:left="2617" w:hanging="188"/>
      </w:pPr>
      <w:rPr>
        <w:rFonts w:hint="default"/>
        <w:lang w:val="en-US" w:eastAsia="en-US" w:bidi="en-US"/>
      </w:rPr>
    </w:lvl>
    <w:lvl w:ilvl="5" w:tplc="76809694">
      <w:numFmt w:val="bullet"/>
      <w:lvlText w:val="•"/>
      <w:lvlJc w:val="left"/>
      <w:pPr>
        <w:ind w:left="3362" w:hanging="188"/>
      </w:pPr>
      <w:rPr>
        <w:rFonts w:hint="default"/>
        <w:lang w:val="en-US" w:eastAsia="en-US" w:bidi="en-US"/>
      </w:rPr>
    </w:lvl>
    <w:lvl w:ilvl="6" w:tplc="48FAED70">
      <w:numFmt w:val="bullet"/>
      <w:lvlText w:val="•"/>
      <w:lvlJc w:val="left"/>
      <w:pPr>
        <w:ind w:left="4108" w:hanging="188"/>
      </w:pPr>
      <w:rPr>
        <w:rFonts w:hint="default"/>
        <w:lang w:val="en-US" w:eastAsia="en-US" w:bidi="en-US"/>
      </w:rPr>
    </w:lvl>
    <w:lvl w:ilvl="7" w:tplc="9E0CAEFC">
      <w:numFmt w:val="bullet"/>
      <w:lvlText w:val="•"/>
      <w:lvlJc w:val="left"/>
      <w:pPr>
        <w:ind w:left="4854" w:hanging="188"/>
      </w:pPr>
      <w:rPr>
        <w:rFonts w:hint="default"/>
        <w:lang w:val="en-US" w:eastAsia="en-US" w:bidi="en-US"/>
      </w:rPr>
    </w:lvl>
    <w:lvl w:ilvl="8" w:tplc="766819FE">
      <w:numFmt w:val="bullet"/>
      <w:lvlText w:val="•"/>
      <w:lvlJc w:val="left"/>
      <w:pPr>
        <w:ind w:left="5599" w:hanging="188"/>
      </w:pPr>
      <w:rPr>
        <w:rFonts w:hint="default"/>
        <w:lang w:val="en-US" w:eastAsia="en-US" w:bidi="en-US"/>
      </w:rPr>
    </w:lvl>
  </w:abstractNum>
  <w:abstractNum w:abstractNumId="27" w15:restartNumberingAfterBreak="0">
    <w:nsid w:val="49EF08C8"/>
    <w:multiLevelType w:val="hybridMultilevel"/>
    <w:tmpl w:val="38B4BB7C"/>
    <w:lvl w:ilvl="0" w:tplc="0ABAEB8E">
      <w:numFmt w:val="bullet"/>
      <w:lvlText w:val=""/>
      <w:lvlJc w:val="left"/>
      <w:pPr>
        <w:ind w:left="187" w:hanging="188"/>
      </w:pPr>
      <w:rPr>
        <w:rFonts w:ascii="Symbol" w:eastAsia="Symbol" w:hAnsi="Symbol" w:cs="Symbol" w:hint="default"/>
        <w:w w:val="100"/>
        <w:sz w:val="24"/>
        <w:szCs w:val="24"/>
        <w:lang w:val="en-US" w:eastAsia="en-US" w:bidi="en-US"/>
      </w:rPr>
    </w:lvl>
    <w:lvl w:ilvl="1" w:tplc="2BB4FE78">
      <w:numFmt w:val="bullet"/>
      <w:lvlText w:val=""/>
      <w:lvlJc w:val="left"/>
      <w:pPr>
        <w:ind w:left="374" w:hanging="188"/>
      </w:pPr>
      <w:rPr>
        <w:rFonts w:ascii="Symbol" w:eastAsia="Symbol" w:hAnsi="Symbol" w:cs="Symbol" w:hint="default"/>
        <w:w w:val="100"/>
        <w:sz w:val="24"/>
        <w:szCs w:val="24"/>
        <w:lang w:val="en-US" w:eastAsia="en-US" w:bidi="en-US"/>
      </w:rPr>
    </w:lvl>
    <w:lvl w:ilvl="2" w:tplc="C9902A3E">
      <w:numFmt w:val="bullet"/>
      <w:lvlText w:val="•"/>
      <w:lvlJc w:val="left"/>
      <w:pPr>
        <w:ind w:left="1149" w:hanging="188"/>
      </w:pPr>
      <w:rPr>
        <w:rFonts w:hint="default"/>
        <w:lang w:val="en-US" w:eastAsia="en-US" w:bidi="en-US"/>
      </w:rPr>
    </w:lvl>
    <w:lvl w:ilvl="3" w:tplc="D50245D8">
      <w:numFmt w:val="bullet"/>
      <w:lvlText w:val="•"/>
      <w:lvlJc w:val="left"/>
      <w:pPr>
        <w:ind w:left="1918" w:hanging="188"/>
      </w:pPr>
      <w:rPr>
        <w:rFonts w:hint="default"/>
        <w:lang w:val="en-US" w:eastAsia="en-US" w:bidi="en-US"/>
      </w:rPr>
    </w:lvl>
    <w:lvl w:ilvl="4" w:tplc="06B0DE30">
      <w:numFmt w:val="bullet"/>
      <w:lvlText w:val="•"/>
      <w:lvlJc w:val="left"/>
      <w:pPr>
        <w:ind w:left="2687" w:hanging="188"/>
      </w:pPr>
      <w:rPr>
        <w:rFonts w:hint="default"/>
        <w:lang w:val="en-US" w:eastAsia="en-US" w:bidi="en-US"/>
      </w:rPr>
    </w:lvl>
    <w:lvl w:ilvl="5" w:tplc="5E3A518E">
      <w:numFmt w:val="bullet"/>
      <w:lvlText w:val="•"/>
      <w:lvlJc w:val="left"/>
      <w:pPr>
        <w:ind w:left="3456" w:hanging="188"/>
      </w:pPr>
      <w:rPr>
        <w:rFonts w:hint="default"/>
        <w:lang w:val="en-US" w:eastAsia="en-US" w:bidi="en-US"/>
      </w:rPr>
    </w:lvl>
    <w:lvl w:ilvl="6" w:tplc="1A4ADE0C">
      <w:numFmt w:val="bullet"/>
      <w:lvlText w:val="•"/>
      <w:lvlJc w:val="left"/>
      <w:pPr>
        <w:ind w:left="4226" w:hanging="188"/>
      </w:pPr>
      <w:rPr>
        <w:rFonts w:hint="default"/>
        <w:lang w:val="en-US" w:eastAsia="en-US" w:bidi="en-US"/>
      </w:rPr>
    </w:lvl>
    <w:lvl w:ilvl="7" w:tplc="1F568CC6">
      <w:numFmt w:val="bullet"/>
      <w:lvlText w:val="•"/>
      <w:lvlJc w:val="left"/>
      <w:pPr>
        <w:ind w:left="4995" w:hanging="188"/>
      </w:pPr>
      <w:rPr>
        <w:rFonts w:hint="default"/>
        <w:lang w:val="en-US" w:eastAsia="en-US" w:bidi="en-US"/>
      </w:rPr>
    </w:lvl>
    <w:lvl w:ilvl="8" w:tplc="F02C4DDC">
      <w:numFmt w:val="bullet"/>
      <w:lvlText w:val="•"/>
      <w:lvlJc w:val="left"/>
      <w:pPr>
        <w:ind w:left="5764" w:hanging="188"/>
      </w:pPr>
      <w:rPr>
        <w:rFonts w:hint="default"/>
        <w:lang w:val="en-US" w:eastAsia="en-US" w:bidi="en-US"/>
      </w:rPr>
    </w:lvl>
  </w:abstractNum>
  <w:abstractNum w:abstractNumId="28" w15:restartNumberingAfterBreak="0">
    <w:nsid w:val="4A5268B1"/>
    <w:multiLevelType w:val="hybridMultilevel"/>
    <w:tmpl w:val="4B068F8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9" w15:restartNumberingAfterBreak="0">
    <w:nsid w:val="4A8177BD"/>
    <w:multiLevelType w:val="hybridMultilevel"/>
    <w:tmpl w:val="BD38902C"/>
    <w:lvl w:ilvl="0" w:tplc="716251D2">
      <w:numFmt w:val="bullet"/>
      <w:lvlText w:val=""/>
      <w:lvlJc w:val="left"/>
      <w:pPr>
        <w:ind w:left="265" w:hanging="188"/>
      </w:pPr>
      <w:rPr>
        <w:rFonts w:ascii="Symbol" w:eastAsia="Symbol" w:hAnsi="Symbol" w:cs="Symbol" w:hint="default"/>
        <w:w w:val="100"/>
        <w:sz w:val="24"/>
        <w:szCs w:val="24"/>
        <w:lang w:val="en-US" w:eastAsia="en-US" w:bidi="en-US"/>
      </w:rPr>
    </w:lvl>
    <w:lvl w:ilvl="1" w:tplc="469416C8">
      <w:numFmt w:val="bullet"/>
      <w:lvlText w:val=""/>
      <w:lvlJc w:val="left"/>
      <w:pPr>
        <w:ind w:left="453" w:hanging="188"/>
      </w:pPr>
      <w:rPr>
        <w:rFonts w:ascii="Symbol" w:eastAsia="Symbol" w:hAnsi="Symbol" w:cs="Symbol" w:hint="default"/>
        <w:w w:val="100"/>
        <w:sz w:val="24"/>
        <w:szCs w:val="24"/>
        <w:lang w:val="en-US" w:eastAsia="en-US" w:bidi="en-US"/>
      </w:rPr>
    </w:lvl>
    <w:lvl w:ilvl="2" w:tplc="04090003">
      <w:start w:val="1"/>
      <w:numFmt w:val="bullet"/>
      <w:lvlText w:val="o"/>
      <w:lvlJc w:val="left"/>
      <w:pPr>
        <w:ind w:left="985" w:hanging="188"/>
      </w:pPr>
      <w:rPr>
        <w:rFonts w:ascii="Courier New" w:hAnsi="Courier New" w:cs="Courier New" w:hint="default"/>
        <w:lang w:val="en-US" w:eastAsia="en-US" w:bidi="en-US"/>
      </w:rPr>
    </w:lvl>
    <w:lvl w:ilvl="3" w:tplc="9F34326C">
      <w:numFmt w:val="bullet"/>
      <w:lvlText w:val="•"/>
      <w:lvlJc w:val="left"/>
      <w:pPr>
        <w:ind w:left="1510" w:hanging="188"/>
      </w:pPr>
      <w:rPr>
        <w:rFonts w:hint="default"/>
        <w:lang w:val="en-US" w:eastAsia="en-US" w:bidi="en-US"/>
      </w:rPr>
    </w:lvl>
    <w:lvl w:ilvl="4" w:tplc="B540F350">
      <w:numFmt w:val="bullet"/>
      <w:lvlText w:val="•"/>
      <w:lvlJc w:val="left"/>
      <w:pPr>
        <w:ind w:left="2036" w:hanging="188"/>
      </w:pPr>
      <w:rPr>
        <w:rFonts w:hint="default"/>
        <w:lang w:val="en-US" w:eastAsia="en-US" w:bidi="en-US"/>
      </w:rPr>
    </w:lvl>
    <w:lvl w:ilvl="5" w:tplc="D7162232">
      <w:numFmt w:val="bullet"/>
      <w:lvlText w:val="•"/>
      <w:lvlJc w:val="left"/>
      <w:pPr>
        <w:ind w:left="2561" w:hanging="188"/>
      </w:pPr>
      <w:rPr>
        <w:rFonts w:hint="default"/>
        <w:lang w:val="en-US" w:eastAsia="en-US" w:bidi="en-US"/>
      </w:rPr>
    </w:lvl>
    <w:lvl w:ilvl="6" w:tplc="3508F390">
      <w:numFmt w:val="bullet"/>
      <w:lvlText w:val="•"/>
      <w:lvlJc w:val="left"/>
      <w:pPr>
        <w:ind w:left="3087" w:hanging="188"/>
      </w:pPr>
      <w:rPr>
        <w:rFonts w:hint="default"/>
        <w:lang w:val="en-US" w:eastAsia="en-US" w:bidi="en-US"/>
      </w:rPr>
    </w:lvl>
    <w:lvl w:ilvl="7" w:tplc="6374C0D4">
      <w:numFmt w:val="bullet"/>
      <w:lvlText w:val="•"/>
      <w:lvlJc w:val="left"/>
      <w:pPr>
        <w:ind w:left="3612" w:hanging="188"/>
      </w:pPr>
      <w:rPr>
        <w:rFonts w:hint="default"/>
        <w:lang w:val="en-US" w:eastAsia="en-US" w:bidi="en-US"/>
      </w:rPr>
    </w:lvl>
    <w:lvl w:ilvl="8" w:tplc="0D444F90">
      <w:numFmt w:val="bullet"/>
      <w:lvlText w:val="•"/>
      <w:lvlJc w:val="left"/>
      <w:pPr>
        <w:ind w:left="4138" w:hanging="188"/>
      </w:pPr>
      <w:rPr>
        <w:rFonts w:hint="default"/>
        <w:lang w:val="en-US" w:eastAsia="en-US" w:bidi="en-US"/>
      </w:rPr>
    </w:lvl>
  </w:abstractNum>
  <w:abstractNum w:abstractNumId="30" w15:restartNumberingAfterBreak="0">
    <w:nsid w:val="4A985D19"/>
    <w:multiLevelType w:val="hybridMultilevel"/>
    <w:tmpl w:val="20B87832"/>
    <w:lvl w:ilvl="0" w:tplc="88DE3E1A">
      <w:numFmt w:val="bullet"/>
      <w:lvlText w:val=""/>
      <w:lvlJc w:val="left"/>
      <w:pPr>
        <w:ind w:left="342" w:hanging="188"/>
      </w:pPr>
      <w:rPr>
        <w:rFonts w:ascii="Symbol" w:eastAsia="Symbol" w:hAnsi="Symbol" w:cs="Symbol" w:hint="default"/>
        <w:w w:val="100"/>
        <w:sz w:val="24"/>
        <w:szCs w:val="24"/>
        <w:lang w:val="en-US" w:eastAsia="en-US" w:bidi="en-US"/>
      </w:rPr>
    </w:lvl>
    <w:lvl w:ilvl="1" w:tplc="A34417BC">
      <w:numFmt w:val="bullet"/>
      <w:lvlText w:val=""/>
      <w:lvlJc w:val="left"/>
      <w:pPr>
        <w:ind w:left="529" w:hanging="188"/>
      </w:pPr>
      <w:rPr>
        <w:rFonts w:ascii="Symbol" w:eastAsia="Symbol" w:hAnsi="Symbol" w:cs="Symbol" w:hint="default"/>
        <w:w w:val="100"/>
        <w:sz w:val="24"/>
        <w:szCs w:val="24"/>
        <w:lang w:val="en-US" w:eastAsia="en-US" w:bidi="en-US"/>
      </w:rPr>
    </w:lvl>
    <w:lvl w:ilvl="2" w:tplc="CFC0B708">
      <w:numFmt w:val="bullet"/>
      <w:lvlText w:val="•"/>
      <w:lvlJc w:val="left"/>
      <w:pPr>
        <w:ind w:left="1333" w:hanging="188"/>
      </w:pPr>
      <w:rPr>
        <w:rFonts w:hint="default"/>
        <w:lang w:val="en-US" w:eastAsia="en-US" w:bidi="en-US"/>
      </w:rPr>
    </w:lvl>
    <w:lvl w:ilvl="3" w:tplc="29F022D0">
      <w:numFmt w:val="bullet"/>
      <w:lvlText w:val="•"/>
      <w:lvlJc w:val="left"/>
      <w:pPr>
        <w:ind w:left="2147" w:hanging="188"/>
      </w:pPr>
      <w:rPr>
        <w:rFonts w:hint="default"/>
        <w:lang w:val="en-US" w:eastAsia="en-US" w:bidi="en-US"/>
      </w:rPr>
    </w:lvl>
    <w:lvl w:ilvl="4" w:tplc="E0A47A4C">
      <w:numFmt w:val="bullet"/>
      <w:lvlText w:val="•"/>
      <w:lvlJc w:val="left"/>
      <w:pPr>
        <w:ind w:left="2960" w:hanging="188"/>
      </w:pPr>
      <w:rPr>
        <w:rFonts w:hint="default"/>
        <w:lang w:val="en-US" w:eastAsia="en-US" w:bidi="en-US"/>
      </w:rPr>
    </w:lvl>
    <w:lvl w:ilvl="5" w:tplc="3B604376">
      <w:numFmt w:val="bullet"/>
      <w:lvlText w:val="•"/>
      <w:lvlJc w:val="left"/>
      <w:pPr>
        <w:ind w:left="3774" w:hanging="188"/>
      </w:pPr>
      <w:rPr>
        <w:rFonts w:hint="default"/>
        <w:lang w:val="en-US" w:eastAsia="en-US" w:bidi="en-US"/>
      </w:rPr>
    </w:lvl>
    <w:lvl w:ilvl="6" w:tplc="53044294">
      <w:numFmt w:val="bullet"/>
      <w:lvlText w:val="•"/>
      <w:lvlJc w:val="left"/>
      <w:pPr>
        <w:ind w:left="4587" w:hanging="188"/>
      </w:pPr>
      <w:rPr>
        <w:rFonts w:hint="default"/>
        <w:lang w:val="en-US" w:eastAsia="en-US" w:bidi="en-US"/>
      </w:rPr>
    </w:lvl>
    <w:lvl w:ilvl="7" w:tplc="A802BD6C">
      <w:numFmt w:val="bullet"/>
      <w:lvlText w:val="•"/>
      <w:lvlJc w:val="left"/>
      <w:pPr>
        <w:ind w:left="5401" w:hanging="188"/>
      </w:pPr>
      <w:rPr>
        <w:rFonts w:hint="default"/>
        <w:lang w:val="en-US" w:eastAsia="en-US" w:bidi="en-US"/>
      </w:rPr>
    </w:lvl>
    <w:lvl w:ilvl="8" w:tplc="7076E082">
      <w:numFmt w:val="bullet"/>
      <w:lvlText w:val="•"/>
      <w:lvlJc w:val="left"/>
      <w:pPr>
        <w:ind w:left="6214" w:hanging="188"/>
      </w:pPr>
      <w:rPr>
        <w:rFonts w:hint="default"/>
        <w:lang w:val="en-US" w:eastAsia="en-US" w:bidi="en-US"/>
      </w:rPr>
    </w:lvl>
  </w:abstractNum>
  <w:abstractNum w:abstractNumId="31" w15:restartNumberingAfterBreak="0">
    <w:nsid w:val="4B251644"/>
    <w:multiLevelType w:val="hybridMultilevel"/>
    <w:tmpl w:val="E7A8D98A"/>
    <w:lvl w:ilvl="0" w:tplc="41E2D7DE">
      <w:numFmt w:val="bullet"/>
      <w:lvlText w:val="*"/>
      <w:lvlJc w:val="left"/>
      <w:pPr>
        <w:ind w:left="300" w:hanging="149"/>
      </w:pPr>
      <w:rPr>
        <w:rFonts w:ascii="Times New Roman" w:eastAsia="Times New Roman" w:hAnsi="Times New Roman" w:cs="Times New Roman" w:hint="default"/>
        <w:w w:val="99"/>
        <w:sz w:val="20"/>
        <w:szCs w:val="20"/>
        <w:lang w:val="en-US" w:eastAsia="en-US" w:bidi="en-US"/>
      </w:rPr>
    </w:lvl>
    <w:lvl w:ilvl="1" w:tplc="D7AA2552">
      <w:numFmt w:val="bullet"/>
      <w:lvlText w:val=""/>
      <w:lvlJc w:val="left"/>
      <w:pPr>
        <w:ind w:left="2186" w:hanging="188"/>
      </w:pPr>
      <w:rPr>
        <w:rFonts w:ascii="Symbol" w:eastAsia="Symbol" w:hAnsi="Symbol" w:cs="Symbol" w:hint="default"/>
        <w:w w:val="100"/>
        <w:sz w:val="24"/>
        <w:szCs w:val="24"/>
        <w:lang w:val="en-US" w:eastAsia="en-US" w:bidi="en-US"/>
      </w:rPr>
    </w:lvl>
    <w:lvl w:ilvl="2" w:tplc="3C24BD24">
      <w:numFmt w:val="bullet"/>
      <w:lvlText w:val="•"/>
      <w:lvlJc w:val="left"/>
      <w:pPr>
        <w:ind w:left="2845" w:hanging="188"/>
      </w:pPr>
      <w:rPr>
        <w:rFonts w:hint="default"/>
        <w:lang w:val="en-US" w:eastAsia="en-US" w:bidi="en-US"/>
      </w:rPr>
    </w:lvl>
    <w:lvl w:ilvl="3" w:tplc="88A0C414">
      <w:numFmt w:val="bullet"/>
      <w:lvlText w:val="•"/>
      <w:lvlJc w:val="left"/>
      <w:pPr>
        <w:ind w:left="3511" w:hanging="188"/>
      </w:pPr>
      <w:rPr>
        <w:rFonts w:hint="default"/>
        <w:lang w:val="en-US" w:eastAsia="en-US" w:bidi="en-US"/>
      </w:rPr>
    </w:lvl>
    <w:lvl w:ilvl="4" w:tplc="B0D0BAAC">
      <w:numFmt w:val="bullet"/>
      <w:lvlText w:val="•"/>
      <w:lvlJc w:val="left"/>
      <w:pPr>
        <w:ind w:left="4177" w:hanging="188"/>
      </w:pPr>
      <w:rPr>
        <w:rFonts w:hint="default"/>
        <w:lang w:val="en-US" w:eastAsia="en-US" w:bidi="en-US"/>
      </w:rPr>
    </w:lvl>
    <w:lvl w:ilvl="5" w:tplc="0374FC64">
      <w:numFmt w:val="bullet"/>
      <w:lvlText w:val="•"/>
      <w:lvlJc w:val="left"/>
      <w:pPr>
        <w:ind w:left="4843" w:hanging="188"/>
      </w:pPr>
      <w:rPr>
        <w:rFonts w:hint="default"/>
        <w:lang w:val="en-US" w:eastAsia="en-US" w:bidi="en-US"/>
      </w:rPr>
    </w:lvl>
    <w:lvl w:ilvl="6" w:tplc="550C2830">
      <w:numFmt w:val="bullet"/>
      <w:lvlText w:val="•"/>
      <w:lvlJc w:val="left"/>
      <w:pPr>
        <w:ind w:left="5508" w:hanging="188"/>
      </w:pPr>
      <w:rPr>
        <w:rFonts w:hint="default"/>
        <w:lang w:val="en-US" w:eastAsia="en-US" w:bidi="en-US"/>
      </w:rPr>
    </w:lvl>
    <w:lvl w:ilvl="7" w:tplc="24B24A18">
      <w:numFmt w:val="bullet"/>
      <w:lvlText w:val="•"/>
      <w:lvlJc w:val="left"/>
      <w:pPr>
        <w:ind w:left="6174" w:hanging="188"/>
      </w:pPr>
      <w:rPr>
        <w:rFonts w:hint="default"/>
        <w:lang w:val="en-US" w:eastAsia="en-US" w:bidi="en-US"/>
      </w:rPr>
    </w:lvl>
    <w:lvl w:ilvl="8" w:tplc="F904B95C">
      <w:numFmt w:val="bullet"/>
      <w:lvlText w:val="•"/>
      <w:lvlJc w:val="left"/>
      <w:pPr>
        <w:ind w:left="6840" w:hanging="188"/>
      </w:pPr>
      <w:rPr>
        <w:rFonts w:hint="default"/>
        <w:lang w:val="en-US" w:eastAsia="en-US" w:bidi="en-US"/>
      </w:rPr>
    </w:lvl>
  </w:abstractNum>
  <w:abstractNum w:abstractNumId="32" w15:restartNumberingAfterBreak="0">
    <w:nsid w:val="4FEA0F70"/>
    <w:multiLevelType w:val="hybridMultilevel"/>
    <w:tmpl w:val="EF0670A4"/>
    <w:lvl w:ilvl="0" w:tplc="D7D0D9E0">
      <w:numFmt w:val="bullet"/>
      <w:lvlText w:val=""/>
      <w:lvlJc w:val="left"/>
      <w:pPr>
        <w:ind w:left="547" w:hanging="360"/>
      </w:pPr>
      <w:rPr>
        <w:rFonts w:ascii="Symbol" w:eastAsia="Symbol" w:hAnsi="Symbol" w:cs="Symbol" w:hint="default"/>
        <w:w w:val="100"/>
        <w:sz w:val="24"/>
        <w:szCs w:val="24"/>
        <w:lang w:val="en-US" w:eastAsia="en-US" w:bidi="en-US"/>
      </w:rPr>
    </w:lvl>
    <w:lvl w:ilvl="1" w:tplc="FC3E7E6C">
      <w:numFmt w:val="bullet"/>
      <w:lvlText w:val="•"/>
      <w:lvlJc w:val="left"/>
      <w:pPr>
        <w:ind w:left="1264" w:hanging="360"/>
      </w:pPr>
      <w:rPr>
        <w:rFonts w:hint="default"/>
        <w:lang w:val="en-US" w:eastAsia="en-US" w:bidi="en-US"/>
      </w:rPr>
    </w:lvl>
    <w:lvl w:ilvl="2" w:tplc="68E805EA">
      <w:numFmt w:val="bullet"/>
      <w:lvlText w:val="•"/>
      <w:lvlJc w:val="left"/>
      <w:pPr>
        <w:ind w:left="1988" w:hanging="360"/>
      </w:pPr>
      <w:rPr>
        <w:rFonts w:hint="default"/>
        <w:lang w:val="en-US" w:eastAsia="en-US" w:bidi="en-US"/>
      </w:rPr>
    </w:lvl>
    <w:lvl w:ilvl="3" w:tplc="405A3266">
      <w:numFmt w:val="bullet"/>
      <w:lvlText w:val="•"/>
      <w:lvlJc w:val="left"/>
      <w:pPr>
        <w:ind w:left="2712" w:hanging="360"/>
      </w:pPr>
      <w:rPr>
        <w:rFonts w:hint="default"/>
        <w:lang w:val="en-US" w:eastAsia="en-US" w:bidi="en-US"/>
      </w:rPr>
    </w:lvl>
    <w:lvl w:ilvl="4" w:tplc="C27C9FAC">
      <w:numFmt w:val="bullet"/>
      <w:lvlText w:val="•"/>
      <w:lvlJc w:val="left"/>
      <w:pPr>
        <w:ind w:left="3436" w:hanging="360"/>
      </w:pPr>
      <w:rPr>
        <w:rFonts w:hint="default"/>
        <w:lang w:val="en-US" w:eastAsia="en-US" w:bidi="en-US"/>
      </w:rPr>
    </w:lvl>
    <w:lvl w:ilvl="5" w:tplc="0E30C93E">
      <w:numFmt w:val="bullet"/>
      <w:lvlText w:val="•"/>
      <w:lvlJc w:val="left"/>
      <w:pPr>
        <w:ind w:left="4160" w:hanging="360"/>
      </w:pPr>
      <w:rPr>
        <w:rFonts w:hint="default"/>
        <w:lang w:val="en-US" w:eastAsia="en-US" w:bidi="en-US"/>
      </w:rPr>
    </w:lvl>
    <w:lvl w:ilvl="6" w:tplc="FC387706">
      <w:numFmt w:val="bullet"/>
      <w:lvlText w:val="•"/>
      <w:lvlJc w:val="left"/>
      <w:pPr>
        <w:ind w:left="4884" w:hanging="360"/>
      </w:pPr>
      <w:rPr>
        <w:rFonts w:hint="default"/>
        <w:lang w:val="en-US" w:eastAsia="en-US" w:bidi="en-US"/>
      </w:rPr>
    </w:lvl>
    <w:lvl w:ilvl="7" w:tplc="95E61E5A">
      <w:numFmt w:val="bullet"/>
      <w:lvlText w:val="•"/>
      <w:lvlJc w:val="left"/>
      <w:pPr>
        <w:ind w:left="5608" w:hanging="360"/>
      </w:pPr>
      <w:rPr>
        <w:rFonts w:hint="default"/>
        <w:lang w:val="en-US" w:eastAsia="en-US" w:bidi="en-US"/>
      </w:rPr>
    </w:lvl>
    <w:lvl w:ilvl="8" w:tplc="A97C8ED4">
      <w:numFmt w:val="bullet"/>
      <w:lvlText w:val="•"/>
      <w:lvlJc w:val="left"/>
      <w:pPr>
        <w:ind w:left="6332" w:hanging="360"/>
      </w:pPr>
      <w:rPr>
        <w:rFonts w:hint="default"/>
        <w:lang w:val="en-US" w:eastAsia="en-US" w:bidi="en-US"/>
      </w:rPr>
    </w:lvl>
  </w:abstractNum>
  <w:abstractNum w:abstractNumId="33" w15:restartNumberingAfterBreak="0">
    <w:nsid w:val="52C64131"/>
    <w:multiLevelType w:val="hybridMultilevel"/>
    <w:tmpl w:val="49F21FE0"/>
    <w:lvl w:ilvl="0" w:tplc="5A68CCC6">
      <w:numFmt w:val="bullet"/>
      <w:lvlText w:val=""/>
      <w:lvlJc w:val="left"/>
      <w:pPr>
        <w:ind w:left="187" w:hanging="188"/>
      </w:pPr>
      <w:rPr>
        <w:rFonts w:ascii="Symbol" w:eastAsia="Symbol" w:hAnsi="Symbol" w:cs="Symbol" w:hint="default"/>
        <w:w w:val="100"/>
        <w:sz w:val="24"/>
        <w:szCs w:val="24"/>
        <w:lang w:val="en-US" w:eastAsia="en-US" w:bidi="en-US"/>
      </w:rPr>
    </w:lvl>
    <w:lvl w:ilvl="1" w:tplc="755266D0">
      <w:numFmt w:val="bullet"/>
      <w:lvlText w:val=""/>
      <w:lvlJc w:val="left"/>
      <w:pPr>
        <w:ind w:left="374" w:hanging="188"/>
      </w:pPr>
      <w:rPr>
        <w:rFonts w:ascii="Symbol" w:eastAsia="Symbol" w:hAnsi="Symbol" w:cs="Symbol" w:hint="default"/>
        <w:w w:val="100"/>
        <w:sz w:val="24"/>
        <w:szCs w:val="24"/>
        <w:lang w:val="en-US" w:eastAsia="en-US" w:bidi="en-US"/>
      </w:rPr>
    </w:lvl>
    <w:lvl w:ilvl="2" w:tplc="CD723150">
      <w:numFmt w:val="bullet"/>
      <w:lvlText w:val="•"/>
      <w:lvlJc w:val="left"/>
      <w:pPr>
        <w:ind w:left="1189" w:hanging="188"/>
      </w:pPr>
      <w:rPr>
        <w:rFonts w:hint="default"/>
        <w:lang w:val="en-US" w:eastAsia="en-US" w:bidi="en-US"/>
      </w:rPr>
    </w:lvl>
    <w:lvl w:ilvl="3" w:tplc="5BA68C82">
      <w:numFmt w:val="bullet"/>
      <w:lvlText w:val="•"/>
      <w:lvlJc w:val="left"/>
      <w:pPr>
        <w:ind w:left="1998" w:hanging="188"/>
      </w:pPr>
      <w:rPr>
        <w:rFonts w:hint="default"/>
        <w:lang w:val="en-US" w:eastAsia="en-US" w:bidi="en-US"/>
      </w:rPr>
    </w:lvl>
    <w:lvl w:ilvl="4" w:tplc="016CFF04">
      <w:numFmt w:val="bullet"/>
      <w:lvlText w:val="•"/>
      <w:lvlJc w:val="left"/>
      <w:pPr>
        <w:ind w:left="2807" w:hanging="188"/>
      </w:pPr>
      <w:rPr>
        <w:rFonts w:hint="default"/>
        <w:lang w:val="en-US" w:eastAsia="en-US" w:bidi="en-US"/>
      </w:rPr>
    </w:lvl>
    <w:lvl w:ilvl="5" w:tplc="D8C45AA0">
      <w:numFmt w:val="bullet"/>
      <w:lvlText w:val="•"/>
      <w:lvlJc w:val="left"/>
      <w:pPr>
        <w:ind w:left="3616" w:hanging="188"/>
      </w:pPr>
      <w:rPr>
        <w:rFonts w:hint="default"/>
        <w:lang w:val="en-US" w:eastAsia="en-US" w:bidi="en-US"/>
      </w:rPr>
    </w:lvl>
    <w:lvl w:ilvl="6" w:tplc="2330696C">
      <w:numFmt w:val="bullet"/>
      <w:lvlText w:val="•"/>
      <w:lvlJc w:val="left"/>
      <w:pPr>
        <w:ind w:left="4425" w:hanging="188"/>
      </w:pPr>
      <w:rPr>
        <w:rFonts w:hint="default"/>
        <w:lang w:val="en-US" w:eastAsia="en-US" w:bidi="en-US"/>
      </w:rPr>
    </w:lvl>
    <w:lvl w:ilvl="7" w:tplc="C5F4DC92">
      <w:numFmt w:val="bullet"/>
      <w:lvlText w:val="•"/>
      <w:lvlJc w:val="left"/>
      <w:pPr>
        <w:ind w:left="5234" w:hanging="188"/>
      </w:pPr>
      <w:rPr>
        <w:rFonts w:hint="default"/>
        <w:lang w:val="en-US" w:eastAsia="en-US" w:bidi="en-US"/>
      </w:rPr>
    </w:lvl>
    <w:lvl w:ilvl="8" w:tplc="8D929CF6">
      <w:numFmt w:val="bullet"/>
      <w:lvlText w:val="•"/>
      <w:lvlJc w:val="left"/>
      <w:pPr>
        <w:ind w:left="6043" w:hanging="188"/>
      </w:pPr>
      <w:rPr>
        <w:rFonts w:hint="default"/>
        <w:lang w:val="en-US" w:eastAsia="en-US" w:bidi="en-US"/>
      </w:rPr>
    </w:lvl>
  </w:abstractNum>
  <w:abstractNum w:abstractNumId="34" w15:restartNumberingAfterBreak="0">
    <w:nsid w:val="54673744"/>
    <w:multiLevelType w:val="hybridMultilevel"/>
    <w:tmpl w:val="D5EA0352"/>
    <w:lvl w:ilvl="0" w:tplc="A34417BC">
      <w:numFmt w:val="bullet"/>
      <w:lvlText w:val=""/>
      <w:lvlJc w:val="left"/>
      <w:pPr>
        <w:ind w:left="187" w:hanging="248"/>
      </w:pPr>
      <w:rPr>
        <w:rFonts w:ascii="Symbol" w:eastAsia="Symbol" w:hAnsi="Symbol" w:cs="Symbol" w:hint="default"/>
        <w:w w:val="100"/>
        <w:sz w:val="24"/>
        <w:szCs w:val="24"/>
        <w:lang w:val="en-US" w:eastAsia="en-US" w:bidi="en-US"/>
      </w:rPr>
    </w:lvl>
    <w:lvl w:ilvl="1" w:tplc="EEC0D69C">
      <w:numFmt w:val="bullet"/>
      <w:lvlText w:val=""/>
      <w:lvlJc w:val="left"/>
      <w:pPr>
        <w:ind w:left="374" w:hanging="188"/>
      </w:pPr>
      <w:rPr>
        <w:rFonts w:ascii="Symbol" w:eastAsia="Symbol" w:hAnsi="Symbol" w:cs="Symbol" w:hint="default"/>
        <w:w w:val="100"/>
        <w:sz w:val="24"/>
        <w:szCs w:val="24"/>
        <w:lang w:val="en-US" w:eastAsia="en-US" w:bidi="en-US"/>
      </w:rPr>
    </w:lvl>
    <w:lvl w:ilvl="2" w:tplc="D03051B2">
      <w:numFmt w:val="bullet"/>
      <w:lvlText w:val="•"/>
      <w:lvlJc w:val="left"/>
      <w:pPr>
        <w:ind w:left="1184" w:hanging="188"/>
      </w:pPr>
      <w:rPr>
        <w:rFonts w:hint="default"/>
        <w:lang w:val="en-US" w:eastAsia="en-US" w:bidi="en-US"/>
      </w:rPr>
    </w:lvl>
    <w:lvl w:ilvl="3" w:tplc="9F505CC2">
      <w:numFmt w:val="bullet"/>
      <w:lvlText w:val="•"/>
      <w:lvlJc w:val="left"/>
      <w:pPr>
        <w:ind w:left="1988" w:hanging="188"/>
      </w:pPr>
      <w:rPr>
        <w:rFonts w:hint="default"/>
        <w:lang w:val="en-US" w:eastAsia="en-US" w:bidi="en-US"/>
      </w:rPr>
    </w:lvl>
    <w:lvl w:ilvl="4" w:tplc="1BCE1F06">
      <w:numFmt w:val="bullet"/>
      <w:lvlText w:val="•"/>
      <w:lvlJc w:val="left"/>
      <w:pPr>
        <w:ind w:left="2792" w:hanging="188"/>
      </w:pPr>
      <w:rPr>
        <w:rFonts w:hint="default"/>
        <w:lang w:val="en-US" w:eastAsia="en-US" w:bidi="en-US"/>
      </w:rPr>
    </w:lvl>
    <w:lvl w:ilvl="5" w:tplc="8BF8249E">
      <w:numFmt w:val="bullet"/>
      <w:lvlText w:val="•"/>
      <w:lvlJc w:val="left"/>
      <w:pPr>
        <w:ind w:left="3596" w:hanging="188"/>
      </w:pPr>
      <w:rPr>
        <w:rFonts w:hint="default"/>
        <w:lang w:val="en-US" w:eastAsia="en-US" w:bidi="en-US"/>
      </w:rPr>
    </w:lvl>
    <w:lvl w:ilvl="6" w:tplc="42E8189A">
      <w:numFmt w:val="bullet"/>
      <w:lvlText w:val="•"/>
      <w:lvlJc w:val="left"/>
      <w:pPr>
        <w:ind w:left="4400" w:hanging="188"/>
      </w:pPr>
      <w:rPr>
        <w:rFonts w:hint="default"/>
        <w:lang w:val="en-US" w:eastAsia="en-US" w:bidi="en-US"/>
      </w:rPr>
    </w:lvl>
    <w:lvl w:ilvl="7" w:tplc="44805DEC">
      <w:numFmt w:val="bullet"/>
      <w:lvlText w:val="•"/>
      <w:lvlJc w:val="left"/>
      <w:pPr>
        <w:ind w:left="5204" w:hanging="188"/>
      </w:pPr>
      <w:rPr>
        <w:rFonts w:hint="default"/>
        <w:lang w:val="en-US" w:eastAsia="en-US" w:bidi="en-US"/>
      </w:rPr>
    </w:lvl>
    <w:lvl w:ilvl="8" w:tplc="9EFA8F14">
      <w:numFmt w:val="bullet"/>
      <w:lvlText w:val="•"/>
      <w:lvlJc w:val="left"/>
      <w:pPr>
        <w:ind w:left="6008" w:hanging="188"/>
      </w:pPr>
      <w:rPr>
        <w:rFonts w:hint="default"/>
        <w:lang w:val="en-US" w:eastAsia="en-US" w:bidi="en-US"/>
      </w:rPr>
    </w:lvl>
  </w:abstractNum>
  <w:abstractNum w:abstractNumId="35" w15:restartNumberingAfterBreak="0">
    <w:nsid w:val="554C7D7E"/>
    <w:multiLevelType w:val="hybridMultilevel"/>
    <w:tmpl w:val="627C8540"/>
    <w:lvl w:ilvl="0" w:tplc="5F8296B2">
      <w:numFmt w:val="bullet"/>
      <w:lvlText w:val=""/>
      <w:lvlJc w:val="left"/>
      <w:pPr>
        <w:ind w:left="467" w:hanging="360"/>
      </w:pPr>
      <w:rPr>
        <w:rFonts w:ascii="Symbol" w:eastAsia="Symbol" w:hAnsi="Symbol" w:cs="Symbol" w:hint="default"/>
        <w:w w:val="100"/>
        <w:sz w:val="24"/>
        <w:szCs w:val="24"/>
        <w:lang w:val="en-US" w:eastAsia="en-US" w:bidi="en-US"/>
      </w:rPr>
    </w:lvl>
    <w:lvl w:ilvl="1" w:tplc="D1D8D30A">
      <w:numFmt w:val="bullet"/>
      <w:lvlText w:val="•"/>
      <w:lvlJc w:val="left"/>
      <w:pPr>
        <w:ind w:left="932" w:hanging="360"/>
      </w:pPr>
      <w:rPr>
        <w:rFonts w:hint="default"/>
        <w:lang w:val="en-US" w:eastAsia="en-US" w:bidi="en-US"/>
      </w:rPr>
    </w:lvl>
    <w:lvl w:ilvl="2" w:tplc="C436E9BA">
      <w:numFmt w:val="bullet"/>
      <w:lvlText w:val="•"/>
      <w:lvlJc w:val="left"/>
      <w:pPr>
        <w:ind w:left="1405" w:hanging="360"/>
      </w:pPr>
      <w:rPr>
        <w:rFonts w:hint="default"/>
        <w:lang w:val="en-US" w:eastAsia="en-US" w:bidi="en-US"/>
      </w:rPr>
    </w:lvl>
    <w:lvl w:ilvl="3" w:tplc="47D64D46">
      <w:numFmt w:val="bullet"/>
      <w:lvlText w:val="•"/>
      <w:lvlJc w:val="left"/>
      <w:pPr>
        <w:ind w:left="1878" w:hanging="360"/>
      </w:pPr>
      <w:rPr>
        <w:rFonts w:hint="default"/>
        <w:lang w:val="en-US" w:eastAsia="en-US" w:bidi="en-US"/>
      </w:rPr>
    </w:lvl>
    <w:lvl w:ilvl="4" w:tplc="CC568FBE">
      <w:numFmt w:val="bullet"/>
      <w:lvlText w:val="•"/>
      <w:lvlJc w:val="left"/>
      <w:pPr>
        <w:ind w:left="2351" w:hanging="360"/>
      </w:pPr>
      <w:rPr>
        <w:rFonts w:hint="default"/>
        <w:lang w:val="en-US" w:eastAsia="en-US" w:bidi="en-US"/>
      </w:rPr>
    </w:lvl>
    <w:lvl w:ilvl="5" w:tplc="D61475F4">
      <w:numFmt w:val="bullet"/>
      <w:lvlText w:val="•"/>
      <w:lvlJc w:val="left"/>
      <w:pPr>
        <w:ind w:left="2824" w:hanging="360"/>
      </w:pPr>
      <w:rPr>
        <w:rFonts w:hint="default"/>
        <w:lang w:val="en-US" w:eastAsia="en-US" w:bidi="en-US"/>
      </w:rPr>
    </w:lvl>
    <w:lvl w:ilvl="6" w:tplc="A25E77C6">
      <w:numFmt w:val="bullet"/>
      <w:lvlText w:val="•"/>
      <w:lvlJc w:val="left"/>
      <w:pPr>
        <w:ind w:left="3297" w:hanging="360"/>
      </w:pPr>
      <w:rPr>
        <w:rFonts w:hint="default"/>
        <w:lang w:val="en-US" w:eastAsia="en-US" w:bidi="en-US"/>
      </w:rPr>
    </w:lvl>
    <w:lvl w:ilvl="7" w:tplc="7BA29368">
      <w:numFmt w:val="bullet"/>
      <w:lvlText w:val="•"/>
      <w:lvlJc w:val="left"/>
      <w:pPr>
        <w:ind w:left="3770" w:hanging="360"/>
      </w:pPr>
      <w:rPr>
        <w:rFonts w:hint="default"/>
        <w:lang w:val="en-US" w:eastAsia="en-US" w:bidi="en-US"/>
      </w:rPr>
    </w:lvl>
    <w:lvl w:ilvl="8" w:tplc="7C66C12A">
      <w:numFmt w:val="bullet"/>
      <w:lvlText w:val="•"/>
      <w:lvlJc w:val="left"/>
      <w:pPr>
        <w:ind w:left="4243" w:hanging="360"/>
      </w:pPr>
      <w:rPr>
        <w:rFonts w:hint="default"/>
        <w:lang w:val="en-US" w:eastAsia="en-US" w:bidi="en-US"/>
      </w:rPr>
    </w:lvl>
  </w:abstractNum>
  <w:abstractNum w:abstractNumId="36" w15:restartNumberingAfterBreak="0">
    <w:nsid w:val="5AFD60F6"/>
    <w:multiLevelType w:val="hybridMultilevel"/>
    <w:tmpl w:val="0F42B086"/>
    <w:lvl w:ilvl="0" w:tplc="A8F2C880">
      <w:numFmt w:val="bullet"/>
      <w:lvlText w:val=""/>
      <w:lvlJc w:val="left"/>
      <w:pPr>
        <w:ind w:left="904" w:hanging="360"/>
      </w:pPr>
      <w:rPr>
        <w:rFonts w:ascii="Symbol" w:eastAsia="Symbol" w:hAnsi="Symbol" w:cs="Symbol" w:hint="default"/>
        <w:w w:val="100"/>
        <w:sz w:val="24"/>
        <w:szCs w:val="24"/>
        <w:lang w:val="en-US" w:eastAsia="en-US" w:bidi="en-US"/>
      </w:rPr>
    </w:lvl>
    <w:lvl w:ilvl="1" w:tplc="80FE34D4">
      <w:numFmt w:val="bullet"/>
      <w:lvlText w:val="•"/>
      <w:lvlJc w:val="left"/>
      <w:pPr>
        <w:ind w:left="1594" w:hanging="360"/>
      </w:pPr>
      <w:rPr>
        <w:rFonts w:hint="default"/>
        <w:lang w:val="en-US" w:eastAsia="en-US" w:bidi="en-US"/>
      </w:rPr>
    </w:lvl>
    <w:lvl w:ilvl="2" w:tplc="18A6E718">
      <w:numFmt w:val="bullet"/>
      <w:lvlText w:val="•"/>
      <w:lvlJc w:val="left"/>
      <w:pPr>
        <w:ind w:left="2288" w:hanging="360"/>
      </w:pPr>
      <w:rPr>
        <w:rFonts w:hint="default"/>
        <w:lang w:val="en-US" w:eastAsia="en-US" w:bidi="en-US"/>
      </w:rPr>
    </w:lvl>
    <w:lvl w:ilvl="3" w:tplc="0C847F0E">
      <w:numFmt w:val="bullet"/>
      <w:lvlText w:val="•"/>
      <w:lvlJc w:val="left"/>
      <w:pPr>
        <w:ind w:left="2982" w:hanging="360"/>
      </w:pPr>
      <w:rPr>
        <w:rFonts w:hint="default"/>
        <w:lang w:val="en-US" w:eastAsia="en-US" w:bidi="en-US"/>
      </w:rPr>
    </w:lvl>
    <w:lvl w:ilvl="4" w:tplc="C82238DC">
      <w:numFmt w:val="bullet"/>
      <w:lvlText w:val="•"/>
      <w:lvlJc w:val="left"/>
      <w:pPr>
        <w:ind w:left="3676" w:hanging="360"/>
      </w:pPr>
      <w:rPr>
        <w:rFonts w:hint="default"/>
        <w:lang w:val="en-US" w:eastAsia="en-US" w:bidi="en-US"/>
      </w:rPr>
    </w:lvl>
    <w:lvl w:ilvl="5" w:tplc="B1B60FCA">
      <w:numFmt w:val="bullet"/>
      <w:lvlText w:val="•"/>
      <w:lvlJc w:val="left"/>
      <w:pPr>
        <w:ind w:left="4371" w:hanging="360"/>
      </w:pPr>
      <w:rPr>
        <w:rFonts w:hint="default"/>
        <w:lang w:val="en-US" w:eastAsia="en-US" w:bidi="en-US"/>
      </w:rPr>
    </w:lvl>
    <w:lvl w:ilvl="6" w:tplc="F8CC509C">
      <w:numFmt w:val="bullet"/>
      <w:lvlText w:val="•"/>
      <w:lvlJc w:val="left"/>
      <w:pPr>
        <w:ind w:left="5065" w:hanging="360"/>
      </w:pPr>
      <w:rPr>
        <w:rFonts w:hint="default"/>
        <w:lang w:val="en-US" w:eastAsia="en-US" w:bidi="en-US"/>
      </w:rPr>
    </w:lvl>
    <w:lvl w:ilvl="7" w:tplc="C51E824A">
      <w:numFmt w:val="bullet"/>
      <w:lvlText w:val="•"/>
      <w:lvlJc w:val="left"/>
      <w:pPr>
        <w:ind w:left="5759" w:hanging="360"/>
      </w:pPr>
      <w:rPr>
        <w:rFonts w:hint="default"/>
        <w:lang w:val="en-US" w:eastAsia="en-US" w:bidi="en-US"/>
      </w:rPr>
    </w:lvl>
    <w:lvl w:ilvl="8" w:tplc="BFCEFAA2">
      <w:numFmt w:val="bullet"/>
      <w:lvlText w:val="•"/>
      <w:lvlJc w:val="left"/>
      <w:pPr>
        <w:ind w:left="6453" w:hanging="360"/>
      </w:pPr>
      <w:rPr>
        <w:rFonts w:hint="default"/>
        <w:lang w:val="en-US" w:eastAsia="en-US" w:bidi="en-US"/>
      </w:rPr>
    </w:lvl>
  </w:abstractNum>
  <w:abstractNum w:abstractNumId="37" w15:restartNumberingAfterBreak="0">
    <w:nsid w:val="5C1A0E85"/>
    <w:multiLevelType w:val="hybridMultilevel"/>
    <w:tmpl w:val="1098E364"/>
    <w:lvl w:ilvl="0" w:tplc="A34417BC">
      <w:numFmt w:val="bullet"/>
      <w:lvlText w:val=""/>
      <w:lvlJc w:val="left"/>
      <w:pPr>
        <w:ind w:left="744" w:hanging="248"/>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8" w15:restartNumberingAfterBreak="0">
    <w:nsid w:val="5FB8676A"/>
    <w:multiLevelType w:val="hybridMultilevel"/>
    <w:tmpl w:val="24764752"/>
    <w:lvl w:ilvl="0" w:tplc="75A268EA">
      <w:numFmt w:val="bullet"/>
      <w:lvlText w:val=""/>
      <w:lvlJc w:val="left"/>
      <w:pPr>
        <w:ind w:left="749" w:hanging="360"/>
      </w:pPr>
      <w:rPr>
        <w:rFonts w:ascii="Symbol" w:eastAsia="Symbol" w:hAnsi="Symbol" w:cs="Symbol" w:hint="default"/>
        <w:w w:val="100"/>
        <w:sz w:val="24"/>
        <w:szCs w:val="24"/>
        <w:lang w:val="en-US" w:eastAsia="en-US" w:bidi="en-US"/>
      </w:rPr>
    </w:lvl>
    <w:lvl w:ilvl="1" w:tplc="41D84DEE">
      <w:numFmt w:val="bullet"/>
      <w:lvlText w:val="•"/>
      <w:lvlJc w:val="left"/>
      <w:pPr>
        <w:ind w:left="1432" w:hanging="360"/>
      </w:pPr>
      <w:rPr>
        <w:rFonts w:hint="default"/>
        <w:lang w:val="en-US" w:eastAsia="en-US" w:bidi="en-US"/>
      </w:rPr>
    </w:lvl>
    <w:lvl w:ilvl="2" w:tplc="FEDCF36C">
      <w:numFmt w:val="bullet"/>
      <w:lvlText w:val="•"/>
      <w:lvlJc w:val="left"/>
      <w:pPr>
        <w:ind w:left="2124" w:hanging="360"/>
      </w:pPr>
      <w:rPr>
        <w:rFonts w:hint="default"/>
        <w:lang w:val="en-US" w:eastAsia="en-US" w:bidi="en-US"/>
      </w:rPr>
    </w:lvl>
    <w:lvl w:ilvl="3" w:tplc="304E96C8">
      <w:numFmt w:val="bullet"/>
      <w:lvlText w:val="•"/>
      <w:lvlJc w:val="left"/>
      <w:pPr>
        <w:ind w:left="2816" w:hanging="360"/>
      </w:pPr>
      <w:rPr>
        <w:rFonts w:hint="default"/>
        <w:lang w:val="en-US" w:eastAsia="en-US" w:bidi="en-US"/>
      </w:rPr>
    </w:lvl>
    <w:lvl w:ilvl="4" w:tplc="05329E44">
      <w:numFmt w:val="bullet"/>
      <w:lvlText w:val="•"/>
      <w:lvlJc w:val="left"/>
      <w:pPr>
        <w:ind w:left="3508" w:hanging="360"/>
      </w:pPr>
      <w:rPr>
        <w:rFonts w:hint="default"/>
        <w:lang w:val="en-US" w:eastAsia="en-US" w:bidi="en-US"/>
      </w:rPr>
    </w:lvl>
    <w:lvl w:ilvl="5" w:tplc="38DA729E">
      <w:numFmt w:val="bullet"/>
      <w:lvlText w:val="•"/>
      <w:lvlJc w:val="left"/>
      <w:pPr>
        <w:ind w:left="4200" w:hanging="360"/>
      </w:pPr>
      <w:rPr>
        <w:rFonts w:hint="default"/>
        <w:lang w:val="en-US" w:eastAsia="en-US" w:bidi="en-US"/>
      </w:rPr>
    </w:lvl>
    <w:lvl w:ilvl="6" w:tplc="AF280DB4">
      <w:numFmt w:val="bullet"/>
      <w:lvlText w:val="•"/>
      <w:lvlJc w:val="left"/>
      <w:pPr>
        <w:ind w:left="4892" w:hanging="360"/>
      </w:pPr>
      <w:rPr>
        <w:rFonts w:hint="default"/>
        <w:lang w:val="en-US" w:eastAsia="en-US" w:bidi="en-US"/>
      </w:rPr>
    </w:lvl>
    <w:lvl w:ilvl="7" w:tplc="02F83BF8">
      <w:numFmt w:val="bullet"/>
      <w:lvlText w:val="•"/>
      <w:lvlJc w:val="left"/>
      <w:pPr>
        <w:ind w:left="5584" w:hanging="360"/>
      </w:pPr>
      <w:rPr>
        <w:rFonts w:hint="default"/>
        <w:lang w:val="en-US" w:eastAsia="en-US" w:bidi="en-US"/>
      </w:rPr>
    </w:lvl>
    <w:lvl w:ilvl="8" w:tplc="F218039E">
      <w:numFmt w:val="bullet"/>
      <w:lvlText w:val="•"/>
      <w:lvlJc w:val="left"/>
      <w:pPr>
        <w:ind w:left="6276" w:hanging="360"/>
      </w:pPr>
      <w:rPr>
        <w:rFonts w:hint="default"/>
        <w:lang w:val="en-US" w:eastAsia="en-US" w:bidi="en-US"/>
      </w:rPr>
    </w:lvl>
  </w:abstractNum>
  <w:abstractNum w:abstractNumId="39" w15:restartNumberingAfterBreak="0">
    <w:nsid w:val="61596653"/>
    <w:multiLevelType w:val="hybridMultilevel"/>
    <w:tmpl w:val="906E3D0A"/>
    <w:lvl w:ilvl="0" w:tplc="1CAEA986">
      <w:numFmt w:val="bullet"/>
      <w:lvlText w:val=""/>
      <w:lvlJc w:val="left"/>
      <w:pPr>
        <w:ind w:left="389" w:hanging="360"/>
      </w:pPr>
      <w:rPr>
        <w:rFonts w:ascii="Symbol" w:eastAsia="Symbol" w:hAnsi="Symbol" w:cs="Symbol" w:hint="default"/>
        <w:w w:val="100"/>
        <w:sz w:val="24"/>
        <w:szCs w:val="24"/>
        <w:lang w:val="en-US" w:eastAsia="en-US" w:bidi="en-US"/>
      </w:rPr>
    </w:lvl>
    <w:lvl w:ilvl="1" w:tplc="2E166D66">
      <w:numFmt w:val="bullet"/>
      <w:lvlText w:val="•"/>
      <w:lvlJc w:val="left"/>
      <w:pPr>
        <w:ind w:left="1109" w:hanging="360"/>
      </w:pPr>
      <w:rPr>
        <w:rFonts w:hint="default"/>
        <w:lang w:val="en-US" w:eastAsia="en-US" w:bidi="en-US"/>
      </w:rPr>
    </w:lvl>
    <w:lvl w:ilvl="2" w:tplc="47E8F14E">
      <w:numFmt w:val="bullet"/>
      <w:lvlText w:val="•"/>
      <w:lvlJc w:val="left"/>
      <w:pPr>
        <w:ind w:left="1839" w:hanging="360"/>
      </w:pPr>
      <w:rPr>
        <w:rFonts w:hint="default"/>
        <w:lang w:val="en-US" w:eastAsia="en-US" w:bidi="en-US"/>
      </w:rPr>
    </w:lvl>
    <w:lvl w:ilvl="3" w:tplc="E3EC93E6">
      <w:numFmt w:val="bullet"/>
      <w:lvlText w:val="•"/>
      <w:lvlJc w:val="left"/>
      <w:pPr>
        <w:ind w:left="2568" w:hanging="360"/>
      </w:pPr>
      <w:rPr>
        <w:rFonts w:hint="default"/>
        <w:lang w:val="en-US" w:eastAsia="en-US" w:bidi="en-US"/>
      </w:rPr>
    </w:lvl>
    <w:lvl w:ilvl="4" w:tplc="8990E570">
      <w:numFmt w:val="bullet"/>
      <w:lvlText w:val="•"/>
      <w:lvlJc w:val="left"/>
      <w:pPr>
        <w:ind w:left="3298" w:hanging="360"/>
      </w:pPr>
      <w:rPr>
        <w:rFonts w:hint="default"/>
        <w:lang w:val="en-US" w:eastAsia="en-US" w:bidi="en-US"/>
      </w:rPr>
    </w:lvl>
    <w:lvl w:ilvl="5" w:tplc="99F02EE2">
      <w:numFmt w:val="bullet"/>
      <w:lvlText w:val="•"/>
      <w:lvlJc w:val="left"/>
      <w:pPr>
        <w:ind w:left="4027" w:hanging="360"/>
      </w:pPr>
      <w:rPr>
        <w:rFonts w:hint="default"/>
        <w:lang w:val="en-US" w:eastAsia="en-US" w:bidi="en-US"/>
      </w:rPr>
    </w:lvl>
    <w:lvl w:ilvl="6" w:tplc="E2E4EBE4">
      <w:numFmt w:val="bullet"/>
      <w:lvlText w:val="•"/>
      <w:lvlJc w:val="left"/>
      <w:pPr>
        <w:ind w:left="4757" w:hanging="360"/>
      </w:pPr>
      <w:rPr>
        <w:rFonts w:hint="default"/>
        <w:lang w:val="en-US" w:eastAsia="en-US" w:bidi="en-US"/>
      </w:rPr>
    </w:lvl>
    <w:lvl w:ilvl="7" w:tplc="23C6CECA">
      <w:numFmt w:val="bullet"/>
      <w:lvlText w:val="•"/>
      <w:lvlJc w:val="left"/>
      <w:pPr>
        <w:ind w:left="5486" w:hanging="360"/>
      </w:pPr>
      <w:rPr>
        <w:rFonts w:hint="default"/>
        <w:lang w:val="en-US" w:eastAsia="en-US" w:bidi="en-US"/>
      </w:rPr>
    </w:lvl>
    <w:lvl w:ilvl="8" w:tplc="AC48EF0E">
      <w:numFmt w:val="bullet"/>
      <w:lvlText w:val="•"/>
      <w:lvlJc w:val="left"/>
      <w:pPr>
        <w:ind w:left="6216" w:hanging="360"/>
      </w:pPr>
      <w:rPr>
        <w:rFonts w:hint="default"/>
        <w:lang w:val="en-US" w:eastAsia="en-US" w:bidi="en-US"/>
      </w:rPr>
    </w:lvl>
  </w:abstractNum>
  <w:abstractNum w:abstractNumId="40" w15:restartNumberingAfterBreak="0">
    <w:nsid w:val="62937992"/>
    <w:multiLevelType w:val="hybridMultilevel"/>
    <w:tmpl w:val="6608C1BA"/>
    <w:lvl w:ilvl="0" w:tplc="04090001">
      <w:start w:val="1"/>
      <w:numFmt w:val="bullet"/>
      <w:lvlText w:val=""/>
      <w:lvlJc w:val="left"/>
      <w:pPr>
        <w:ind w:left="2718" w:hanging="360"/>
      </w:pPr>
      <w:rPr>
        <w:rFonts w:ascii="Symbol" w:hAnsi="Symbol" w:hint="default"/>
      </w:rPr>
    </w:lvl>
    <w:lvl w:ilvl="1" w:tplc="04090003" w:tentative="1">
      <w:start w:val="1"/>
      <w:numFmt w:val="bullet"/>
      <w:lvlText w:val="o"/>
      <w:lvlJc w:val="left"/>
      <w:pPr>
        <w:ind w:left="3438" w:hanging="360"/>
      </w:pPr>
      <w:rPr>
        <w:rFonts w:ascii="Courier New" w:hAnsi="Courier New" w:cs="Courier New" w:hint="default"/>
      </w:rPr>
    </w:lvl>
    <w:lvl w:ilvl="2" w:tplc="04090005" w:tentative="1">
      <w:start w:val="1"/>
      <w:numFmt w:val="bullet"/>
      <w:lvlText w:val=""/>
      <w:lvlJc w:val="left"/>
      <w:pPr>
        <w:ind w:left="4158" w:hanging="360"/>
      </w:pPr>
      <w:rPr>
        <w:rFonts w:ascii="Wingdings" w:hAnsi="Wingdings" w:hint="default"/>
      </w:rPr>
    </w:lvl>
    <w:lvl w:ilvl="3" w:tplc="04090001" w:tentative="1">
      <w:start w:val="1"/>
      <w:numFmt w:val="bullet"/>
      <w:lvlText w:val=""/>
      <w:lvlJc w:val="left"/>
      <w:pPr>
        <w:ind w:left="4878" w:hanging="360"/>
      </w:pPr>
      <w:rPr>
        <w:rFonts w:ascii="Symbol" w:hAnsi="Symbol" w:hint="default"/>
      </w:rPr>
    </w:lvl>
    <w:lvl w:ilvl="4" w:tplc="04090003" w:tentative="1">
      <w:start w:val="1"/>
      <w:numFmt w:val="bullet"/>
      <w:lvlText w:val="o"/>
      <w:lvlJc w:val="left"/>
      <w:pPr>
        <w:ind w:left="5598" w:hanging="360"/>
      </w:pPr>
      <w:rPr>
        <w:rFonts w:ascii="Courier New" w:hAnsi="Courier New" w:cs="Courier New" w:hint="default"/>
      </w:rPr>
    </w:lvl>
    <w:lvl w:ilvl="5" w:tplc="04090005" w:tentative="1">
      <w:start w:val="1"/>
      <w:numFmt w:val="bullet"/>
      <w:lvlText w:val=""/>
      <w:lvlJc w:val="left"/>
      <w:pPr>
        <w:ind w:left="6318" w:hanging="360"/>
      </w:pPr>
      <w:rPr>
        <w:rFonts w:ascii="Wingdings" w:hAnsi="Wingdings" w:hint="default"/>
      </w:rPr>
    </w:lvl>
    <w:lvl w:ilvl="6" w:tplc="04090001" w:tentative="1">
      <w:start w:val="1"/>
      <w:numFmt w:val="bullet"/>
      <w:lvlText w:val=""/>
      <w:lvlJc w:val="left"/>
      <w:pPr>
        <w:ind w:left="7038" w:hanging="360"/>
      </w:pPr>
      <w:rPr>
        <w:rFonts w:ascii="Symbol" w:hAnsi="Symbol" w:hint="default"/>
      </w:rPr>
    </w:lvl>
    <w:lvl w:ilvl="7" w:tplc="04090003" w:tentative="1">
      <w:start w:val="1"/>
      <w:numFmt w:val="bullet"/>
      <w:lvlText w:val="o"/>
      <w:lvlJc w:val="left"/>
      <w:pPr>
        <w:ind w:left="7758" w:hanging="360"/>
      </w:pPr>
      <w:rPr>
        <w:rFonts w:ascii="Courier New" w:hAnsi="Courier New" w:cs="Courier New" w:hint="default"/>
      </w:rPr>
    </w:lvl>
    <w:lvl w:ilvl="8" w:tplc="04090005" w:tentative="1">
      <w:start w:val="1"/>
      <w:numFmt w:val="bullet"/>
      <w:lvlText w:val=""/>
      <w:lvlJc w:val="left"/>
      <w:pPr>
        <w:ind w:left="8478" w:hanging="360"/>
      </w:pPr>
      <w:rPr>
        <w:rFonts w:ascii="Wingdings" w:hAnsi="Wingdings" w:hint="default"/>
      </w:rPr>
    </w:lvl>
  </w:abstractNum>
  <w:abstractNum w:abstractNumId="41" w15:restartNumberingAfterBreak="0">
    <w:nsid w:val="65972A10"/>
    <w:multiLevelType w:val="hybridMultilevel"/>
    <w:tmpl w:val="D38642B8"/>
    <w:lvl w:ilvl="0" w:tplc="02AC02C0">
      <w:numFmt w:val="bullet"/>
      <w:lvlText w:val=""/>
      <w:lvlJc w:val="left"/>
      <w:pPr>
        <w:ind w:left="365" w:hanging="173"/>
      </w:pPr>
      <w:rPr>
        <w:rFonts w:ascii="Symbol" w:eastAsia="Symbol" w:hAnsi="Symbol" w:cs="Symbol" w:hint="default"/>
        <w:w w:val="100"/>
        <w:sz w:val="24"/>
        <w:szCs w:val="24"/>
        <w:lang w:val="en-US" w:eastAsia="en-US" w:bidi="en-US"/>
      </w:rPr>
    </w:lvl>
    <w:lvl w:ilvl="1" w:tplc="C5A02CFC">
      <w:numFmt w:val="bullet"/>
      <w:lvlText w:val=""/>
      <w:lvlJc w:val="left"/>
      <w:pPr>
        <w:ind w:left="538" w:hanging="188"/>
      </w:pPr>
      <w:rPr>
        <w:rFonts w:ascii="Symbol" w:eastAsia="Symbol" w:hAnsi="Symbol" w:cs="Symbol" w:hint="default"/>
        <w:w w:val="100"/>
        <w:sz w:val="24"/>
        <w:szCs w:val="24"/>
        <w:lang w:val="en-US" w:eastAsia="en-US" w:bidi="en-US"/>
      </w:rPr>
    </w:lvl>
    <w:lvl w:ilvl="2" w:tplc="181A22BA">
      <w:numFmt w:val="bullet"/>
      <w:lvlText w:val="•"/>
      <w:lvlJc w:val="left"/>
      <w:pPr>
        <w:ind w:left="1345" w:hanging="188"/>
      </w:pPr>
      <w:rPr>
        <w:rFonts w:hint="default"/>
        <w:lang w:val="en-US" w:eastAsia="en-US" w:bidi="en-US"/>
      </w:rPr>
    </w:lvl>
    <w:lvl w:ilvl="3" w:tplc="AE5ECE30">
      <w:numFmt w:val="bullet"/>
      <w:lvlText w:val="•"/>
      <w:lvlJc w:val="left"/>
      <w:pPr>
        <w:ind w:left="2158" w:hanging="188"/>
      </w:pPr>
      <w:rPr>
        <w:rFonts w:hint="default"/>
        <w:lang w:val="en-US" w:eastAsia="en-US" w:bidi="en-US"/>
      </w:rPr>
    </w:lvl>
    <w:lvl w:ilvl="4" w:tplc="971230E8">
      <w:numFmt w:val="bullet"/>
      <w:lvlText w:val="•"/>
      <w:lvlJc w:val="left"/>
      <w:pPr>
        <w:ind w:left="2971" w:hanging="188"/>
      </w:pPr>
      <w:rPr>
        <w:rFonts w:hint="default"/>
        <w:lang w:val="en-US" w:eastAsia="en-US" w:bidi="en-US"/>
      </w:rPr>
    </w:lvl>
    <w:lvl w:ilvl="5" w:tplc="8708E312">
      <w:numFmt w:val="bullet"/>
      <w:lvlText w:val="•"/>
      <w:lvlJc w:val="left"/>
      <w:pPr>
        <w:ind w:left="3784" w:hanging="188"/>
      </w:pPr>
      <w:rPr>
        <w:rFonts w:hint="default"/>
        <w:lang w:val="en-US" w:eastAsia="en-US" w:bidi="en-US"/>
      </w:rPr>
    </w:lvl>
    <w:lvl w:ilvl="6" w:tplc="E700AC98">
      <w:numFmt w:val="bullet"/>
      <w:lvlText w:val="•"/>
      <w:lvlJc w:val="left"/>
      <w:pPr>
        <w:ind w:left="4596" w:hanging="188"/>
      </w:pPr>
      <w:rPr>
        <w:rFonts w:hint="default"/>
        <w:lang w:val="en-US" w:eastAsia="en-US" w:bidi="en-US"/>
      </w:rPr>
    </w:lvl>
    <w:lvl w:ilvl="7" w:tplc="ECD0AD04">
      <w:numFmt w:val="bullet"/>
      <w:lvlText w:val="•"/>
      <w:lvlJc w:val="left"/>
      <w:pPr>
        <w:ind w:left="5409" w:hanging="188"/>
      </w:pPr>
      <w:rPr>
        <w:rFonts w:hint="default"/>
        <w:lang w:val="en-US" w:eastAsia="en-US" w:bidi="en-US"/>
      </w:rPr>
    </w:lvl>
    <w:lvl w:ilvl="8" w:tplc="F536ACC2">
      <w:numFmt w:val="bullet"/>
      <w:lvlText w:val="•"/>
      <w:lvlJc w:val="left"/>
      <w:pPr>
        <w:ind w:left="6222" w:hanging="188"/>
      </w:pPr>
      <w:rPr>
        <w:rFonts w:hint="default"/>
        <w:lang w:val="en-US" w:eastAsia="en-US" w:bidi="en-US"/>
      </w:rPr>
    </w:lvl>
  </w:abstractNum>
  <w:abstractNum w:abstractNumId="42" w15:restartNumberingAfterBreak="0">
    <w:nsid w:val="66EE04EE"/>
    <w:multiLevelType w:val="hybridMultilevel"/>
    <w:tmpl w:val="BC0A470C"/>
    <w:lvl w:ilvl="0" w:tplc="D2267B58">
      <w:numFmt w:val="bullet"/>
      <w:lvlText w:val=""/>
      <w:lvlJc w:val="left"/>
      <w:pPr>
        <w:ind w:left="187" w:hanging="188"/>
      </w:pPr>
      <w:rPr>
        <w:rFonts w:ascii="Symbol" w:eastAsia="Symbol" w:hAnsi="Symbol" w:cs="Symbol" w:hint="default"/>
        <w:w w:val="100"/>
        <w:sz w:val="24"/>
        <w:szCs w:val="24"/>
        <w:lang w:val="en-US" w:eastAsia="en-US" w:bidi="en-US"/>
      </w:rPr>
    </w:lvl>
    <w:lvl w:ilvl="1" w:tplc="7804C03C">
      <w:numFmt w:val="bullet"/>
      <w:lvlText w:val=""/>
      <w:lvlJc w:val="left"/>
      <w:pPr>
        <w:ind w:left="374" w:hanging="188"/>
      </w:pPr>
      <w:rPr>
        <w:rFonts w:ascii="Symbol" w:eastAsia="Symbol" w:hAnsi="Symbol" w:cs="Symbol" w:hint="default"/>
        <w:w w:val="100"/>
        <w:sz w:val="24"/>
        <w:szCs w:val="24"/>
        <w:lang w:val="en-US" w:eastAsia="en-US" w:bidi="en-US"/>
      </w:rPr>
    </w:lvl>
    <w:lvl w:ilvl="2" w:tplc="C5A02CFC">
      <w:numFmt w:val="bullet"/>
      <w:lvlText w:val=""/>
      <w:lvlJc w:val="left"/>
      <w:pPr>
        <w:ind w:left="1189" w:hanging="188"/>
      </w:pPr>
      <w:rPr>
        <w:rFonts w:ascii="Symbol" w:eastAsia="Symbol" w:hAnsi="Symbol" w:cs="Symbol" w:hint="default"/>
        <w:w w:val="100"/>
        <w:sz w:val="24"/>
        <w:szCs w:val="24"/>
        <w:lang w:val="en-US" w:eastAsia="en-US" w:bidi="en-US"/>
      </w:rPr>
    </w:lvl>
    <w:lvl w:ilvl="3" w:tplc="EAEE60A6">
      <w:numFmt w:val="bullet"/>
      <w:lvlText w:val="•"/>
      <w:lvlJc w:val="left"/>
      <w:pPr>
        <w:ind w:left="1998" w:hanging="188"/>
      </w:pPr>
      <w:rPr>
        <w:rFonts w:hint="default"/>
        <w:lang w:val="en-US" w:eastAsia="en-US" w:bidi="en-US"/>
      </w:rPr>
    </w:lvl>
    <w:lvl w:ilvl="4" w:tplc="5EC05F62">
      <w:numFmt w:val="bullet"/>
      <w:lvlText w:val="•"/>
      <w:lvlJc w:val="left"/>
      <w:pPr>
        <w:ind w:left="2807" w:hanging="188"/>
      </w:pPr>
      <w:rPr>
        <w:rFonts w:hint="default"/>
        <w:lang w:val="en-US" w:eastAsia="en-US" w:bidi="en-US"/>
      </w:rPr>
    </w:lvl>
    <w:lvl w:ilvl="5" w:tplc="CF20A762">
      <w:numFmt w:val="bullet"/>
      <w:lvlText w:val="•"/>
      <w:lvlJc w:val="left"/>
      <w:pPr>
        <w:ind w:left="3616" w:hanging="188"/>
      </w:pPr>
      <w:rPr>
        <w:rFonts w:hint="default"/>
        <w:lang w:val="en-US" w:eastAsia="en-US" w:bidi="en-US"/>
      </w:rPr>
    </w:lvl>
    <w:lvl w:ilvl="6" w:tplc="02A0FAEE">
      <w:numFmt w:val="bullet"/>
      <w:lvlText w:val="•"/>
      <w:lvlJc w:val="left"/>
      <w:pPr>
        <w:ind w:left="4425" w:hanging="188"/>
      </w:pPr>
      <w:rPr>
        <w:rFonts w:hint="default"/>
        <w:lang w:val="en-US" w:eastAsia="en-US" w:bidi="en-US"/>
      </w:rPr>
    </w:lvl>
    <w:lvl w:ilvl="7" w:tplc="3A9AA8BA">
      <w:numFmt w:val="bullet"/>
      <w:lvlText w:val="•"/>
      <w:lvlJc w:val="left"/>
      <w:pPr>
        <w:ind w:left="5234" w:hanging="188"/>
      </w:pPr>
      <w:rPr>
        <w:rFonts w:hint="default"/>
        <w:lang w:val="en-US" w:eastAsia="en-US" w:bidi="en-US"/>
      </w:rPr>
    </w:lvl>
    <w:lvl w:ilvl="8" w:tplc="64C4525C">
      <w:numFmt w:val="bullet"/>
      <w:lvlText w:val="•"/>
      <w:lvlJc w:val="left"/>
      <w:pPr>
        <w:ind w:left="6043" w:hanging="188"/>
      </w:pPr>
      <w:rPr>
        <w:rFonts w:hint="default"/>
        <w:lang w:val="en-US" w:eastAsia="en-US" w:bidi="en-US"/>
      </w:rPr>
    </w:lvl>
  </w:abstractNum>
  <w:abstractNum w:abstractNumId="43" w15:restartNumberingAfterBreak="0">
    <w:nsid w:val="677E0FC1"/>
    <w:multiLevelType w:val="hybridMultilevel"/>
    <w:tmpl w:val="1AD00374"/>
    <w:lvl w:ilvl="0" w:tplc="88DE3E1A">
      <w:numFmt w:val="bullet"/>
      <w:lvlText w:val=""/>
      <w:lvlJc w:val="left"/>
      <w:pPr>
        <w:ind w:left="342" w:hanging="188"/>
      </w:pPr>
      <w:rPr>
        <w:rFonts w:ascii="Symbol" w:eastAsia="Symbol" w:hAnsi="Symbol" w:cs="Symbol" w:hint="default"/>
        <w:w w:val="100"/>
        <w:sz w:val="24"/>
        <w:szCs w:val="24"/>
        <w:lang w:val="en-US" w:eastAsia="en-US" w:bidi="en-US"/>
      </w:rPr>
    </w:lvl>
    <w:lvl w:ilvl="1" w:tplc="C5A02CFC">
      <w:numFmt w:val="bullet"/>
      <w:lvlText w:val=""/>
      <w:lvlJc w:val="left"/>
      <w:pPr>
        <w:ind w:left="529" w:hanging="188"/>
      </w:pPr>
      <w:rPr>
        <w:rFonts w:ascii="Symbol" w:eastAsia="Symbol" w:hAnsi="Symbol" w:cs="Symbol" w:hint="default"/>
        <w:w w:val="100"/>
        <w:sz w:val="24"/>
        <w:szCs w:val="24"/>
        <w:lang w:val="en-US" w:eastAsia="en-US" w:bidi="en-US"/>
      </w:rPr>
    </w:lvl>
    <w:lvl w:ilvl="2" w:tplc="CFC0B708">
      <w:numFmt w:val="bullet"/>
      <w:lvlText w:val="•"/>
      <w:lvlJc w:val="left"/>
      <w:pPr>
        <w:ind w:left="1333" w:hanging="188"/>
      </w:pPr>
      <w:rPr>
        <w:rFonts w:hint="default"/>
        <w:lang w:val="en-US" w:eastAsia="en-US" w:bidi="en-US"/>
      </w:rPr>
    </w:lvl>
    <w:lvl w:ilvl="3" w:tplc="29F022D0">
      <w:numFmt w:val="bullet"/>
      <w:lvlText w:val="•"/>
      <w:lvlJc w:val="left"/>
      <w:pPr>
        <w:ind w:left="2147" w:hanging="188"/>
      </w:pPr>
      <w:rPr>
        <w:rFonts w:hint="default"/>
        <w:lang w:val="en-US" w:eastAsia="en-US" w:bidi="en-US"/>
      </w:rPr>
    </w:lvl>
    <w:lvl w:ilvl="4" w:tplc="E0A47A4C">
      <w:numFmt w:val="bullet"/>
      <w:lvlText w:val="•"/>
      <w:lvlJc w:val="left"/>
      <w:pPr>
        <w:ind w:left="2960" w:hanging="188"/>
      </w:pPr>
      <w:rPr>
        <w:rFonts w:hint="default"/>
        <w:lang w:val="en-US" w:eastAsia="en-US" w:bidi="en-US"/>
      </w:rPr>
    </w:lvl>
    <w:lvl w:ilvl="5" w:tplc="3B604376">
      <w:numFmt w:val="bullet"/>
      <w:lvlText w:val="•"/>
      <w:lvlJc w:val="left"/>
      <w:pPr>
        <w:ind w:left="3774" w:hanging="188"/>
      </w:pPr>
      <w:rPr>
        <w:rFonts w:hint="default"/>
        <w:lang w:val="en-US" w:eastAsia="en-US" w:bidi="en-US"/>
      </w:rPr>
    </w:lvl>
    <w:lvl w:ilvl="6" w:tplc="53044294">
      <w:numFmt w:val="bullet"/>
      <w:lvlText w:val="•"/>
      <w:lvlJc w:val="left"/>
      <w:pPr>
        <w:ind w:left="4587" w:hanging="188"/>
      </w:pPr>
      <w:rPr>
        <w:rFonts w:hint="default"/>
        <w:lang w:val="en-US" w:eastAsia="en-US" w:bidi="en-US"/>
      </w:rPr>
    </w:lvl>
    <w:lvl w:ilvl="7" w:tplc="A802BD6C">
      <w:numFmt w:val="bullet"/>
      <w:lvlText w:val="•"/>
      <w:lvlJc w:val="left"/>
      <w:pPr>
        <w:ind w:left="5401" w:hanging="188"/>
      </w:pPr>
      <w:rPr>
        <w:rFonts w:hint="default"/>
        <w:lang w:val="en-US" w:eastAsia="en-US" w:bidi="en-US"/>
      </w:rPr>
    </w:lvl>
    <w:lvl w:ilvl="8" w:tplc="7076E082">
      <w:numFmt w:val="bullet"/>
      <w:lvlText w:val="•"/>
      <w:lvlJc w:val="left"/>
      <w:pPr>
        <w:ind w:left="6214" w:hanging="188"/>
      </w:pPr>
      <w:rPr>
        <w:rFonts w:hint="default"/>
        <w:lang w:val="en-US" w:eastAsia="en-US" w:bidi="en-US"/>
      </w:rPr>
    </w:lvl>
  </w:abstractNum>
  <w:abstractNum w:abstractNumId="44" w15:restartNumberingAfterBreak="0">
    <w:nsid w:val="67DA6147"/>
    <w:multiLevelType w:val="hybridMultilevel"/>
    <w:tmpl w:val="77A8F604"/>
    <w:lvl w:ilvl="0" w:tplc="B08C6970">
      <w:numFmt w:val="bullet"/>
      <w:lvlText w:val=""/>
      <w:lvlJc w:val="left"/>
      <w:pPr>
        <w:ind w:left="2013" w:hanging="360"/>
      </w:pPr>
      <w:rPr>
        <w:rFonts w:ascii="Symbol" w:eastAsia="Symbol" w:hAnsi="Symbol" w:cs="Symbol" w:hint="default"/>
        <w:w w:val="100"/>
        <w:sz w:val="24"/>
        <w:szCs w:val="24"/>
        <w:lang w:val="en-US" w:eastAsia="en-US" w:bidi="en-US"/>
      </w:rPr>
    </w:lvl>
    <w:lvl w:ilvl="1" w:tplc="6494E5A6">
      <w:numFmt w:val="bullet"/>
      <w:lvlText w:val="•"/>
      <w:lvlJc w:val="left"/>
      <w:pPr>
        <w:ind w:left="2020" w:hanging="360"/>
      </w:pPr>
      <w:rPr>
        <w:rFonts w:hint="default"/>
        <w:lang w:val="en-US" w:eastAsia="en-US" w:bidi="en-US"/>
      </w:rPr>
    </w:lvl>
    <w:lvl w:ilvl="2" w:tplc="96548486">
      <w:numFmt w:val="bullet"/>
      <w:lvlText w:val="•"/>
      <w:lvlJc w:val="left"/>
      <w:pPr>
        <w:ind w:left="2895" w:hanging="360"/>
      </w:pPr>
      <w:rPr>
        <w:rFonts w:hint="default"/>
        <w:lang w:val="en-US" w:eastAsia="en-US" w:bidi="en-US"/>
      </w:rPr>
    </w:lvl>
    <w:lvl w:ilvl="3" w:tplc="9956214C">
      <w:numFmt w:val="bullet"/>
      <w:lvlText w:val="•"/>
      <w:lvlJc w:val="left"/>
      <w:pPr>
        <w:ind w:left="3771" w:hanging="360"/>
      </w:pPr>
      <w:rPr>
        <w:rFonts w:hint="default"/>
        <w:lang w:val="en-US" w:eastAsia="en-US" w:bidi="en-US"/>
      </w:rPr>
    </w:lvl>
    <w:lvl w:ilvl="4" w:tplc="C7D24344">
      <w:numFmt w:val="bullet"/>
      <w:lvlText w:val="•"/>
      <w:lvlJc w:val="left"/>
      <w:pPr>
        <w:ind w:left="4646" w:hanging="360"/>
      </w:pPr>
      <w:rPr>
        <w:rFonts w:hint="default"/>
        <w:lang w:val="en-US" w:eastAsia="en-US" w:bidi="en-US"/>
      </w:rPr>
    </w:lvl>
    <w:lvl w:ilvl="5" w:tplc="F4FC2C52">
      <w:numFmt w:val="bullet"/>
      <w:lvlText w:val="•"/>
      <w:lvlJc w:val="left"/>
      <w:pPr>
        <w:ind w:left="5522" w:hanging="360"/>
      </w:pPr>
      <w:rPr>
        <w:rFonts w:hint="default"/>
        <w:lang w:val="en-US" w:eastAsia="en-US" w:bidi="en-US"/>
      </w:rPr>
    </w:lvl>
    <w:lvl w:ilvl="6" w:tplc="BB0EA31E">
      <w:numFmt w:val="bullet"/>
      <w:lvlText w:val="•"/>
      <w:lvlJc w:val="left"/>
      <w:pPr>
        <w:ind w:left="6397" w:hanging="360"/>
      </w:pPr>
      <w:rPr>
        <w:rFonts w:hint="default"/>
        <w:lang w:val="en-US" w:eastAsia="en-US" w:bidi="en-US"/>
      </w:rPr>
    </w:lvl>
    <w:lvl w:ilvl="7" w:tplc="58F4DDAE">
      <w:numFmt w:val="bullet"/>
      <w:lvlText w:val="•"/>
      <w:lvlJc w:val="left"/>
      <w:pPr>
        <w:ind w:left="7273" w:hanging="360"/>
      </w:pPr>
      <w:rPr>
        <w:rFonts w:hint="default"/>
        <w:lang w:val="en-US" w:eastAsia="en-US" w:bidi="en-US"/>
      </w:rPr>
    </w:lvl>
    <w:lvl w:ilvl="8" w:tplc="13AADADE">
      <w:numFmt w:val="bullet"/>
      <w:lvlText w:val="•"/>
      <w:lvlJc w:val="left"/>
      <w:pPr>
        <w:ind w:left="8148" w:hanging="360"/>
      </w:pPr>
      <w:rPr>
        <w:rFonts w:hint="default"/>
        <w:lang w:val="en-US" w:eastAsia="en-US" w:bidi="en-US"/>
      </w:rPr>
    </w:lvl>
  </w:abstractNum>
  <w:abstractNum w:abstractNumId="45" w15:restartNumberingAfterBreak="0">
    <w:nsid w:val="69495620"/>
    <w:multiLevelType w:val="hybridMultilevel"/>
    <w:tmpl w:val="95D47FBA"/>
    <w:lvl w:ilvl="0" w:tplc="7A2E98D6">
      <w:numFmt w:val="bullet"/>
      <w:lvlText w:val=""/>
      <w:lvlJc w:val="left"/>
      <w:pPr>
        <w:ind w:left="360" w:hanging="188"/>
      </w:pPr>
      <w:rPr>
        <w:rFonts w:ascii="Symbol" w:eastAsia="Symbol" w:hAnsi="Symbol" w:cs="Symbol" w:hint="default"/>
        <w:w w:val="100"/>
        <w:sz w:val="24"/>
        <w:szCs w:val="24"/>
        <w:lang w:val="en-US" w:eastAsia="en-US" w:bidi="en-US"/>
      </w:rPr>
    </w:lvl>
    <w:lvl w:ilvl="1" w:tplc="D8328D70">
      <w:numFmt w:val="bullet"/>
      <w:lvlText w:val="•"/>
      <w:lvlJc w:val="left"/>
      <w:pPr>
        <w:ind w:left="1109" w:hanging="188"/>
      </w:pPr>
      <w:rPr>
        <w:rFonts w:hint="default"/>
        <w:lang w:val="en-US" w:eastAsia="en-US" w:bidi="en-US"/>
      </w:rPr>
    </w:lvl>
    <w:lvl w:ilvl="2" w:tplc="7C843156">
      <w:numFmt w:val="bullet"/>
      <w:lvlText w:val="•"/>
      <w:lvlJc w:val="left"/>
      <w:pPr>
        <w:ind w:left="1858" w:hanging="188"/>
      </w:pPr>
      <w:rPr>
        <w:rFonts w:hint="default"/>
        <w:lang w:val="en-US" w:eastAsia="en-US" w:bidi="en-US"/>
      </w:rPr>
    </w:lvl>
    <w:lvl w:ilvl="3" w:tplc="18165236">
      <w:numFmt w:val="bullet"/>
      <w:lvlText w:val="•"/>
      <w:lvlJc w:val="left"/>
      <w:pPr>
        <w:ind w:left="2607" w:hanging="188"/>
      </w:pPr>
      <w:rPr>
        <w:rFonts w:hint="default"/>
        <w:lang w:val="en-US" w:eastAsia="en-US" w:bidi="en-US"/>
      </w:rPr>
    </w:lvl>
    <w:lvl w:ilvl="4" w:tplc="5D62EA02">
      <w:numFmt w:val="bullet"/>
      <w:lvlText w:val="•"/>
      <w:lvlJc w:val="left"/>
      <w:pPr>
        <w:ind w:left="3357" w:hanging="188"/>
      </w:pPr>
      <w:rPr>
        <w:rFonts w:hint="default"/>
        <w:lang w:val="en-US" w:eastAsia="en-US" w:bidi="en-US"/>
      </w:rPr>
    </w:lvl>
    <w:lvl w:ilvl="5" w:tplc="FDEAA1E8">
      <w:numFmt w:val="bullet"/>
      <w:lvlText w:val="•"/>
      <w:lvlJc w:val="left"/>
      <w:pPr>
        <w:ind w:left="4106" w:hanging="188"/>
      </w:pPr>
      <w:rPr>
        <w:rFonts w:hint="default"/>
        <w:lang w:val="en-US" w:eastAsia="en-US" w:bidi="en-US"/>
      </w:rPr>
    </w:lvl>
    <w:lvl w:ilvl="6" w:tplc="F2426410">
      <w:numFmt w:val="bullet"/>
      <w:lvlText w:val="•"/>
      <w:lvlJc w:val="left"/>
      <w:pPr>
        <w:ind w:left="4855" w:hanging="188"/>
      </w:pPr>
      <w:rPr>
        <w:rFonts w:hint="default"/>
        <w:lang w:val="en-US" w:eastAsia="en-US" w:bidi="en-US"/>
      </w:rPr>
    </w:lvl>
    <w:lvl w:ilvl="7" w:tplc="29646D12">
      <w:numFmt w:val="bullet"/>
      <w:lvlText w:val="•"/>
      <w:lvlJc w:val="left"/>
      <w:pPr>
        <w:ind w:left="5605" w:hanging="188"/>
      </w:pPr>
      <w:rPr>
        <w:rFonts w:hint="default"/>
        <w:lang w:val="en-US" w:eastAsia="en-US" w:bidi="en-US"/>
      </w:rPr>
    </w:lvl>
    <w:lvl w:ilvl="8" w:tplc="D152E674">
      <w:numFmt w:val="bullet"/>
      <w:lvlText w:val="•"/>
      <w:lvlJc w:val="left"/>
      <w:pPr>
        <w:ind w:left="6354" w:hanging="188"/>
      </w:pPr>
      <w:rPr>
        <w:rFonts w:hint="default"/>
        <w:lang w:val="en-US" w:eastAsia="en-US" w:bidi="en-US"/>
      </w:rPr>
    </w:lvl>
  </w:abstractNum>
  <w:abstractNum w:abstractNumId="46" w15:restartNumberingAfterBreak="0">
    <w:nsid w:val="69CB6702"/>
    <w:multiLevelType w:val="hybridMultilevel"/>
    <w:tmpl w:val="203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BA7397"/>
    <w:multiLevelType w:val="hybridMultilevel"/>
    <w:tmpl w:val="74520028"/>
    <w:lvl w:ilvl="0" w:tplc="88DE3E1A">
      <w:numFmt w:val="bullet"/>
      <w:lvlText w:val=""/>
      <w:lvlJc w:val="left"/>
      <w:pPr>
        <w:ind w:left="342" w:hanging="188"/>
      </w:pPr>
      <w:rPr>
        <w:rFonts w:ascii="Symbol" w:eastAsia="Symbol" w:hAnsi="Symbol" w:cs="Symbol" w:hint="default"/>
        <w:w w:val="100"/>
        <w:sz w:val="24"/>
        <w:szCs w:val="24"/>
        <w:lang w:val="en-US" w:eastAsia="en-US" w:bidi="en-US"/>
      </w:rPr>
    </w:lvl>
    <w:lvl w:ilvl="1" w:tplc="C5A02CFC">
      <w:numFmt w:val="bullet"/>
      <w:lvlText w:val=""/>
      <w:lvlJc w:val="left"/>
      <w:pPr>
        <w:ind w:left="529" w:hanging="188"/>
      </w:pPr>
      <w:rPr>
        <w:rFonts w:ascii="Symbol" w:eastAsia="Symbol" w:hAnsi="Symbol" w:cs="Symbol" w:hint="default"/>
        <w:w w:val="100"/>
        <w:sz w:val="24"/>
        <w:szCs w:val="24"/>
        <w:lang w:val="en-US" w:eastAsia="en-US" w:bidi="en-US"/>
      </w:rPr>
    </w:lvl>
    <w:lvl w:ilvl="2" w:tplc="C5A02CFC">
      <w:numFmt w:val="bullet"/>
      <w:lvlText w:val=""/>
      <w:lvlJc w:val="left"/>
      <w:pPr>
        <w:ind w:left="1333" w:hanging="188"/>
      </w:pPr>
      <w:rPr>
        <w:rFonts w:ascii="Symbol" w:eastAsia="Symbol" w:hAnsi="Symbol" w:cs="Symbol" w:hint="default"/>
        <w:w w:val="100"/>
        <w:sz w:val="24"/>
        <w:szCs w:val="24"/>
        <w:lang w:val="en-US" w:eastAsia="en-US" w:bidi="en-US"/>
      </w:rPr>
    </w:lvl>
    <w:lvl w:ilvl="3" w:tplc="29F022D0">
      <w:numFmt w:val="bullet"/>
      <w:lvlText w:val="•"/>
      <w:lvlJc w:val="left"/>
      <w:pPr>
        <w:ind w:left="2147" w:hanging="188"/>
      </w:pPr>
      <w:rPr>
        <w:rFonts w:hint="default"/>
        <w:lang w:val="en-US" w:eastAsia="en-US" w:bidi="en-US"/>
      </w:rPr>
    </w:lvl>
    <w:lvl w:ilvl="4" w:tplc="E0A47A4C">
      <w:numFmt w:val="bullet"/>
      <w:lvlText w:val="•"/>
      <w:lvlJc w:val="left"/>
      <w:pPr>
        <w:ind w:left="2960" w:hanging="188"/>
      </w:pPr>
      <w:rPr>
        <w:rFonts w:hint="default"/>
        <w:lang w:val="en-US" w:eastAsia="en-US" w:bidi="en-US"/>
      </w:rPr>
    </w:lvl>
    <w:lvl w:ilvl="5" w:tplc="3B604376">
      <w:numFmt w:val="bullet"/>
      <w:lvlText w:val="•"/>
      <w:lvlJc w:val="left"/>
      <w:pPr>
        <w:ind w:left="3774" w:hanging="188"/>
      </w:pPr>
      <w:rPr>
        <w:rFonts w:hint="default"/>
        <w:lang w:val="en-US" w:eastAsia="en-US" w:bidi="en-US"/>
      </w:rPr>
    </w:lvl>
    <w:lvl w:ilvl="6" w:tplc="53044294">
      <w:numFmt w:val="bullet"/>
      <w:lvlText w:val="•"/>
      <w:lvlJc w:val="left"/>
      <w:pPr>
        <w:ind w:left="4587" w:hanging="188"/>
      </w:pPr>
      <w:rPr>
        <w:rFonts w:hint="default"/>
        <w:lang w:val="en-US" w:eastAsia="en-US" w:bidi="en-US"/>
      </w:rPr>
    </w:lvl>
    <w:lvl w:ilvl="7" w:tplc="A802BD6C">
      <w:numFmt w:val="bullet"/>
      <w:lvlText w:val="•"/>
      <w:lvlJc w:val="left"/>
      <w:pPr>
        <w:ind w:left="5401" w:hanging="188"/>
      </w:pPr>
      <w:rPr>
        <w:rFonts w:hint="default"/>
        <w:lang w:val="en-US" w:eastAsia="en-US" w:bidi="en-US"/>
      </w:rPr>
    </w:lvl>
    <w:lvl w:ilvl="8" w:tplc="7076E082">
      <w:numFmt w:val="bullet"/>
      <w:lvlText w:val="•"/>
      <w:lvlJc w:val="left"/>
      <w:pPr>
        <w:ind w:left="6214" w:hanging="188"/>
      </w:pPr>
      <w:rPr>
        <w:rFonts w:hint="default"/>
        <w:lang w:val="en-US" w:eastAsia="en-US" w:bidi="en-US"/>
      </w:rPr>
    </w:lvl>
  </w:abstractNum>
  <w:abstractNum w:abstractNumId="48" w15:restartNumberingAfterBreak="0">
    <w:nsid w:val="71017CAC"/>
    <w:multiLevelType w:val="hybridMultilevel"/>
    <w:tmpl w:val="70527476"/>
    <w:lvl w:ilvl="0" w:tplc="3B4C4F44">
      <w:numFmt w:val="bullet"/>
      <w:lvlText w:val=""/>
      <w:lvlJc w:val="left"/>
      <w:pPr>
        <w:ind w:left="187" w:hanging="188"/>
      </w:pPr>
      <w:rPr>
        <w:rFonts w:ascii="Symbol" w:eastAsia="Symbol" w:hAnsi="Symbol" w:cs="Symbol" w:hint="default"/>
        <w:w w:val="100"/>
        <w:sz w:val="24"/>
        <w:szCs w:val="24"/>
        <w:lang w:val="en-US" w:eastAsia="en-US" w:bidi="en-US"/>
      </w:rPr>
    </w:lvl>
    <w:lvl w:ilvl="1" w:tplc="7CAC62BA">
      <w:numFmt w:val="bullet"/>
      <w:lvlText w:val="•"/>
      <w:lvlJc w:val="left"/>
      <w:pPr>
        <w:ind w:left="930" w:hanging="188"/>
      </w:pPr>
      <w:rPr>
        <w:rFonts w:hint="default"/>
        <w:lang w:val="en-US" w:eastAsia="en-US" w:bidi="en-US"/>
      </w:rPr>
    </w:lvl>
    <w:lvl w:ilvl="2" w:tplc="FB9062A4">
      <w:numFmt w:val="bullet"/>
      <w:lvlText w:val="•"/>
      <w:lvlJc w:val="left"/>
      <w:pPr>
        <w:ind w:left="1681" w:hanging="188"/>
      </w:pPr>
      <w:rPr>
        <w:rFonts w:hint="default"/>
        <w:lang w:val="en-US" w:eastAsia="en-US" w:bidi="en-US"/>
      </w:rPr>
    </w:lvl>
    <w:lvl w:ilvl="3" w:tplc="8E0A96DC">
      <w:numFmt w:val="bullet"/>
      <w:lvlText w:val="•"/>
      <w:lvlJc w:val="left"/>
      <w:pPr>
        <w:ind w:left="2432" w:hanging="188"/>
      </w:pPr>
      <w:rPr>
        <w:rFonts w:hint="default"/>
        <w:lang w:val="en-US" w:eastAsia="en-US" w:bidi="en-US"/>
      </w:rPr>
    </w:lvl>
    <w:lvl w:ilvl="4" w:tplc="EB666F3C">
      <w:numFmt w:val="bullet"/>
      <w:lvlText w:val="•"/>
      <w:lvlJc w:val="left"/>
      <w:pPr>
        <w:ind w:left="3183" w:hanging="188"/>
      </w:pPr>
      <w:rPr>
        <w:rFonts w:hint="default"/>
        <w:lang w:val="en-US" w:eastAsia="en-US" w:bidi="en-US"/>
      </w:rPr>
    </w:lvl>
    <w:lvl w:ilvl="5" w:tplc="D960EC8E">
      <w:numFmt w:val="bullet"/>
      <w:lvlText w:val="•"/>
      <w:lvlJc w:val="left"/>
      <w:pPr>
        <w:ind w:left="3934" w:hanging="188"/>
      </w:pPr>
      <w:rPr>
        <w:rFonts w:hint="default"/>
        <w:lang w:val="en-US" w:eastAsia="en-US" w:bidi="en-US"/>
      </w:rPr>
    </w:lvl>
    <w:lvl w:ilvl="6" w:tplc="8140D4BA">
      <w:numFmt w:val="bullet"/>
      <w:lvlText w:val="•"/>
      <w:lvlJc w:val="left"/>
      <w:pPr>
        <w:ind w:left="4685" w:hanging="188"/>
      </w:pPr>
      <w:rPr>
        <w:rFonts w:hint="default"/>
        <w:lang w:val="en-US" w:eastAsia="en-US" w:bidi="en-US"/>
      </w:rPr>
    </w:lvl>
    <w:lvl w:ilvl="7" w:tplc="90069E48">
      <w:numFmt w:val="bullet"/>
      <w:lvlText w:val="•"/>
      <w:lvlJc w:val="left"/>
      <w:pPr>
        <w:ind w:left="5436" w:hanging="188"/>
      </w:pPr>
      <w:rPr>
        <w:rFonts w:hint="default"/>
        <w:lang w:val="en-US" w:eastAsia="en-US" w:bidi="en-US"/>
      </w:rPr>
    </w:lvl>
    <w:lvl w:ilvl="8" w:tplc="DA1844DE">
      <w:numFmt w:val="bullet"/>
      <w:lvlText w:val="•"/>
      <w:lvlJc w:val="left"/>
      <w:pPr>
        <w:ind w:left="6187" w:hanging="188"/>
      </w:pPr>
      <w:rPr>
        <w:rFonts w:hint="default"/>
        <w:lang w:val="en-US" w:eastAsia="en-US" w:bidi="en-US"/>
      </w:rPr>
    </w:lvl>
  </w:abstractNum>
  <w:abstractNum w:abstractNumId="49" w15:restartNumberingAfterBreak="0">
    <w:nsid w:val="78564384"/>
    <w:multiLevelType w:val="hybridMultilevel"/>
    <w:tmpl w:val="B8FEA1D2"/>
    <w:lvl w:ilvl="0" w:tplc="A34417BC">
      <w:numFmt w:val="bullet"/>
      <w:lvlText w:val=""/>
      <w:lvlJc w:val="left"/>
      <w:pPr>
        <w:ind w:left="187" w:hanging="248"/>
      </w:pPr>
      <w:rPr>
        <w:rFonts w:ascii="Symbol" w:eastAsia="Symbol" w:hAnsi="Symbol" w:cs="Symbol" w:hint="default"/>
        <w:w w:val="100"/>
        <w:sz w:val="24"/>
        <w:szCs w:val="24"/>
        <w:lang w:val="en-US" w:eastAsia="en-US" w:bidi="en-US"/>
      </w:rPr>
    </w:lvl>
    <w:lvl w:ilvl="1" w:tplc="EEC0D69C">
      <w:numFmt w:val="bullet"/>
      <w:lvlText w:val=""/>
      <w:lvlJc w:val="left"/>
      <w:pPr>
        <w:ind w:left="374" w:hanging="188"/>
      </w:pPr>
      <w:rPr>
        <w:rFonts w:ascii="Symbol" w:eastAsia="Symbol" w:hAnsi="Symbol" w:cs="Symbol" w:hint="default"/>
        <w:w w:val="100"/>
        <w:sz w:val="24"/>
        <w:szCs w:val="24"/>
        <w:lang w:val="en-US" w:eastAsia="en-US" w:bidi="en-US"/>
      </w:rPr>
    </w:lvl>
    <w:lvl w:ilvl="2" w:tplc="C5A02CFC">
      <w:numFmt w:val="bullet"/>
      <w:lvlText w:val=""/>
      <w:lvlJc w:val="left"/>
      <w:pPr>
        <w:ind w:left="1184" w:hanging="188"/>
      </w:pPr>
      <w:rPr>
        <w:rFonts w:ascii="Symbol" w:eastAsia="Symbol" w:hAnsi="Symbol" w:cs="Symbol" w:hint="default"/>
        <w:w w:val="100"/>
        <w:sz w:val="24"/>
        <w:szCs w:val="24"/>
        <w:lang w:val="en-US" w:eastAsia="en-US" w:bidi="en-US"/>
      </w:rPr>
    </w:lvl>
    <w:lvl w:ilvl="3" w:tplc="9F505CC2">
      <w:numFmt w:val="bullet"/>
      <w:lvlText w:val="•"/>
      <w:lvlJc w:val="left"/>
      <w:pPr>
        <w:ind w:left="1988" w:hanging="188"/>
      </w:pPr>
      <w:rPr>
        <w:rFonts w:hint="default"/>
        <w:lang w:val="en-US" w:eastAsia="en-US" w:bidi="en-US"/>
      </w:rPr>
    </w:lvl>
    <w:lvl w:ilvl="4" w:tplc="1BCE1F06">
      <w:numFmt w:val="bullet"/>
      <w:lvlText w:val="•"/>
      <w:lvlJc w:val="left"/>
      <w:pPr>
        <w:ind w:left="2792" w:hanging="188"/>
      </w:pPr>
      <w:rPr>
        <w:rFonts w:hint="default"/>
        <w:lang w:val="en-US" w:eastAsia="en-US" w:bidi="en-US"/>
      </w:rPr>
    </w:lvl>
    <w:lvl w:ilvl="5" w:tplc="8BF8249E">
      <w:numFmt w:val="bullet"/>
      <w:lvlText w:val="•"/>
      <w:lvlJc w:val="left"/>
      <w:pPr>
        <w:ind w:left="3596" w:hanging="188"/>
      </w:pPr>
      <w:rPr>
        <w:rFonts w:hint="default"/>
        <w:lang w:val="en-US" w:eastAsia="en-US" w:bidi="en-US"/>
      </w:rPr>
    </w:lvl>
    <w:lvl w:ilvl="6" w:tplc="42E8189A">
      <w:numFmt w:val="bullet"/>
      <w:lvlText w:val="•"/>
      <w:lvlJc w:val="left"/>
      <w:pPr>
        <w:ind w:left="4400" w:hanging="188"/>
      </w:pPr>
      <w:rPr>
        <w:rFonts w:hint="default"/>
        <w:lang w:val="en-US" w:eastAsia="en-US" w:bidi="en-US"/>
      </w:rPr>
    </w:lvl>
    <w:lvl w:ilvl="7" w:tplc="44805DEC">
      <w:numFmt w:val="bullet"/>
      <w:lvlText w:val="•"/>
      <w:lvlJc w:val="left"/>
      <w:pPr>
        <w:ind w:left="5204" w:hanging="188"/>
      </w:pPr>
      <w:rPr>
        <w:rFonts w:hint="default"/>
        <w:lang w:val="en-US" w:eastAsia="en-US" w:bidi="en-US"/>
      </w:rPr>
    </w:lvl>
    <w:lvl w:ilvl="8" w:tplc="9EFA8F14">
      <w:numFmt w:val="bullet"/>
      <w:lvlText w:val="•"/>
      <w:lvlJc w:val="left"/>
      <w:pPr>
        <w:ind w:left="6008" w:hanging="188"/>
      </w:pPr>
      <w:rPr>
        <w:rFonts w:hint="default"/>
        <w:lang w:val="en-US" w:eastAsia="en-US" w:bidi="en-US"/>
      </w:rPr>
    </w:lvl>
  </w:abstractNum>
  <w:abstractNum w:abstractNumId="50" w15:restartNumberingAfterBreak="0">
    <w:nsid w:val="788E2BAB"/>
    <w:multiLevelType w:val="hybridMultilevel"/>
    <w:tmpl w:val="F8103BCA"/>
    <w:lvl w:ilvl="0" w:tplc="04090001">
      <w:start w:val="1"/>
      <w:numFmt w:val="bullet"/>
      <w:lvlText w:val=""/>
      <w:lvlJc w:val="left"/>
      <w:pPr>
        <w:ind w:left="719" w:hanging="360"/>
      </w:pPr>
      <w:rPr>
        <w:rFonts w:ascii="Symbol" w:hAnsi="Symbol" w:hint="default"/>
        <w:w w:val="100"/>
        <w:sz w:val="24"/>
        <w:szCs w:val="24"/>
        <w:lang w:val="en-US" w:eastAsia="en-US" w:bidi="en-U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1" w15:restartNumberingAfterBreak="0">
    <w:nsid w:val="7A5B511B"/>
    <w:multiLevelType w:val="hybridMultilevel"/>
    <w:tmpl w:val="641629A0"/>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52" w15:restartNumberingAfterBreak="0">
    <w:nsid w:val="7C4E22D6"/>
    <w:multiLevelType w:val="hybridMultilevel"/>
    <w:tmpl w:val="278A4CF2"/>
    <w:lvl w:ilvl="0" w:tplc="A34417BC">
      <w:numFmt w:val="bullet"/>
      <w:lvlText w:val=""/>
      <w:lvlJc w:val="left"/>
      <w:pPr>
        <w:ind w:left="187" w:hanging="248"/>
      </w:pPr>
      <w:rPr>
        <w:rFonts w:ascii="Symbol" w:eastAsia="Symbol" w:hAnsi="Symbol" w:cs="Symbol" w:hint="default"/>
        <w:w w:val="100"/>
        <w:sz w:val="24"/>
        <w:szCs w:val="24"/>
        <w:lang w:val="en-US" w:eastAsia="en-US" w:bidi="en-US"/>
      </w:rPr>
    </w:lvl>
    <w:lvl w:ilvl="1" w:tplc="EEC0D69C">
      <w:numFmt w:val="bullet"/>
      <w:lvlText w:val=""/>
      <w:lvlJc w:val="left"/>
      <w:pPr>
        <w:ind w:left="374" w:hanging="188"/>
      </w:pPr>
      <w:rPr>
        <w:rFonts w:ascii="Symbol" w:eastAsia="Symbol" w:hAnsi="Symbol" w:cs="Symbol" w:hint="default"/>
        <w:w w:val="100"/>
        <w:sz w:val="24"/>
        <w:szCs w:val="24"/>
        <w:lang w:val="en-US" w:eastAsia="en-US" w:bidi="en-US"/>
      </w:rPr>
    </w:lvl>
    <w:lvl w:ilvl="2" w:tplc="C5A02CFC">
      <w:numFmt w:val="bullet"/>
      <w:lvlText w:val=""/>
      <w:lvlJc w:val="left"/>
      <w:pPr>
        <w:ind w:left="1184" w:hanging="188"/>
      </w:pPr>
      <w:rPr>
        <w:rFonts w:ascii="Symbol" w:eastAsia="Symbol" w:hAnsi="Symbol" w:cs="Symbol" w:hint="default"/>
        <w:w w:val="100"/>
        <w:sz w:val="24"/>
        <w:szCs w:val="24"/>
        <w:lang w:val="en-US" w:eastAsia="en-US" w:bidi="en-US"/>
      </w:rPr>
    </w:lvl>
    <w:lvl w:ilvl="3" w:tplc="C5A02CFC">
      <w:numFmt w:val="bullet"/>
      <w:lvlText w:val=""/>
      <w:lvlJc w:val="left"/>
      <w:pPr>
        <w:ind w:left="1988" w:hanging="188"/>
      </w:pPr>
      <w:rPr>
        <w:rFonts w:ascii="Symbol" w:eastAsia="Symbol" w:hAnsi="Symbol" w:cs="Symbol" w:hint="default"/>
        <w:w w:val="100"/>
        <w:sz w:val="24"/>
        <w:szCs w:val="24"/>
        <w:lang w:val="en-US" w:eastAsia="en-US" w:bidi="en-US"/>
      </w:rPr>
    </w:lvl>
    <w:lvl w:ilvl="4" w:tplc="1BCE1F06">
      <w:numFmt w:val="bullet"/>
      <w:lvlText w:val="•"/>
      <w:lvlJc w:val="left"/>
      <w:pPr>
        <w:ind w:left="2792" w:hanging="188"/>
      </w:pPr>
      <w:rPr>
        <w:rFonts w:hint="default"/>
        <w:lang w:val="en-US" w:eastAsia="en-US" w:bidi="en-US"/>
      </w:rPr>
    </w:lvl>
    <w:lvl w:ilvl="5" w:tplc="8BF8249E">
      <w:numFmt w:val="bullet"/>
      <w:lvlText w:val="•"/>
      <w:lvlJc w:val="left"/>
      <w:pPr>
        <w:ind w:left="3596" w:hanging="188"/>
      </w:pPr>
      <w:rPr>
        <w:rFonts w:hint="default"/>
        <w:lang w:val="en-US" w:eastAsia="en-US" w:bidi="en-US"/>
      </w:rPr>
    </w:lvl>
    <w:lvl w:ilvl="6" w:tplc="42E8189A">
      <w:numFmt w:val="bullet"/>
      <w:lvlText w:val="•"/>
      <w:lvlJc w:val="left"/>
      <w:pPr>
        <w:ind w:left="4400" w:hanging="188"/>
      </w:pPr>
      <w:rPr>
        <w:rFonts w:hint="default"/>
        <w:lang w:val="en-US" w:eastAsia="en-US" w:bidi="en-US"/>
      </w:rPr>
    </w:lvl>
    <w:lvl w:ilvl="7" w:tplc="44805DEC">
      <w:numFmt w:val="bullet"/>
      <w:lvlText w:val="•"/>
      <w:lvlJc w:val="left"/>
      <w:pPr>
        <w:ind w:left="5204" w:hanging="188"/>
      </w:pPr>
      <w:rPr>
        <w:rFonts w:hint="default"/>
        <w:lang w:val="en-US" w:eastAsia="en-US" w:bidi="en-US"/>
      </w:rPr>
    </w:lvl>
    <w:lvl w:ilvl="8" w:tplc="9EFA8F14">
      <w:numFmt w:val="bullet"/>
      <w:lvlText w:val="•"/>
      <w:lvlJc w:val="left"/>
      <w:pPr>
        <w:ind w:left="6008" w:hanging="188"/>
      </w:pPr>
      <w:rPr>
        <w:rFonts w:hint="default"/>
        <w:lang w:val="en-US" w:eastAsia="en-US" w:bidi="en-US"/>
      </w:rPr>
    </w:lvl>
  </w:abstractNum>
  <w:abstractNum w:abstractNumId="53" w15:restartNumberingAfterBreak="0">
    <w:nsid w:val="7DD53469"/>
    <w:multiLevelType w:val="hybridMultilevel"/>
    <w:tmpl w:val="A4DAAC46"/>
    <w:lvl w:ilvl="0" w:tplc="73307292">
      <w:numFmt w:val="bullet"/>
      <w:lvlText w:val=""/>
      <w:lvlJc w:val="left"/>
      <w:pPr>
        <w:ind w:left="467" w:hanging="360"/>
      </w:pPr>
      <w:rPr>
        <w:rFonts w:ascii="Symbol" w:eastAsia="Symbol" w:hAnsi="Symbol" w:cs="Symbol" w:hint="default"/>
        <w:w w:val="100"/>
        <w:sz w:val="24"/>
        <w:szCs w:val="24"/>
        <w:lang w:val="en-US" w:eastAsia="en-US" w:bidi="en-US"/>
      </w:rPr>
    </w:lvl>
    <w:lvl w:ilvl="1" w:tplc="B7D6FF76">
      <w:numFmt w:val="bullet"/>
      <w:lvlText w:val="o"/>
      <w:lvlJc w:val="left"/>
      <w:pPr>
        <w:ind w:left="1187" w:hanging="360"/>
      </w:pPr>
      <w:rPr>
        <w:rFonts w:ascii="Courier New" w:eastAsia="Courier New" w:hAnsi="Courier New" w:cs="Courier New" w:hint="default"/>
        <w:w w:val="99"/>
        <w:sz w:val="24"/>
        <w:szCs w:val="24"/>
        <w:lang w:val="en-US" w:eastAsia="en-US" w:bidi="en-US"/>
      </w:rPr>
    </w:lvl>
    <w:lvl w:ilvl="2" w:tplc="D8FA6B56">
      <w:numFmt w:val="bullet"/>
      <w:lvlText w:val="•"/>
      <w:lvlJc w:val="left"/>
      <w:pPr>
        <w:ind w:left="1625" w:hanging="360"/>
      </w:pPr>
      <w:rPr>
        <w:rFonts w:hint="default"/>
        <w:lang w:val="en-US" w:eastAsia="en-US" w:bidi="en-US"/>
      </w:rPr>
    </w:lvl>
    <w:lvl w:ilvl="3" w:tplc="199E094A">
      <w:numFmt w:val="bullet"/>
      <w:lvlText w:val="•"/>
      <w:lvlJc w:val="left"/>
      <w:pPr>
        <w:ind w:left="2070" w:hanging="360"/>
      </w:pPr>
      <w:rPr>
        <w:rFonts w:hint="default"/>
        <w:lang w:val="en-US" w:eastAsia="en-US" w:bidi="en-US"/>
      </w:rPr>
    </w:lvl>
    <w:lvl w:ilvl="4" w:tplc="B61E46EA">
      <w:numFmt w:val="bullet"/>
      <w:lvlText w:val="•"/>
      <w:lvlJc w:val="left"/>
      <w:pPr>
        <w:ind w:left="2516" w:hanging="360"/>
      </w:pPr>
      <w:rPr>
        <w:rFonts w:hint="default"/>
        <w:lang w:val="en-US" w:eastAsia="en-US" w:bidi="en-US"/>
      </w:rPr>
    </w:lvl>
    <w:lvl w:ilvl="5" w:tplc="17126584">
      <w:numFmt w:val="bullet"/>
      <w:lvlText w:val="•"/>
      <w:lvlJc w:val="left"/>
      <w:pPr>
        <w:ind w:left="2961" w:hanging="360"/>
      </w:pPr>
      <w:rPr>
        <w:rFonts w:hint="default"/>
        <w:lang w:val="en-US" w:eastAsia="en-US" w:bidi="en-US"/>
      </w:rPr>
    </w:lvl>
    <w:lvl w:ilvl="6" w:tplc="1646EB14">
      <w:numFmt w:val="bullet"/>
      <w:lvlText w:val="•"/>
      <w:lvlJc w:val="left"/>
      <w:pPr>
        <w:ind w:left="3407" w:hanging="360"/>
      </w:pPr>
      <w:rPr>
        <w:rFonts w:hint="default"/>
        <w:lang w:val="en-US" w:eastAsia="en-US" w:bidi="en-US"/>
      </w:rPr>
    </w:lvl>
    <w:lvl w:ilvl="7" w:tplc="DEA28D40">
      <w:numFmt w:val="bullet"/>
      <w:lvlText w:val="•"/>
      <w:lvlJc w:val="left"/>
      <w:pPr>
        <w:ind w:left="3852" w:hanging="360"/>
      </w:pPr>
      <w:rPr>
        <w:rFonts w:hint="default"/>
        <w:lang w:val="en-US" w:eastAsia="en-US" w:bidi="en-US"/>
      </w:rPr>
    </w:lvl>
    <w:lvl w:ilvl="8" w:tplc="5F603FE6">
      <w:numFmt w:val="bullet"/>
      <w:lvlText w:val="•"/>
      <w:lvlJc w:val="left"/>
      <w:pPr>
        <w:ind w:left="4298" w:hanging="360"/>
      </w:pPr>
      <w:rPr>
        <w:rFonts w:hint="default"/>
        <w:lang w:val="en-US" w:eastAsia="en-US" w:bidi="en-US"/>
      </w:rPr>
    </w:lvl>
  </w:abstractNum>
  <w:abstractNum w:abstractNumId="54" w15:restartNumberingAfterBreak="0">
    <w:nsid w:val="7F860A40"/>
    <w:multiLevelType w:val="hybridMultilevel"/>
    <w:tmpl w:val="EC40EBF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48"/>
  </w:num>
  <w:num w:numId="2">
    <w:abstractNumId w:val="18"/>
  </w:num>
  <w:num w:numId="3">
    <w:abstractNumId w:val="15"/>
  </w:num>
  <w:num w:numId="4">
    <w:abstractNumId w:val="12"/>
  </w:num>
  <w:num w:numId="5">
    <w:abstractNumId w:val="31"/>
  </w:num>
  <w:num w:numId="6">
    <w:abstractNumId w:val="36"/>
  </w:num>
  <w:num w:numId="7">
    <w:abstractNumId w:val="39"/>
  </w:num>
  <w:num w:numId="8">
    <w:abstractNumId w:val="32"/>
  </w:num>
  <w:num w:numId="9">
    <w:abstractNumId w:val="41"/>
  </w:num>
  <w:num w:numId="10">
    <w:abstractNumId w:val="9"/>
  </w:num>
  <w:num w:numId="11">
    <w:abstractNumId w:val="5"/>
  </w:num>
  <w:num w:numId="12">
    <w:abstractNumId w:val="45"/>
  </w:num>
  <w:num w:numId="13">
    <w:abstractNumId w:val="34"/>
  </w:num>
  <w:num w:numId="14">
    <w:abstractNumId w:val="30"/>
  </w:num>
  <w:num w:numId="15">
    <w:abstractNumId w:val="26"/>
  </w:num>
  <w:num w:numId="16">
    <w:abstractNumId w:val="22"/>
  </w:num>
  <w:num w:numId="17">
    <w:abstractNumId w:val="13"/>
  </w:num>
  <w:num w:numId="18">
    <w:abstractNumId w:val="44"/>
  </w:num>
  <w:num w:numId="19">
    <w:abstractNumId w:val="53"/>
  </w:num>
  <w:num w:numId="20">
    <w:abstractNumId w:val="35"/>
  </w:num>
  <w:num w:numId="21">
    <w:abstractNumId w:val="0"/>
  </w:num>
  <w:num w:numId="22">
    <w:abstractNumId w:val="4"/>
  </w:num>
  <w:num w:numId="23">
    <w:abstractNumId w:val="17"/>
  </w:num>
  <w:num w:numId="24">
    <w:abstractNumId w:val="38"/>
  </w:num>
  <w:num w:numId="25">
    <w:abstractNumId w:val="7"/>
  </w:num>
  <w:num w:numId="26">
    <w:abstractNumId w:val="27"/>
  </w:num>
  <w:num w:numId="27">
    <w:abstractNumId w:val="20"/>
  </w:num>
  <w:num w:numId="28">
    <w:abstractNumId w:val="33"/>
  </w:num>
  <w:num w:numId="29">
    <w:abstractNumId w:val="2"/>
  </w:num>
  <w:num w:numId="30">
    <w:abstractNumId w:val="1"/>
  </w:num>
  <w:num w:numId="31">
    <w:abstractNumId w:val="16"/>
  </w:num>
  <w:num w:numId="32">
    <w:abstractNumId w:val="23"/>
  </w:num>
  <w:num w:numId="33">
    <w:abstractNumId w:val="51"/>
  </w:num>
  <w:num w:numId="34">
    <w:abstractNumId w:val="8"/>
  </w:num>
  <w:num w:numId="35">
    <w:abstractNumId w:val="6"/>
  </w:num>
  <w:num w:numId="36">
    <w:abstractNumId w:val="19"/>
  </w:num>
  <w:num w:numId="37">
    <w:abstractNumId w:val="14"/>
  </w:num>
  <w:num w:numId="38">
    <w:abstractNumId w:val="54"/>
  </w:num>
  <w:num w:numId="39">
    <w:abstractNumId w:val="40"/>
  </w:num>
  <w:num w:numId="40">
    <w:abstractNumId w:val="25"/>
  </w:num>
  <w:num w:numId="41">
    <w:abstractNumId w:val="24"/>
  </w:num>
  <w:num w:numId="42">
    <w:abstractNumId w:val="10"/>
  </w:num>
  <w:num w:numId="43">
    <w:abstractNumId w:val="42"/>
  </w:num>
  <w:num w:numId="44">
    <w:abstractNumId w:val="3"/>
  </w:num>
  <w:num w:numId="45">
    <w:abstractNumId w:val="50"/>
  </w:num>
  <w:num w:numId="46">
    <w:abstractNumId w:val="11"/>
  </w:num>
  <w:num w:numId="47">
    <w:abstractNumId w:val="21"/>
  </w:num>
  <w:num w:numId="48">
    <w:abstractNumId w:val="46"/>
  </w:num>
  <w:num w:numId="49">
    <w:abstractNumId w:val="28"/>
  </w:num>
  <w:num w:numId="50">
    <w:abstractNumId w:val="37"/>
  </w:num>
  <w:num w:numId="51">
    <w:abstractNumId w:val="49"/>
  </w:num>
  <w:num w:numId="52">
    <w:abstractNumId w:val="43"/>
  </w:num>
  <w:num w:numId="53">
    <w:abstractNumId w:val="47"/>
  </w:num>
  <w:num w:numId="54">
    <w:abstractNumId w:val="52"/>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4B"/>
    <w:rsid w:val="00091A42"/>
    <w:rsid w:val="000A7530"/>
    <w:rsid w:val="000A7541"/>
    <w:rsid w:val="000C1C34"/>
    <w:rsid w:val="00137347"/>
    <w:rsid w:val="001770EF"/>
    <w:rsid w:val="00187F01"/>
    <w:rsid w:val="001E4BCF"/>
    <w:rsid w:val="002126F4"/>
    <w:rsid w:val="00233B90"/>
    <w:rsid w:val="00243A7E"/>
    <w:rsid w:val="00247033"/>
    <w:rsid w:val="002A0926"/>
    <w:rsid w:val="002B4EDB"/>
    <w:rsid w:val="002C2F4B"/>
    <w:rsid w:val="002D5A95"/>
    <w:rsid w:val="002E3D45"/>
    <w:rsid w:val="002F0372"/>
    <w:rsid w:val="002F600A"/>
    <w:rsid w:val="0031140B"/>
    <w:rsid w:val="00367A6F"/>
    <w:rsid w:val="00373CBC"/>
    <w:rsid w:val="003B43B4"/>
    <w:rsid w:val="003D4B88"/>
    <w:rsid w:val="0042080F"/>
    <w:rsid w:val="004636A7"/>
    <w:rsid w:val="004D63E6"/>
    <w:rsid w:val="00511491"/>
    <w:rsid w:val="00512BDC"/>
    <w:rsid w:val="00527300"/>
    <w:rsid w:val="00564251"/>
    <w:rsid w:val="0056693A"/>
    <w:rsid w:val="005A70A2"/>
    <w:rsid w:val="005B5B0D"/>
    <w:rsid w:val="005C1B46"/>
    <w:rsid w:val="005F7A25"/>
    <w:rsid w:val="00601A81"/>
    <w:rsid w:val="00663836"/>
    <w:rsid w:val="00667E0D"/>
    <w:rsid w:val="00676AD2"/>
    <w:rsid w:val="00680758"/>
    <w:rsid w:val="006857BB"/>
    <w:rsid w:val="00691C56"/>
    <w:rsid w:val="006D62B9"/>
    <w:rsid w:val="006E3CEF"/>
    <w:rsid w:val="00713AFD"/>
    <w:rsid w:val="00727E2E"/>
    <w:rsid w:val="0077085A"/>
    <w:rsid w:val="00783330"/>
    <w:rsid w:val="00795A34"/>
    <w:rsid w:val="00796C90"/>
    <w:rsid w:val="007A0724"/>
    <w:rsid w:val="007A0B5D"/>
    <w:rsid w:val="00804D71"/>
    <w:rsid w:val="00810E3D"/>
    <w:rsid w:val="00826F7F"/>
    <w:rsid w:val="00830F91"/>
    <w:rsid w:val="00887A82"/>
    <w:rsid w:val="008D0DBD"/>
    <w:rsid w:val="008E001E"/>
    <w:rsid w:val="009661F6"/>
    <w:rsid w:val="00980BEE"/>
    <w:rsid w:val="00A251D0"/>
    <w:rsid w:val="00A63A4D"/>
    <w:rsid w:val="00A6470B"/>
    <w:rsid w:val="00A97495"/>
    <w:rsid w:val="00B67E79"/>
    <w:rsid w:val="00BA3303"/>
    <w:rsid w:val="00BE21E6"/>
    <w:rsid w:val="00BF3323"/>
    <w:rsid w:val="00C25C7B"/>
    <w:rsid w:val="00C40294"/>
    <w:rsid w:val="00CA1DD2"/>
    <w:rsid w:val="00D53050"/>
    <w:rsid w:val="00D729A5"/>
    <w:rsid w:val="00D95C63"/>
    <w:rsid w:val="00DA0F9A"/>
    <w:rsid w:val="00DD688E"/>
    <w:rsid w:val="00E1760B"/>
    <w:rsid w:val="00E20732"/>
    <w:rsid w:val="00E65085"/>
    <w:rsid w:val="00F133CE"/>
    <w:rsid w:val="00F32379"/>
    <w:rsid w:val="00F46B13"/>
    <w:rsid w:val="00FB2DAC"/>
    <w:rsid w:val="00FC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90723"/>
  <w15:docId w15:val="{049E97B0-26A6-46FC-A28F-1BC28657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
      <w:ind w:left="30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
      <w:ind w:left="2186" w:right="387" w:hanging="188"/>
    </w:pPr>
  </w:style>
  <w:style w:type="paragraph" w:customStyle="1" w:styleId="TableParagraph">
    <w:name w:val="Table Paragraph"/>
    <w:basedOn w:val="Normal"/>
    <w:uiPriority w:val="1"/>
    <w:qFormat/>
  </w:style>
  <w:style w:type="character" w:customStyle="1" w:styleId="CharChar35">
    <w:name w:val="Char Char35"/>
    <w:locked/>
    <w:rsid w:val="00137347"/>
    <w:rPr>
      <w:rFonts w:ascii="Calibri" w:hAnsi="Calibri"/>
      <w:color w:val="404040"/>
      <w:sz w:val="24"/>
      <w:szCs w:val="24"/>
    </w:rPr>
  </w:style>
  <w:style w:type="character" w:styleId="Hyperlink">
    <w:name w:val="Hyperlink"/>
    <w:rsid w:val="007A0B5D"/>
    <w:rPr>
      <w:rFonts w:cs="Times New Roman"/>
      <w:color w:val="ABF24D"/>
      <w:u w:val="single"/>
    </w:rPr>
  </w:style>
  <w:style w:type="paragraph" w:styleId="Header">
    <w:name w:val="header"/>
    <w:basedOn w:val="Normal"/>
    <w:link w:val="HeaderChar"/>
    <w:uiPriority w:val="99"/>
    <w:unhideWhenUsed/>
    <w:rsid w:val="002B4EDB"/>
    <w:pPr>
      <w:tabs>
        <w:tab w:val="center" w:pos="4680"/>
        <w:tab w:val="right" w:pos="9360"/>
      </w:tabs>
    </w:pPr>
  </w:style>
  <w:style w:type="character" w:customStyle="1" w:styleId="HeaderChar">
    <w:name w:val="Header Char"/>
    <w:basedOn w:val="DefaultParagraphFont"/>
    <w:link w:val="Header"/>
    <w:uiPriority w:val="99"/>
    <w:rsid w:val="002B4EDB"/>
    <w:rPr>
      <w:rFonts w:ascii="Times New Roman" w:eastAsia="Times New Roman" w:hAnsi="Times New Roman" w:cs="Times New Roman"/>
      <w:lang w:bidi="en-US"/>
    </w:rPr>
  </w:style>
  <w:style w:type="paragraph" w:styleId="Footer">
    <w:name w:val="footer"/>
    <w:basedOn w:val="Normal"/>
    <w:link w:val="FooterChar"/>
    <w:uiPriority w:val="99"/>
    <w:unhideWhenUsed/>
    <w:rsid w:val="002B4EDB"/>
    <w:pPr>
      <w:tabs>
        <w:tab w:val="center" w:pos="4680"/>
        <w:tab w:val="right" w:pos="9360"/>
      </w:tabs>
    </w:pPr>
  </w:style>
  <w:style w:type="character" w:customStyle="1" w:styleId="FooterChar">
    <w:name w:val="Footer Char"/>
    <w:basedOn w:val="DefaultParagraphFont"/>
    <w:link w:val="Footer"/>
    <w:uiPriority w:val="99"/>
    <w:rsid w:val="002B4EDB"/>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DD688E"/>
    <w:rPr>
      <w:color w:val="800080" w:themeColor="followedHyperlink"/>
      <w:u w:val="single"/>
    </w:rPr>
  </w:style>
  <w:style w:type="character" w:styleId="UnresolvedMention">
    <w:name w:val="Unresolved Mention"/>
    <w:basedOn w:val="DefaultParagraphFont"/>
    <w:uiPriority w:val="99"/>
    <w:semiHidden/>
    <w:unhideWhenUsed/>
    <w:rsid w:val="00887A82"/>
    <w:rPr>
      <w:color w:val="605E5C"/>
      <w:shd w:val="clear" w:color="auto" w:fill="E1DFDD"/>
    </w:rPr>
  </w:style>
  <w:style w:type="paragraph" w:styleId="BalloonText">
    <w:name w:val="Balloon Text"/>
    <w:basedOn w:val="Normal"/>
    <w:link w:val="BalloonTextChar"/>
    <w:uiPriority w:val="99"/>
    <w:semiHidden/>
    <w:unhideWhenUsed/>
    <w:rsid w:val="00783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3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38/2003" TargetMode="External"/><Relationship Id="rId18" Type="http://schemas.openxmlformats.org/officeDocument/2006/relationships/hyperlink" Target="https://www.law.cornell.edu/uscode/text/38/2002" TargetMode="External"/><Relationship Id="rId26" Type="http://schemas.openxmlformats.org/officeDocument/2006/relationships/hyperlink" Target="http://vbaw.vba.va.gov/BAS/outreach/veterans/homeless/index.asp" TargetMode="External"/><Relationship Id="rId39" Type="http://schemas.openxmlformats.org/officeDocument/2006/relationships/hyperlink" Target="https://www.law.cornell.edu/uscode/text/38/2022" TargetMode="External"/><Relationship Id="rId21" Type="http://schemas.openxmlformats.org/officeDocument/2006/relationships/footer" Target="footer4.xml"/><Relationship Id="rId34" Type="http://schemas.openxmlformats.org/officeDocument/2006/relationships/hyperlink" Target="https://www.law.cornell.edu/uscode/text/38/2003" TargetMode="Externa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hyperlink" Target="http://css.vba.va.gov/SHARE/"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law.cornell.edu/uscode/text/42/11302" TargetMode="External"/><Relationship Id="rId25" Type="http://schemas.openxmlformats.org/officeDocument/2006/relationships/hyperlink" Target="http://www.va.gov/homeless/ssvf_grantee_resources.asp" TargetMode="External"/><Relationship Id="rId33" Type="http://schemas.openxmlformats.org/officeDocument/2006/relationships/hyperlink" Target="http://vbaw.vba.va.gov/BAS/outreach/veterans/homeless/index.asp" TargetMode="External"/><Relationship Id="rId38" Type="http://schemas.openxmlformats.org/officeDocument/2006/relationships/hyperlink" Target="https://vbaw.vba.va.gov/USB/2013.asp" TargetMode="External"/><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law.cornell.edu/uscode/text/38/2003" TargetMode="External"/><Relationship Id="rId20" Type="http://schemas.openxmlformats.org/officeDocument/2006/relationships/header" Target="header4.xml"/><Relationship Id="rId29" Type="http://schemas.openxmlformats.org/officeDocument/2006/relationships/hyperlink" Target="http://vbaw.vba.va.gov/BAS/outreach/veterans/homeless/index.asp" TargetMode="External"/><Relationship Id="rId41" Type="http://schemas.openxmlformats.org/officeDocument/2006/relationships/hyperlink" Target="https://www.law.cornell.edu/uscode/text/38/202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va.gov/homeless/hud-vash.asp" TargetMode="External"/><Relationship Id="rId32" Type="http://schemas.openxmlformats.org/officeDocument/2006/relationships/hyperlink" Target="http://vbaw.vba.va.gov/BAS/outreach/veterans/homeless/index.asp" TargetMode="External"/><Relationship Id="rId37" Type="http://schemas.openxmlformats.org/officeDocument/2006/relationships/hyperlink" Target="https://vbaw.vba.va.gov/USB/2013.asp" TargetMode="External"/><Relationship Id="rId40" Type="http://schemas.openxmlformats.org/officeDocument/2006/relationships/hyperlink" Target="https://www.law.cornell.edu/uscode/text/38/2022" TargetMode="External"/><Relationship Id="rId45" Type="http://schemas.openxmlformats.org/officeDocument/2006/relationships/footer" Target="footer7.xml"/><Relationship Id="rId53" Type="http://schemas.openxmlformats.org/officeDocument/2006/relationships/hyperlink" Target="http://vbaw.vba.va.gov/bas/outreach/veterans/homeless/home-index.asp" TargetMode="External"/><Relationship Id="rId5" Type="http://schemas.openxmlformats.org/officeDocument/2006/relationships/footnotes" Target="footnotes.xml"/><Relationship Id="rId15" Type="http://schemas.openxmlformats.org/officeDocument/2006/relationships/hyperlink" Target="https://www.law.cornell.edu/uscode/text/38/2002" TargetMode="External"/><Relationship Id="rId23" Type="http://schemas.openxmlformats.org/officeDocument/2006/relationships/hyperlink" Target="http://www.va.gov/homeless/hud-vash.asp" TargetMode="External"/><Relationship Id="rId28" Type="http://schemas.openxmlformats.org/officeDocument/2006/relationships/hyperlink" Target="http://vbaw.vba.va.gov/BAS/outreach/veterans/homeless/index.asp" TargetMode="External"/><Relationship Id="rId36" Type="http://schemas.openxmlformats.org/officeDocument/2006/relationships/hyperlink" Target="http://vbaw.vba.va.gov/BAS/outreach/veterans/homeless/index.asp" TargetMode="External"/><Relationship Id="rId49" Type="http://schemas.openxmlformats.org/officeDocument/2006/relationships/hyperlink" Target="http://css.vba.va.gov/SHARE/" TargetMode="External"/><Relationship Id="rId10" Type="http://schemas.openxmlformats.org/officeDocument/2006/relationships/footer" Target="footer2.xml"/><Relationship Id="rId19" Type="http://schemas.openxmlformats.org/officeDocument/2006/relationships/hyperlink" Target="https://www.law.cornell.edu/uscode/text/42/11302" TargetMode="External"/><Relationship Id="rId31" Type="http://schemas.openxmlformats.org/officeDocument/2006/relationships/footer" Target="footer5.xml"/><Relationship Id="rId44" Type="http://schemas.openxmlformats.org/officeDocument/2006/relationships/header" Target="header7.xml"/><Relationship Id="rId52" Type="http://schemas.openxmlformats.org/officeDocument/2006/relationships/hyperlink" Target="https://vaww.vashare.vba.va.gov/sites/20E/ORT/defaul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law.cornell.edu/uscode/text/38/2003" TargetMode="External"/><Relationship Id="rId22" Type="http://schemas.openxmlformats.org/officeDocument/2006/relationships/hyperlink" Target="https://www.law.cornell.edu/uscode/text/42/11302" TargetMode="External"/><Relationship Id="rId27" Type="http://schemas.openxmlformats.org/officeDocument/2006/relationships/hyperlink" Target="http://vbaw.vba.va.gov/BAS/outreach/veterans/homeless/index.asp" TargetMode="External"/><Relationship Id="rId30" Type="http://schemas.openxmlformats.org/officeDocument/2006/relationships/header" Target="header5.xml"/><Relationship Id="rId35" Type="http://schemas.openxmlformats.org/officeDocument/2006/relationships/hyperlink" Target="http://vbaw.vba.va.gov/BAS/outreach/veterans/homeless/index.asp" TargetMode="External"/><Relationship Id="rId43" Type="http://schemas.openxmlformats.org/officeDocument/2006/relationships/footer" Target="footer6.xml"/><Relationship Id="rId48" Type="http://schemas.openxmlformats.org/officeDocument/2006/relationships/hyperlink" Target="http://css.vba.va.gov/SHARE/" TargetMode="External"/><Relationship Id="rId8" Type="http://schemas.openxmlformats.org/officeDocument/2006/relationships/header" Target="header2.xml"/><Relationship Id="rId51" Type="http://schemas.openxmlformats.org/officeDocument/2006/relationships/hyperlink" Target="http://css.vba.va.gov/SHA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M27-1, Part II, Chapter 3. Homeless and Justice Involved Veterans Programs</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M27-1, Part II, Chapter 3. Homeless and Justice Involved Veterans Programs</dc:title>
  <dc:subject>M27-1, Part II, Chapter 3. Homeless and Justice Involved Veterans Programs</dc:subject>
  <dc:creator>U.S. Department of Veterans Affairs, Veterans Benefits Administration</dc:creator>
  <cp:lastModifiedBy>Dickerson, NaShid, VBAVACO</cp:lastModifiedBy>
  <cp:revision>3</cp:revision>
  <dcterms:created xsi:type="dcterms:W3CDTF">2020-08-05T21:17:00Z</dcterms:created>
  <dcterms:modified xsi:type="dcterms:W3CDTF">2020-08-05T21:23:00Z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Acrobat PDFMaker 11 for Word</vt:lpwstr>
  </property>
  <property fmtid="{D5CDD505-2E9C-101B-9397-08002B2CF9AE}" pid="4" name="LastSaved">
    <vt:filetime>2020-03-25T00:00:00Z</vt:filetime>
  </property>
</Properties>
</file>