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F1" w:rsidRDefault="00AA47F1" w:rsidP="00AA47F1">
      <w:pPr>
        <w:pStyle w:val="TOCTitle"/>
      </w:pPr>
      <w:bookmarkStart w:id="0" w:name="_GoBack"/>
      <w:bookmarkEnd w:id="0"/>
      <w:r>
        <w:t>Table of Contents</w:t>
      </w:r>
    </w:p>
    <w:p w:rsidR="00AA47F1" w:rsidRDefault="00AA47F1" w:rsidP="00AA47F1">
      <w:pPr>
        <w:pStyle w:val="MemoLine"/>
      </w:pPr>
    </w:p>
    <w:p w:rsidR="00AA47F1" w:rsidRDefault="00AA47F1">
      <w:pPr>
        <w:pStyle w:val="TOC2"/>
        <w:tabs>
          <w:tab w:val="right" w:leader="dot" w:pos="9350"/>
        </w:tabs>
        <w:rPr>
          <w:noProof/>
          <w:color w:val="auto"/>
        </w:rPr>
      </w:pPr>
      <w:r w:rsidRPr="00C81976">
        <w:fldChar w:fldCharType="begin"/>
      </w:r>
      <w:r>
        <w:instrText xml:space="preserve"> TOC \o "1-5" \h </w:instrText>
      </w:r>
      <w:r w:rsidRPr="00C81976">
        <w:fldChar w:fldCharType="separate"/>
      </w:r>
      <w:hyperlink w:anchor="_Toc335807169" w:history="1">
        <w:r w:rsidR="00880426">
          <w:rPr>
            <w:rStyle w:val="Hyperlink"/>
            <w:noProof/>
          </w:rPr>
          <w:t>Chapter 3</w:t>
        </w:r>
        <w:r w:rsidRPr="004379D7">
          <w:rPr>
            <w:rStyle w:val="Hyperlink"/>
            <w:noProof/>
          </w:rPr>
          <w:t>. Enterprise Content Management System (ECMS)</w:t>
        </w:r>
        <w:r>
          <w:rPr>
            <w:noProof/>
          </w:rPr>
          <w:tab/>
        </w:r>
        <w:r>
          <w:rPr>
            <w:noProof/>
          </w:rPr>
          <w:fldChar w:fldCharType="begin"/>
        </w:r>
        <w:r>
          <w:rPr>
            <w:noProof/>
          </w:rPr>
          <w:instrText xml:space="preserve"> PAGEREF _Toc335807169 \h </w:instrText>
        </w:r>
        <w:r w:rsidR="003A5B89">
          <w:rPr>
            <w:noProof/>
          </w:rPr>
        </w:r>
        <w:r>
          <w:rPr>
            <w:noProof/>
          </w:rPr>
          <w:fldChar w:fldCharType="separate"/>
        </w:r>
        <w:r>
          <w:rPr>
            <w:noProof/>
          </w:rPr>
          <w:t>3</w:t>
        </w:r>
        <w:r>
          <w:rPr>
            <w:noProof/>
          </w:rPr>
          <w:fldChar w:fldCharType="end"/>
        </w:r>
      </w:hyperlink>
    </w:p>
    <w:p w:rsidR="00AA47F1" w:rsidRDefault="00AA47F1">
      <w:pPr>
        <w:pStyle w:val="TOC4"/>
        <w:tabs>
          <w:tab w:val="right" w:leader="dot" w:pos="9350"/>
        </w:tabs>
        <w:rPr>
          <w:noProof/>
          <w:color w:val="auto"/>
        </w:rPr>
      </w:pPr>
      <w:hyperlink w:anchor="_Toc335807170" w:history="1">
        <w:r w:rsidRPr="004379D7">
          <w:rPr>
            <w:rStyle w:val="Hyperlink"/>
            <w:noProof/>
          </w:rPr>
          <w:t>1.  VA Enterprise Content Management System</w:t>
        </w:r>
        <w:r>
          <w:rPr>
            <w:noProof/>
          </w:rPr>
          <w:tab/>
        </w:r>
        <w:r>
          <w:rPr>
            <w:noProof/>
          </w:rPr>
          <w:fldChar w:fldCharType="begin"/>
        </w:r>
        <w:r>
          <w:rPr>
            <w:noProof/>
          </w:rPr>
          <w:instrText xml:space="preserve"> PAGEREF _Toc335807170 \h </w:instrText>
        </w:r>
        <w:r w:rsidR="003A5B89">
          <w:rPr>
            <w:noProof/>
          </w:rPr>
        </w:r>
        <w:r>
          <w:rPr>
            <w:noProof/>
          </w:rPr>
          <w:fldChar w:fldCharType="separate"/>
        </w:r>
        <w:r>
          <w:rPr>
            <w:noProof/>
          </w:rPr>
          <w:t>3</w:t>
        </w:r>
        <w:r>
          <w:rPr>
            <w:noProof/>
          </w:rPr>
          <w:fldChar w:fldCharType="end"/>
        </w:r>
      </w:hyperlink>
    </w:p>
    <w:p w:rsidR="00AA47F1" w:rsidRDefault="00AA47F1">
      <w:pPr>
        <w:pStyle w:val="TOC5"/>
        <w:tabs>
          <w:tab w:val="right" w:leader="dot" w:pos="9350"/>
        </w:tabs>
        <w:rPr>
          <w:noProof/>
          <w:color w:val="auto"/>
        </w:rPr>
      </w:pPr>
      <w:hyperlink w:anchor="_Toc335807171" w:history="1">
        <w:r w:rsidRPr="004379D7">
          <w:rPr>
            <w:rStyle w:val="Hyperlink"/>
            <w:noProof/>
          </w:rPr>
          <w:t>Introduction</w:t>
        </w:r>
        <w:r>
          <w:rPr>
            <w:noProof/>
          </w:rPr>
          <w:tab/>
        </w:r>
        <w:r>
          <w:rPr>
            <w:noProof/>
          </w:rPr>
          <w:fldChar w:fldCharType="begin"/>
        </w:r>
        <w:r>
          <w:rPr>
            <w:noProof/>
          </w:rPr>
          <w:instrText xml:space="preserve"> PAGEREF _Toc335807171 \h </w:instrText>
        </w:r>
        <w:r w:rsidR="003A5B89">
          <w:rPr>
            <w:noProof/>
          </w:rPr>
        </w:r>
        <w:r>
          <w:rPr>
            <w:noProof/>
          </w:rPr>
          <w:fldChar w:fldCharType="separate"/>
        </w:r>
        <w:r>
          <w:rPr>
            <w:noProof/>
          </w:rPr>
          <w:t>3</w:t>
        </w:r>
        <w:r>
          <w:rPr>
            <w:noProof/>
          </w:rPr>
          <w:fldChar w:fldCharType="end"/>
        </w:r>
      </w:hyperlink>
    </w:p>
    <w:p w:rsidR="00AA47F1" w:rsidRDefault="00AA47F1">
      <w:pPr>
        <w:pStyle w:val="TOC5"/>
        <w:tabs>
          <w:tab w:val="right" w:leader="dot" w:pos="9350"/>
        </w:tabs>
        <w:rPr>
          <w:noProof/>
          <w:color w:val="auto"/>
        </w:rPr>
      </w:pPr>
      <w:hyperlink w:anchor="_Toc335807172" w:history="1">
        <w:r w:rsidRPr="004379D7">
          <w:rPr>
            <w:rStyle w:val="Hyperlink"/>
            <w:noProof/>
          </w:rPr>
          <w:t>Change Date</w:t>
        </w:r>
        <w:r>
          <w:rPr>
            <w:noProof/>
          </w:rPr>
          <w:tab/>
        </w:r>
        <w:r>
          <w:rPr>
            <w:noProof/>
          </w:rPr>
          <w:fldChar w:fldCharType="begin"/>
        </w:r>
        <w:r>
          <w:rPr>
            <w:noProof/>
          </w:rPr>
          <w:instrText xml:space="preserve"> PAGEREF _Toc335807172 \h </w:instrText>
        </w:r>
        <w:r w:rsidR="003A5B89">
          <w:rPr>
            <w:noProof/>
          </w:rPr>
        </w:r>
        <w:r>
          <w:rPr>
            <w:noProof/>
          </w:rPr>
          <w:fldChar w:fldCharType="separate"/>
        </w:r>
        <w:r>
          <w:rPr>
            <w:noProof/>
          </w:rPr>
          <w:t>3</w:t>
        </w:r>
        <w:r>
          <w:rPr>
            <w:noProof/>
          </w:rPr>
          <w:fldChar w:fldCharType="end"/>
        </w:r>
      </w:hyperlink>
    </w:p>
    <w:p w:rsidR="00AA47F1" w:rsidRDefault="00AA47F1">
      <w:pPr>
        <w:pStyle w:val="TOC5"/>
        <w:tabs>
          <w:tab w:val="right" w:leader="dot" w:pos="9350"/>
        </w:tabs>
        <w:rPr>
          <w:noProof/>
          <w:color w:val="auto"/>
        </w:rPr>
      </w:pPr>
      <w:hyperlink w:anchor="_Toc335807173" w:history="1">
        <w:r w:rsidRPr="004379D7">
          <w:rPr>
            <w:rStyle w:val="Hyperlink"/>
            <w:noProof/>
          </w:rPr>
          <w:t>a. Definition – VA Enterprise Content Management System</w:t>
        </w:r>
        <w:r>
          <w:rPr>
            <w:noProof/>
          </w:rPr>
          <w:tab/>
        </w:r>
        <w:r>
          <w:rPr>
            <w:noProof/>
          </w:rPr>
          <w:fldChar w:fldCharType="begin"/>
        </w:r>
        <w:r>
          <w:rPr>
            <w:noProof/>
          </w:rPr>
          <w:instrText xml:space="preserve"> PAGEREF _Toc335807173 \h </w:instrText>
        </w:r>
        <w:r w:rsidR="003A5B89">
          <w:rPr>
            <w:noProof/>
          </w:rPr>
        </w:r>
        <w:r>
          <w:rPr>
            <w:noProof/>
          </w:rPr>
          <w:fldChar w:fldCharType="separate"/>
        </w:r>
        <w:r>
          <w:rPr>
            <w:noProof/>
          </w:rPr>
          <w:t>3</w:t>
        </w:r>
        <w:r>
          <w:rPr>
            <w:noProof/>
          </w:rPr>
          <w:fldChar w:fldCharType="end"/>
        </w:r>
      </w:hyperlink>
    </w:p>
    <w:p w:rsidR="00AA47F1" w:rsidRDefault="00AA47F1">
      <w:pPr>
        <w:pStyle w:val="TOC5"/>
        <w:tabs>
          <w:tab w:val="right" w:leader="dot" w:pos="9350"/>
        </w:tabs>
        <w:rPr>
          <w:noProof/>
          <w:color w:val="auto"/>
        </w:rPr>
      </w:pPr>
      <w:hyperlink w:anchor="_Toc335807174" w:history="1">
        <w:r w:rsidRPr="004379D7">
          <w:rPr>
            <w:rStyle w:val="Hyperlink"/>
            <w:noProof/>
          </w:rPr>
          <w:t>b. Mandated Use of TeamSite</w:t>
        </w:r>
        <w:r>
          <w:rPr>
            <w:noProof/>
          </w:rPr>
          <w:tab/>
        </w:r>
        <w:r>
          <w:rPr>
            <w:noProof/>
          </w:rPr>
          <w:fldChar w:fldCharType="begin"/>
        </w:r>
        <w:r>
          <w:rPr>
            <w:noProof/>
          </w:rPr>
          <w:instrText xml:space="preserve"> PAGEREF _Toc335807174 \h </w:instrText>
        </w:r>
        <w:r w:rsidR="003A5B89">
          <w:rPr>
            <w:noProof/>
          </w:rPr>
        </w:r>
        <w:r>
          <w:rPr>
            <w:noProof/>
          </w:rPr>
          <w:fldChar w:fldCharType="separate"/>
        </w:r>
        <w:r>
          <w:rPr>
            <w:noProof/>
          </w:rPr>
          <w:t>3</w:t>
        </w:r>
        <w:r>
          <w:rPr>
            <w:noProof/>
          </w:rPr>
          <w:fldChar w:fldCharType="end"/>
        </w:r>
      </w:hyperlink>
    </w:p>
    <w:p w:rsidR="00AA47F1" w:rsidRDefault="00AA47F1">
      <w:pPr>
        <w:pStyle w:val="TOC5"/>
        <w:tabs>
          <w:tab w:val="right" w:leader="dot" w:pos="9350"/>
        </w:tabs>
        <w:rPr>
          <w:noProof/>
          <w:color w:val="auto"/>
        </w:rPr>
      </w:pPr>
      <w:hyperlink w:anchor="_Toc335807175" w:history="1">
        <w:r w:rsidRPr="004379D7">
          <w:rPr>
            <w:rStyle w:val="Hyperlink"/>
            <w:noProof/>
          </w:rPr>
          <w:t>c. TeamSite Features</w:t>
        </w:r>
        <w:r>
          <w:rPr>
            <w:noProof/>
          </w:rPr>
          <w:tab/>
        </w:r>
        <w:r>
          <w:rPr>
            <w:noProof/>
          </w:rPr>
          <w:fldChar w:fldCharType="begin"/>
        </w:r>
        <w:r>
          <w:rPr>
            <w:noProof/>
          </w:rPr>
          <w:instrText xml:space="preserve"> PAGEREF _Toc335807175 \h </w:instrText>
        </w:r>
        <w:r w:rsidR="003A5B89">
          <w:rPr>
            <w:noProof/>
          </w:rPr>
        </w:r>
        <w:r>
          <w:rPr>
            <w:noProof/>
          </w:rPr>
          <w:fldChar w:fldCharType="separate"/>
        </w:r>
        <w:r>
          <w:rPr>
            <w:noProof/>
          </w:rPr>
          <w:t>4</w:t>
        </w:r>
        <w:r>
          <w:rPr>
            <w:noProof/>
          </w:rPr>
          <w:fldChar w:fldCharType="end"/>
        </w:r>
      </w:hyperlink>
    </w:p>
    <w:p w:rsidR="00AA47F1" w:rsidRDefault="00AA47F1">
      <w:pPr>
        <w:pStyle w:val="TOC5"/>
        <w:tabs>
          <w:tab w:val="right" w:leader="dot" w:pos="9350"/>
        </w:tabs>
        <w:rPr>
          <w:noProof/>
          <w:color w:val="auto"/>
        </w:rPr>
      </w:pPr>
      <w:hyperlink w:anchor="_Toc335807176" w:history="1">
        <w:r w:rsidRPr="004379D7">
          <w:rPr>
            <w:rStyle w:val="Hyperlink"/>
            <w:noProof/>
          </w:rPr>
          <w:t>d. VA ECMS Website</w:t>
        </w:r>
        <w:r>
          <w:rPr>
            <w:noProof/>
          </w:rPr>
          <w:tab/>
        </w:r>
        <w:r>
          <w:rPr>
            <w:noProof/>
          </w:rPr>
          <w:fldChar w:fldCharType="begin"/>
        </w:r>
        <w:r>
          <w:rPr>
            <w:noProof/>
          </w:rPr>
          <w:instrText xml:space="preserve"> PAGEREF _Toc335807176 \h </w:instrText>
        </w:r>
        <w:r w:rsidR="003A5B89">
          <w:rPr>
            <w:noProof/>
          </w:rPr>
        </w:r>
        <w:r>
          <w:rPr>
            <w:noProof/>
          </w:rPr>
          <w:fldChar w:fldCharType="separate"/>
        </w:r>
        <w:r>
          <w:rPr>
            <w:noProof/>
          </w:rPr>
          <w:t>4</w:t>
        </w:r>
        <w:r>
          <w:rPr>
            <w:noProof/>
          </w:rPr>
          <w:fldChar w:fldCharType="end"/>
        </w:r>
      </w:hyperlink>
    </w:p>
    <w:p w:rsidR="00AA47F1" w:rsidRDefault="00AA47F1">
      <w:pPr>
        <w:pStyle w:val="TOC4"/>
        <w:tabs>
          <w:tab w:val="right" w:leader="dot" w:pos="9350"/>
        </w:tabs>
        <w:rPr>
          <w:noProof/>
          <w:color w:val="auto"/>
        </w:rPr>
      </w:pPr>
      <w:hyperlink w:anchor="_Toc335807177" w:history="1">
        <w:r w:rsidRPr="004379D7">
          <w:rPr>
            <w:rStyle w:val="Hyperlink"/>
            <w:noProof/>
          </w:rPr>
          <w:t>2. New Site Creation</w:t>
        </w:r>
        <w:r>
          <w:rPr>
            <w:noProof/>
          </w:rPr>
          <w:tab/>
        </w:r>
        <w:r>
          <w:rPr>
            <w:noProof/>
          </w:rPr>
          <w:fldChar w:fldCharType="begin"/>
        </w:r>
        <w:r>
          <w:rPr>
            <w:noProof/>
          </w:rPr>
          <w:instrText xml:space="preserve"> PAGEREF _Toc335807177 \h </w:instrText>
        </w:r>
        <w:r w:rsidR="003A5B89">
          <w:rPr>
            <w:noProof/>
          </w:rPr>
        </w:r>
        <w:r>
          <w:rPr>
            <w:noProof/>
          </w:rPr>
          <w:fldChar w:fldCharType="separate"/>
        </w:r>
        <w:r>
          <w:rPr>
            <w:noProof/>
          </w:rPr>
          <w:t>5</w:t>
        </w:r>
        <w:r>
          <w:rPr>
            <w:noProof/>
          </w:rPr>
          <w:fldChar w:fldCharType="end"/>
        </w:r>
      </w:hyperlink>
    </w:p>
    <w:p w:rsidR="00AA47F1" w:rsidRDefault="00AA47F1">
      <w:pPr>
        <w:pStyle w:val="TOC5"/>
        <w:tabs>
          <w:tab w:val="right" w:leader="dot" w:pos="9350"/>
        </w:tabs>
        <w:rPr>
          <w:noProof/>
          <w:color w:val="auto"/>
        </w:rPr>
      </w:pPr>
      <w:hyperlink w:anchor="_Toc335807178" w:history="1">
        <w:r w:rsidRPr="004379D7">
          <w:rPr>
            <w:rStyle w:val="Hyperlink"/>
            <w:noProof/>
          </w:rPr>
          <w:t>Introduction</w:t>
        </w:r>
        <w:r>
          <w:rPr>
            <w:noProof/>
          </w:rPr>
          <w:tab/>
        </w:r>
        <w:r>
          <w:rPr>
            <w:noProof/>
          </w:rPr>
          <w:fldChar w:fldCharType="begin"/>
        </w:r>
        <w:r>
          <w:rPr>
            <w:noProof/>
          </w:rPr>
          <w:instrText xml:space="preserve"> PAGEREF _Toc335807178 \h </w:instrText>
        </w:r>
        <w:r w:rsidR="003A5B89">
          <w:rPr>
            <w:noProof/>
          </w:rPr>
        </w:r>
        <w:r>
          <w:rPr>
            <w:noProof/>
          </w:rPr>
          <w:fldChar w:fldCharType="separate"/>
        </w:r>
        <w:r>
          <w:rPr>
            <w:noProof/>
          </w:rPr>
          <w:t>5</w:t>
        </w:r>
        <w:r>
          <w:rPr>
            <w:noProof/>
          </w:rPr>
          <w:fldChar w:fldCharType="end"/>
        </w:r>
      </w:hyperlink>
    </w:p>
    <w:p w:rsidR="00AA47F1" w:rsidRDefault="00AA47F1">
      <w:pPr>
        <w:pStyle w:val="TOC5"/>
        <w:tabs>
          <w:tab w:val="right" w:leader="dot" w:pos="9350"/>
        </w:tabs>
        <w:rPr>
          <w:noProof/>
          <w:color w:val="auto"/>
        </w:rPr>
      </w:pPr>
      <w:hyperlink w:anchor="_Toc335807179" w:history="1">
        <w:r w:rsidRPr="004379D7">
          <w:rPr>
            <w:rStyle w:val="Hyperlink"/>
            <w:noProof/>
          </w:rPr>
          <w:t>Change Date</w:t>
        </w:r>
        <w:r>
          <w:rPr>
            <w:noProof/>
          </w:rPr>
          <w:tab/>
        </w:r>
        <w:r>
          <w:rPr>
            <w:noProof/>
          </w:rPr>
          <w:fldChar w:fldCharType="begin"/>
        </w:r>
        <w:r>
          <w:rPr>
            <w:noProof/>
          </w:rPr>
          <w:instrText xml:space="preserve"> PAGEREF _Toc335807179 \h </w:instrText>
        </w:r>
        <w:r w:rsidR="003A5B89">
          <w:rPr>
            <w:noProof/>
          </w:rPr>
        </w:r>
        <w:r>
          <w:rPr>
            <w:noProof/>
          </w:rPr>
          <w:fldChar w:fldCharType="separate"/>
        </w:r>
        <w:r>
          <w:rPr>
            <w:noProof/>
          </w:rPr>
          <w:t>5</w:t>
        </w:r>
        <w:r>
          <w:rPr>
            <w:noProof/>
          </w:rPr>
          <w:fldChar w:fldCharType="end"/>
        </w:r>
      </w:hyperlink>
    </w:p>
    <w:p w:rsidR="00AA47F1" w:rsidRDefault="00AA47F1">
      <w:pPr>
        <w:pStyle w:val="TOC5"/>
        <w:tabs>
          <w:tab w:val="right" w:leader="dot" w:pos="9350"/>
        </w:tabs>
        <w:rPr>
          <w:noProof/>
          <w:color w:val="auto"/>
        </w:rPr>
      </w:pPr>
      <w:hyperlink w:anchor="_Toc335807180" w:history="1">
        <w:r w:rsidRPr="004379D7">
          <w:rPr>
            <w:rStyle w:val="Hyperlink"/>
            <w:noProof/>
          </w:rPr>
          <w:t>a. VA Web Request – New Site Creation</w:t>
        </w:r>
        <w:r>
          <w:rPr>
            <w:noProof/>
          </w:rPr>
          <w:tab/>
        </w:r>
        <w:r>
          <w:rPr>
            <w:noProof/>
          </w:rPr>
          <w:fldChar w:fldCharType="begin"/>
        </w:r>
        <w:r>
          <w:rPr>
            <w:noProof/>
          </w:rPr>
          <w:instrText xml:space="preserve"> PAGEREF _Toc335807180 \h </w:instrText>
        </w:r>
        <w:r w:rsidR="003A5B89">
          <w:rPr>
            <w:noProof/>
          </w:rPr>
        </w:r>
        <w:r>
          <w:rPr>
            <w:noProof/>
          </w:rPr>
          <w:fldChar w:fldCharType="separate"/>
        </w:r>
        <w:r>
          <w:rPr>
            <w:noProof/>
          </w:rPr>
          <w:t>5</w:t>
        </w:r>
        <w:r>
          <w:rPr>
            <w:noProof/>
          </w:rPr>
          <w:fldChar w:fldCharType="end"/>
        </w:r>
      </w:hyperlink>
    </w:p>
    <w:p w:rsidR="00AA47F1" w:rsidRDefault="00AA47F1">
      <w:pPr>
        <w:pStyle w:val="TOC5"/>
        <w:tabs>
          <w:tab w:val="right" w:leader="dot" w:pos="9350"/>
        </w:tabs>
        <w:rPr>
          <w:noProof/>
          <w:color w:val="auto"/>
        </w:rPr>
      </w:pPr>
      <w:hyperlink w:anchor="_Toc335807181" w:history="1">
        <w:r w:rsidRPr="004379D7">
          <w:rPr>
            <w:rStyle w:val="Hyperlink"/>
            <w:noProof/>
          </w:rPr>
          <w:t>b. TeamSite Administrative Tool</w:t>
        </w:r>
        <w:r>
          <w:rPr>
            <w:noProof/>
          </w:rPr>
          <w:tab/>
        </w:r>
        <w:r>
          <w:rPr>
            <w:noProof/>
          </w:rPr>
          <w:fldChar w:fldCharType="begin"/>
        </w:r>
        <w:r>
          <w:rPr>
            <w:noProof/>
          </w:rPr>
          <w:instrText xml:space="preserve"> PAGEREF _Toc335807181 \h </w:instrText>
        </w:r>
        <w:r w:rsidR="003A5B89">
          <w:rPr>
            <w:noProof/>
          </w:rPr>
        </w:r>
        <w:r>
          <w:rPr>
            <w:noProof/>
          </w:rPr>
          <w:fldChar w:fldCharType="separate"/>
        </w:r>
        <w:r>
          <w:rPr>
            <w:noProof/>
          </w:rPr>
          <w:t>5</w:t>
        </w:r>
        <w:r>
          <w:rPr>
            <w:noProof/>
          </w:rPr>
          <w:fldChar w:fldCharType="end"/>
        </w:r>
      </w:hyperlink>
    </w:p>
    <w:p w:rsidR="00AA47F1" w:rsidRDefault="00AA47F1">
      <w:pPr>
        <w:pStyle w:val="TOC5"/>
        <w:tabs>
          <w:tab w:val="right" w:leader="dot" w:pos="9350"/>
        </w:tabs>
        <w:rPr>
          <w:noProof/>
          <w:color w:val="auto"/>
        </w:rPr>
      </w:pPr>
      <w:hyperlink w:anchor="_Toc335807182" w:history="1">
        <w:r w:rsidRPr="004379D7">
          <w:rPr>
            <w:rStyle w:val="Hyperlink"/>
            <w:noProof/>
          </w:rPr>
          <w:t>c. TeamSite Work Area</w:t>
        </w:r>
        <w:r>
          <w:rPr>
            <w:noProof/>
          </w:rPr>
          <w:tab/>
        </w:r>
        <w:r>
          <w:rPr>
            <w:noProof/>
          </w:rPr>
          <w:fldChar w:fldCharType="begin"/>
        </w:r>
        <w:r>
          <w:rPr>
            <w:noProof/>
          </w:rPr>
          <w:instrText xml:space="preserve"> PAGEREF _Toc335807182 \h </w:instrText>
        </w:r>
        <w:r w:rsidR="003A5B89">
          <w:rPr>
            <w:noProof/>
          </w:rPr>
        </w:r>
        <w:r>
          <w:rPr>
            <w:noProof/>
          </w:rPr>
          <w:fldChar w:fldCharType="separate"/>
        </w:r>
        <w:r>
          <w:rPr>
            <w:noProof/>
          </w:rPr>
          <w:t>5</w:t>
        </w:r>
        <w:r>
          <w:rPr>
            <w:noProof/>
          </w:rPr>
          <w:fldChar w:fldCharType="end"/>
        </w:r>
      </w:hyperlink>
    </w:p>
    <w:p w:rsidR="00AA47F1" w:rsidRDefault="00AA47F1">
      <w:pPr>
        <w:pStyle w:val="TOC5"/>
        <w:tabs>
          <w:tab w:val="right" w:leader="dot" w:pos="9350"/>
        </w:tabs>
        <w:rPr>
          <w:noProof/>
          <w:color w:val="auto"/>
        </w:rPr>
      </w:pPr>
      <w:hyperlink w:anchor="_Toc335807183" w:history="1">
        <w:r w:rsidRPr="004379D7">
          <w:rPr>
            <w:rStyle w:val="Hyperlink"/>
            <w:noProof/>
          </w:rPr>
          <w:t>Introduction</w:t>
        </w:r>
        <w:r>
          <w:rPr>
            <w:noProof/>
          </w:rPr>
          <w:tab/>
        </w:r>
        <w:r>
          <w:rPr>
            <w:noProof/>
          </w:rPr>
          <w:fldChar w:fldCharType="begin"/>
        </w:r>
        <w:r>
          <w:rPr>
            <w:noProof/>
          </w:rPr>
          <w:instrText xml:space="preserve"> PAGEREF _Toc335807183 \h </w:instrText>
        </w:r>
        <w:r w:rsidR="003A5B89">
          <w:rPr>
            <w:noProof/>
          </w:rPr>
        </w:r>
        <w:r>
          <w:rPr>
            <w:noProof/>
          </w:rPr>
          <w:fldChar w:fldCharType="separate"/>
        </w:r>
        <w:r>
          <w:rPr>
            <w:noProof/>
          </w:rPr>
          <w:t>6</w:t>
        </w:r>
        <w:r>
          <w:rPr>
            <w:noProof/>
          </w:rPr>
          <w:fldChar w:fldCharType="end"/>
        </w:r>
      </w:hyperlink>
    </w:p>
    <w:p w:rsidR="00AA47F1" w:rsidRDefault="00AA47F1">
      <w:pPr>
        <w:pStyle w:val="TOC5"/>
        <w:tabs>
          <w:tab w:val="right" w:leader="dot" w:pos="9350"/>
        </w:tabs>
        <w:rPr>
          <w:noProof/>
          <w:color w:val="auto"/>
        </w:rPr>
      </w:pPr>
      <w:hyperlink w:anchor="_Toc335807184" w:history="1">
        <w:r w:rsidRPr="004379D7">
          <w:rPr>
            <w:rStyle w:val="Hyperlink"/>
            <w:noProof/>
          </w:rPr>
          <w:t>Change Date</w:t>
        </w:r>
        <w:r>
          <w:rPr>
            <w:noProof/>
          </w:rPr>
          <w:tab/>
        </w:r>
        <w:r>
          <w:rPr>
            <w:noProof/>
          </w:rPr>
          <w:fldChar w:fldCharType="begin"/>
        </w:r>
        <w:r>
          <w:rPr>
            <w:noProof/>
          </w:rPr>
          <w:instrText xml:space="preserve"> PAGEREF _Toc335807184 \h </w:instrText>
        </w:r>
        <w:r w:rsidR="003A5B89">
          <w:rPr>
            <w:noProof/>
          </w:rPr>
        </w:r>
        <w:r>
          <w:rPr>
            <w:noProof/>
          </w:rPr>
          <w:fldChar w:fldCharType="separate"/>
        </w:r>
        <w:r>
          <w:rPr>
            <w:noProof/>
          </w:rPr>
          <w:t>6</w:t>
        </w:r>
        <w:r>
          <w:rPr>
            <w:noProof/>
          </w:rPr>
          <w:fldChar w:fldCharType="end"/>
        </w:r>
      </w:hyperlink>
    </w:p>
    <w:p w:rsidR="00AA47F1" w:rsidRDefault="00AA47F1">
      <w:pPr>
        <w:pStyle w:val="TOC5"/>
        <w:tabs>
          <w:tab w:val="right" w:leader="dot" w:pos="9350"/>
        </w:tabs>
        <w:rPr>
          <w:noProof/>
          <w:color w:val="auto"/>
        </w:rPr>
      </w:pPr>
      <w:hyperlink w:anchor="_Toc335807185" w:history="1">
        <w:r w:rsidRPr="004379D7">
          <w:rPr>
            <w:rStyle w:val="Hyperlink"/>
            <w:noProof/>
          </w:rPr>
          <w:t>a. VA Web Request – Site Migration</w:t>
        </w:r>
        <w:r>
          <w:rPr>
            <w:noProof/>
          </w:rPr>
          <w:tab/>
        </w:r>
        <w:r>
          <w:rPr>
            <w:noProof/>
          </w:rPr>
          <w:fldChar w:fldCharType="begin"/>
        </w:r>
        <w:r>
          <w:rPr>
            <w:noProof/>
          </w:rPr>
          <w:instrText xml:space="preserve"> PAGEREF _Toc335807185 \h </w:instrText>
        </w:r>
        <w:r w:rsidR="003A5B89">
          <w:rPr>
            <w:noProof/>
          </w:rPr>
        </w:r>
        <w:r>
          <w:rPr>
            <w:noProof/>
          </w:rPr>
          <w:fldChar w:fldCharType="separate"/>
        </w:r>
        <w:r>
          <w:rPr>
            <w:noProof/>
          </w:rPr>
          <w:t>6</w:t>
        </w:r>
        <w:r>
          <w:rPr>
            <w:noProof/>
          </w:rPr>
          <w:fldChar w:fldCharType="end"/>
        </w:r>
      </w:hyperlink>
    </w:p>
    <w:p w:rsidR="00AA47F1" w:rsidRDefault="00AA47F1">
      <w:pPr>
        <w:pStyle w:val="TOC5"/>
        <w:tabs>
          <w:tab w:val="right" w:leader="dot" w:pos="9350"/>
        </w:tabs>
        <w:rPr>
          <w:noProof/>
          <w:color w:val="auto"/>
        </w:rPr>
      </w:pPr>
      <w:hyperlink w:anchor="_Toc335807186" w:history="1">
        <w:r w:rsidRPr="004379D7">
          <w:rPr>
            <w:rStyle w:val="Hyperlink"/>
            <w:noProof/>
          </w:rPr>
          <w:t>b. TeamSite Administrative Tool</w:t>
        </w:r>
        <w:r>
          <w:rPr>
            <w:noProof/>
          </w:rPr>
          <w:tab/>
        </w:r>
        <w:r>
          <w:rPr>
            <w:noProof/>
          </w:rPr>
          <w:fldChar w:fldCharType="begin"/>
        </w:r>
        <w:r>
          <w:rPr>
            <w:noProof/>
          </w:rPr>
          <w:instrText xml:space="preserve"> PAGEREF _Toc335807186 \h </w:instrText>
        </w:r>
        <w:r w:rsidR="003A5B89">
          <w:rPr>
            <w:noProof/>
          </w:rPr>
        </w:r>
        <w:r>
          <w:rPr>
            <w:noProof/>
          </w:rPr>
          <w:fldChar w:fldCharType="separate"/>
        </w:r>
        <w:r>
          <w:rPr>
            <w:noProof/>
          </w:rPr>
          <w:t>6</w:t>
        </w:r>
        <w:r>
          <w:rPr>
            <w:noProof/>
          </w:rPr>
          <w:fldChar w:fldCharType="end"/>
        </w:r>
      </w:hyperlink>
    </w:p>
    <w:p w:rsidR="00AA47F1" w:rsidRDefault="00AA47F1">
      <w:pPr>
        <w:pStyle w:val="TOC5"/>
        <w:tabs>
          <w:tab w:val="right" w:leader="dot" w:pos="9350"/>
        </w:tabs>
        <w:rPr>
          <w:noProof/>
          <w:color w:val="auto"/>
        </w:rPr>
      </w:pPr>
      <w:hyperlink w:anchor="_Toc335807187" w:history="1">
        <w:r w:rsidRPr="004379D7">
          <w:rPr>
            <w:rStyle w:val="Hyperlink"/>
            <w:noProof/>
          </w:rPr>
          <w:t>c. TeamSite Work Area</w:t>
        </w:r>
        <w:r>
          <w:rPr>
            <w:noProof/>
          </w:rPr>
          <w:tab/>
        </w:r>
        <w:r>
          <w:rPr>
            <w:noProof/>
          </w:rPr>
          <w:fldChar w:fldCharType="begin"/>
        </w:r>
        <w:r>
          <w:rPr>
            <w:noProof/>
          </w:rPr>
          <w:instrText xml:space="preserve"> PAGEREF _Toc335807187 \h </w:instrText>
        </w:r>
        <w:r w:rsidR="003A5B89">
          <w:rPr>
            <w:noProof/>
          </w:rPr>
        </w:r>
        <w:r>
          <w:rPr>
            <w:noProof/>
          </w:rPr>
          <w:fldChar w:fldCharType="separate"/>
        </w:r>
        <w:r>
          <w:rPr>
            <w:noProof/>
          </w:rPr>
          <w:t>6</w:t>
        </w:r>
        <w:r>
          <w:rPr>
            <w:noProof/>
          </w:rPr>
          <w:fldChar w:fldCharType="end"/>
        </w:r>
      </w:hyperlink>
    </w:p>
    <w:p w:rsidR="00AA47F1" w:rsidRDefault="00AA47F1">
      <w:pPr>
        <w:pStyle w:val="TOC4"/>
        <w:tabs>
          <w:tab w:val="right" w:leader="dot" w:pos="9350"/>
        </w:tabs>
        <w:rPr>
          <w:noProof/>
          <w:color w:val="auto"/>
        </w:rPr>
      </w:pPr>
      <w:hyperlink w:anchor="_Toc335807188" w:history="1">
        <w:r w:rsidRPr="004379D7">
          <w:rPr>
            <w:rStyle w:val="Hyperlink"/>
            <w:noProof/>
          </w:rPr>
          <w:t>4. TeamSite Administrative Tool</w:t>
        </w:r>
        <w:r>
          <w:rPr>
            <w:noProof/>
          </w:rPr>
          <w:tab/>
        </w:r>
        <w:r>
          <w:rPr>
            <w:noProof/>
          </w:rPr>
          <w:fldChar w:fldCharType="begin"/>
        </w:r>
        <w:r>
          <w:rPr>
            <w:noProof/>
          </w:rPr>
          <w:instrText xml:space="preserve"> PAGEREF _Toc335807188 \h </w:instrText>
        </w:r>
        <w:r w:rsidR="003A5B89">
          <w:rPr>
            <w:noProof/>
          </w:rPr>
        </w:r>
        <w:r>
          <w:rPr>
            <w:noProof/>
          </w:rPr>
          <w:fldChar w:fldCharType="separate"/>
        </w:r>
        <w:r>
          <w:rPr>
            <w:noProof/>
          </w:rPr>
          <w:t>7</w:t>
        </w:r>
        <w:r>
          <w:rPr>
            <w:noProof/>
          </w:rPr>
          <w:fldChar w:fldCharType="end"/>
        </w:r>
      </w:hyperlink>
    </w:p>
    <w:p w:rsidR="00AA47F1" w:rsidRDefault="00AA47F1">
      <w:pPr>
        <w:pStyle w:val="TOC5"/>
        <w:tabs>
          <w:tab w:val="right" w:leader="dot" w:pos="9350"/>
        </w:tabs>
        <w:rPr>
          <w:noProof/>
          <w:color w:val="auto"/>
        </w:rPr>
      </w:pPr>
      <w:hyperlink w:anchor="_Toc335807189" w:history="1">
        <w:r w:rsidRPr="004379D7">
          <w:rPr>
            <w:rStyle w:val="Hyperlink"/>
            <w:noProof/>
          </w:rPr>
          <w:t>Introduction</w:t>
        </w:r>
        <w:r>
          <w:rPr>
            <w:noProof/>
          </w:rPr>
          <w:tab/>
        </w:r>
        <w:r>
          <w:rPr>
            <w:noProof/>
          </w:rPr>
          <w:fldChar w:fldCharType="begin"/>
        </w:r>
        <w:r>
          <w:rPr>
            <w:noProof/>
          </w:rPr>
          <w:instrText xml:space="preserve"> PAGEREF _Toc335807189 \h </w:instrText>
        </w:r>
        <w:r w:rsidR="003A5B89">
          <w:rPr>
            <w:noProof/>
          </w:rPr>
        </w:r>
        <w:r>
          <w:rPr>
            <w:noProof/>
          </w:rPr>
          <w:fldChar w:fldCharType="separate"/>
        </w:r>
        <w:r>
          <w:rPr>
            <w:noProof/>
          </w:rPr>
          <w:t>7</w:t>
        </w:r>
        <w:r>
          <w:rPr>
            <w:noProof/>
          </w:rPr>
          <w:fldChar w:fldCharType="end"/>
        </w:r>
      </w:hyperlink>
    </w:p>
    <w:p w:rsidR="00AA47F1" w:rsidRDefault="00AA47F1">
      <w:pPr>
        <w:pStyle w:val="TOC5"/>
        <w:tabs>
          <w:tab w:val="right" w:leader="dot" w:pos="9350"/>
        </w:tabs>
        <w:rPr>
          <w:noProof/>
          <w:color w:val="auto"/>
        </w:rPr>
      </w:pPr>
      <w:hyperlink w:anchor="_Toc335807190" w:history="1">
        <w:r w:rsidRPr="004379D7">
          <w:rPr>
            <w:rStyle w:val="Hyperlink"/>
            <w:noProof/>
          </w:rPr>
          <w:t>Change Date</w:t>
        </w:r>
        <w:r>
          <w:rPr>
            <w:noProof/>
          </w:rPr>
          <w:tab/>
        </w:r>
        <w:r>
          <w:rPr>
            <w:noProof/>
          </w:rPr>
          <w:fldChar w:fldCharType="begin"/>
        </w:r>
        <w:r>
          <w:rPr>
            <w:noProof/>
          </w:rPr>
          <w:instrText xml:space="preserve"> PAGEREF _Toc335807190 \h </w:instrText>
        </w:r>
        <w:r w:rsidR="003A5B89">
          <w:rPr>
            <w:noProof/>
          </w:rPr>
        </w:r>
        <w:r>
          <w:rPr>
            <w:noProof/>
          </w:rPr>
          <w:fldChar w:fldCharType="separate"/>
        </w:r>
        <w:r>
          <w:rPr>
            <w:noProof/>
          </w:rPr>
          <w:t>7</w:t>
        </w:r>
        <w:r>
          <w:rPr>
            <w:noProof/>
          </w:rPr>
          <w:fldChar w:fldCharType="end"/>
        </w:r>
      </w:hyperlink>
    </w:p>
    <w:p w:rsidR="00AA47F1" w:rsidRDefault="00AA47F1">
      <w:pPr>
        <w:pStyle w:val="TOC5"/>
        <w:tabs>
          <w:tab w:val="right" w:leader="dot" w:pos="9350"/>
        </w:tabs>
        <w:rPr>
          <w:noProof/>
          <w:color w:val="auto"/>
        </w:rPr>
      </w:pPr>
      <w:hyperlink w:anchor="_Toc335807191" w:history="1">
        <w:r w:rsidRPr="004379D7">
          <w:rPr>
            <w:rStyle w:val="Hyperlink"/>
            <w:noProof/>
          </w:rPr>
          <w:t>a. General Information on the TeamSite Administrative Tool</w:t>
        </w:r>
        <w:r>
          <w:rPr>
            <w:noProof/>
          </w:rPr>
          <w:tab/>
        </w:r>
        <w:r>
          <w:rPr>
            <w:noProof/>
          </w:rPr>
          <w:fldChar w:fldCharType="begin"/>
        </w:r>
        <w:r>
          <w:rPr>
            <w:noProof/>
          </w:rPr>
          <w:instrText xml:space="preserve"> PAGEREF _Toc335807191 \h </w:instrText>
        </w:r>
        <w:r w:rsidR="003A5B89">
          <w:rPr>
            <w:noProof/>
          </w:rPr>
        </w:r>
        <w:r>
          <w:rPr>
            <w:noProof/>
          </w:rPr>
          <w:fldChar w:fldCharType="separate"/>
        </w:r>
        <w:r>
          <w:rPr>
            <w:noProof/>
          </w:rPr>
          <w:t>7</w:t>
        </w:r>
        <w:r>
          <w:rPr>
            <w:noProof/>
          </w:rPr>
          <w:fldChar w:fldCharType="end"/>
        </w:r>
      </w:hyperlink>
    </w:p>
    <w:p w:rsidR="00AA47F1" w:rsidRDefault="00AA47F1">
      <w:pPr>
        <w:pStyle w:val="TOC5"/>
        <w:tabs>
          <w:tab w:val="right" w:leader="dot" w:pos="9350"/>
        </w:tabs>
        <w:rPr>
          <w:noProof/>
          <w:color w:val="auto"/>
        </w:rPr>
      </w:pPr>
      <w:hyperlink w:anchor="_Toc335807192" w:history="1">
        <w:r w:rsidRPr="004379D7">
          <w:rPr>
            <w:rStyle w:val="Hyperlink"/>
            <w:noProof/>
          </w:rPr>
          <w:t>b. TeamSite Administration Tool User’s Guide</w:t>
        </w:r>
        <w:r>
          <w:rPr>
            <w:noProof/>
          </w:rPr>
          <w:tab/>
        </w:r>
        <w:r>
          <w:rPr>
            <w:noProof/>
          </w:rPr>
          <w:fldChar w:fldCharType="begin"/>
        </w:r>
        <w:r>
          <w:rPr>
            <w:noProof/>
          </w:rPr>
          <w:instrText xml:space="preserve"> PAGEREF _Toc335807192 \h </w:instrText>
        </w:r>
        <w:r w:rsidR="003A5B89">
          <w:rPr>
            <w:noProof/>
          </w:rPr>
        </w:r>
        <w:r>
          <w:rPr>
            <w:noProof/>
          </w:rPr>
          <w:fldChar w:fldCharType="separate"/>
        </w:r>
        <w:r>
          <w:rPr>
            <w:noProof/>
          </w:rPr>
          <w:t>7</w:t>
        </w:r>
        <w:r>
          <w:rPr>
            <w:noProof/>
          </w:rPr>
          <w:fldChar w:fldCharType="end"/>
        </w:r>
      </w:hyperlink>
    </w:p>
    <w:p w:rsidR="00AA47F1" w:rsidRDefault="00AA47F1">
      <w:pPr>
        <w:pStyle w:val="TOC4"/>
        <w:tabs>
          <w:tab w:val="right" w:leader="dot" w:pos="9350"/>
        </w:tabs>
        <w:rPr>
          <w:noProof/>
          <w:color w:val="auto"/>
        </w:rPr>
      </w:pPr>
      <w:hyperlink w:anchor="_Toc335807193" w:history="1">
        <w:r w:rsidRPr="004379D7">
          <w:rPr>
            <w:rStyle w:val="Hyperlink"/>
            <w:noProof/>
          </w:rPr>
          <w:t>5. User Roles</w:t>
        </w:r>
        <w:r>
          <w:rPr>
            <w:noProof/>
          </w:rPr>
          <w:tab/>
        </w:r>
        <w:r>
          <w:rPr>
            <w:noProof/>
          </w:rPr>
          <w:fldChar w:fldCharType="begin"/>
        </w:r>
        <w:r>
          <w:rPr>
            <w:noProof/>
          </w:rPr>
          <w:instrText xml:space="preserve"> PAGEREF _Toc335807193 \h </w:instrText>
        </w:r>
        <w:r w:rsidR="003A5B89">
          <w:rPr>
            <w:noProof/>
          </w:rPr>
        </w:r>
        <w:r>
          <w:rPr>
            <w:noProof/>
          </w:rPr>
          <w:fldChar w:fldCharType="separate"/>
        </w:r>
        <w:r>
          <w:rPr>
            <w:noProof/>
          </w:rPr>
          <w:t>8</w:t>
        </w:r>
        <w:r>
          <w:rPr>
            <w:noProof/>
          </w:rPr>
          <w:fldChar w:fldCharType="end"/>
        </w:r>
      </w:hyperlink>
    </w:p>
    <w:p w:rsidR="00AA47F1" w:rsidRDefault="00AA47F1">
      <w:pPr>
        <w:pStyle w:val="TOC5"/>
        <w:tabs>
          <w:tab w:val="right" w:leader="dot" w:pos="9350"/>
        </w:tabs>
        <w:rPr>
          <w:noProof/>
          <w:color w:val="auto"/>
        </w:rPr>
      </w:pPr>
      <w:hyperlink w:anchor="_Toc335807194" w:history="1">
        <w:r w:rsidRPr="004379D7">
          <w:rPr>
            <w:rStyle w:val="Hyperlink"/>
            <w:noProof/>
          </w:rPr>
          <w:t>Introduction</w:t>
        </w:r>
        <w:r>
          <w:rPr>
            <w:noProof/>
          </w:rPr>
          <w:tab/>
        </w:r>
        <w:r>
          <w:rPr>
            <w:noProof/>
          </w:rPr>
          <w:fldChar w:fldCharType="begin"/>
        </w:r>
        <w:r>
          <w:rPr>
            <w:noProof/>
          </w:rPr>
          <w:instrText xml:space="preserve"> PAGEREF _Toc335807194 \h </w:instrText>
        </w:r>
        <w:r w:rsidR="003A5B89">
          <w:rPr>
            <w:noProof/>
          </w:rPr>
        </w:r>
        <w:r>
          <w:rPr>
            <w:noProof/>
          </w:rPr>
          <w:fldChar w:fldCharType="separate"/>
        </w:r>
        <w:r>
          <w:rPr>
            <w:noProof/>
          </w:rPr>
          <w:t>8</w:t>
        </w:r>
        <w:r>
          <w:rPr>
            <w:noProof/>
          </w:rPr>
          <w:fldChar w:fldCharType="end"/>
        </w:r>
      </w:hyperlink>
    </w:p>
    <w:p w:rsidR="00AA47F1" w:rsidRDefault="00AA47F1">
      <w:pPr>
        <w:pStyle w:val="TOC5"/>
        <w:tabs>
          <w:tab w:val="right" w:leader="dot" w:pos="9350"/>
        </w:tabs>
        <w:rPr>
          <w:noProof/>
          <w:color w:val="auto"/>
        </w:rPr>
      </w:pPr>
      <w:hyperlink w:anchor="_Toc335807195" w:history="1">
        <w:r w:rsidRPr="004379D7">
          <w:rPr>
            <w:rStyle w:val="Hyperlink"/>
            <w:noProof/>
          </w:rPr>
          <w:t>Change Date</w:t>
        </w:r>
        <w:r>
          <w:rPr>
            <w:noProof/>
          </w:rPr>
          <w:tab/>
        </w:r>
        <w:r>
          <w:rPr>
            <w:noProof/>
          </w:rPr>
          <w:fldChar w:fldCharType="begin"/>
        </w:r>
        <w:r>
          <w:rPr>
            <w:noProof/>
          </w:rPr>
          <w:instrText xml:space="preserve"> PAGEREF _Toc335807195 \h </w:instrText>
        </w:r>
        <w:r w:rsidR="003A5B89">
          <w:rPr>
            <w:noProof/>
          </w:rPr>
        </w:r>
        <w:r>
          <w:rPr>
            <w:noProof/>
          </w:rPr>
          <w:fldChar w:fldCharType="separate"/>
        </w:r>
        <w:r>
          <w:rPr>
            <w:noProof/>
          </w:rPr>
          <w:t>8</w:t>
        </w:r>
        <w:r>
          <w:rPr>
            <w:noProof/>
          </w:rPr>
          <w:fldChar w:fldCharType="end"/>
        </w:r>
      </w:hyperlink>
    </w:p>
    <w:p w:rsidR="00AA47F1" w:rsidRDefault="00AA47F1">
      <w:pPr>
        <w:pStyle w:val="TOC5"/>
        <w:tabs>
          <w:tab w:val="right" w:leader="dot" w:pos="9350"/>
        </w:tabs>
        <w:rPr>
          <w:noProof/>
          <w:color w:val="auto"/>
        </w:rPr>
      </w:pPr>
      <w:hyperlink w:anchor="_Toc335807196" w:history="1">
        <w:r w:rsidRPr="004379D7">
          <w:rPr>
            <w:rStyle w:val="Hyperlink"/>
            <w:noProof/>
          </w:rPr>
          <w:t>a. Assignment of User Roles</w:t>
        </w:r>
        <w:r>
          <w:rPr>
            <w:noProof/>
          </w:rPr>
          <w:tab/>
        </w:r>
        <w:r>
          <w:rPr>
            <w:noProof/>
          </w:rPr>
          <w:fldChar w:fldCharType="begin"/>
        </w:r>
        <w:r>
          <w:rPr>
            <w:noProof/>
          </w:rPr>
          <w:instrText xml:space="preserve"> PAGEREF _Toc335807196 \h </w:instrText>
        </w:r>
        <w:r w:rsidR="003A5B89">
          <w:rPr>
            <w:noProof/>
          </w:rPr>
        </w:r>
        <w:r>
          <w:rPr>
            <w:noProof/>
          </w:rPr>
          <w:fldChar w:fldCharType="separate"/>
        </w:r>
        <w:r>
          <w:rPr>
            <w:noProof/>
          </w:rPr>
          <w:t>8</w:t>
        </w:r>
        <w:r>
          <w:rPr>
            <w:noProof/>
          </w:rPr>
          <w:fldChar w:fldCharType="end"/>
        </w:r>
      </w:hyperlink>
    </w:p>
    <w:p w:rsidR="00AA47F1" w:rsidRDefault="00AA47F1">
      <w:pPr>
        <w:pStyle w:val="TOC5"/>
        <w:tabs>
          <w:tab w:val="right" w:leader="dot" w:pos="9350"/>
        </w:tabs>
        <w:rPr>
          <w:noProof/>
          <w:color w:val="auto"/>
        </w:rPr>
      </w:pPr>
      <w:hyperlink w:anchor="_Toc335807197" w:history="1">
        <w:r w:rsidRPr="004379D7">
          <w:rPr>
            <w:rStyle w:val="Hyperlink"/>
            <w:noProof/>
          </w:rPr>
          <w:t>b. The Role of the Editor</w:t>
        </w:r>
        <w:r>
          <w:rPr>
            <w:noProof/>
          </w:rPr>
          <w:tab/>
        </w:r>
        <w:r>
          <w:rPr>
            <w:noProof/>
          </w:rPr>
          <w:fldChar w:fldCharType="begin"/>
        </w:r>
        <w:r>
          <w:rPr>
            <w:noProof/>
          </w:rPr>
          <w:instrText xml:space="preserve"> PAGEREF _Toc335807197 \h </w:instrText>
        </w:r>
        <w:r w:rsidR="003A5B89">
          <w:rPr>
            <w:noProof/>
          </w:rPr>
        </w:r>
        <w:r>
          <w:rPr>
            <w:noProof/>
          </w:rPr>
          <w:fldChar w:fldCharType="separate"/>
        </w:r>
        <w:r>
          <w:rPr>
            <w:noProof/>
          </w:rPr>
          <w:t>8</w:t>
        </w:r>
        <w:r>
          <w:rPr>
            <w:noProof/>
          </w:rPr>
          <w:fldChar w:fldCharType="end"/>
        </w:r>
      </w:hyperlink>
    </w:p>
    <w:p w:rsidR="00AA47F1" w:rsidRDefault="00AA47F1">
      <w:pPr>
        <w:pStyle w:val="TOC5"/>
        <w:tabs>
          <w:tab w:val="right" w:leader="dot" w:pos="9350"/>
        </w:tabs>
        <w:rPr>
          <w:noProof/>
          <w:color w:val="auto"/>
        </w:rPr>
      </w:pPr>
      <w:hyperlink w:anchor="_Toc335807198" w:history="1">
        <w:r w:rsidRPr="004379D7">
          <w:rPr>
            <w:rStyle w:val="Hyperlink"/>
            <w:noProof/>
          </w:rPr>
          <w:t>c. The Role of the Editor-Reviewer</w:t>
        </w:r>
        <w:r>
          <w:rPr>
            <w:noProof/>
          </w:rPr>
          <w:tab/>
        </w:r>
        <w:r>
          <w:rPr>
            <w:noProof/>
          </w:rPr>
          <w:fldChar w:fldCharType="begin"/>
        </w:r>
        <w:r>
          <w:rPr>
            <w:noProof/>
          </w:rPr>
          <w:instrText xml:space="preserve"> PAGEREF _Toc335807198 \h </w:instrText>
        </w:r>
        <w:r w:rsidR="003A5B89">
          <w:rPr>
            <w:noProof/>
          </w:rPr>
        </w:r>
        <w:r>
          <w:rPr>
            <w:noProof/>
          </w:rPr>
          <w:fldChar w:fldCharType="separate"/>
        </w:r>
        <w:r>
          <w:rPr>
            <w:noProof/>
          </w:rPr>
          <w:t>8</w:t>
        </w:r>
        <w:r>
          <w:rPr>
            <w:noProof/>
          </w:rPr>
          <w:fldChar w:fldCharType="end"/>
        </w:r>
      </w:hyperlink>
    </w:p>
    <w:p w:rsidR="00AA47F1" w:rsidRDefault="00AA47F1">
      <w:pPr>
        <w:pStyle w:val="TOC5"/>
        <w:tabs>
          <w:tab w:val="right" w:leader="dot" w:pos="9350"/>
        </w:tabs>
        <w:rPr>
          <w:noProof/>
          <w:color w:val="auto"/>
        </w:rPr>
      </w:pPr>
      <w:hyperlink w:anchor="_Toc335807199" w:history="1">
        <w:r w:rsidRPr="004379D7">
          <w:rPr>
            <w:rStyle w:val="Hyperlink"/>
            <w:noProof/>
          </w:rPr>
          <w:t>d. The Role of the Reviewer</w:t>
        </w:r>
        <w:r>
          <w:rPr>
            <w:noProof/>
          </w:rPr>
          <w:tab/>
        </w:r>
        <w:r>
          <w:rPr>
            <w:noProof/>
          </w:rPr>
          <w:fldChar w:fldCharType="begin"/>
        </w:r>
        <w:r>
          <w:rPr>
            <w:noProof/>
          </w:rPr>
          <w:instrText xml:space="preserve"> PAGEREF _Toc335807199 \h </w:instrText>
        </w:r>
        <w:r w:rsidR="003A5B89">
          <w:rPr>
            <w:noProof/>
          </w:rPr>
        </w:r>
        <w:r>
          <w:rPr>
            <w:noProof/>
          </w:rPr>
          <w:fldChar w:fldCharType="separate"/>
        </w:r>
        <w:r>
          <w:rPr>
            <w:noProof/>
          </w:rPr>
          <w:t>9</w:t>
        </w:r>
        <w:r>
          <w:rPr>
            <w:noProof/>
          </w:rPr>
          <w:fldChar w:fldCharType="end"/>
        </w:r>
      </w:hyperlink>
    </w:p>
    <w:p w:rsidR="00AA47F1" w:rsidRDefault="00AA47F1">
      <w:pPr>
        <w:pStyle w:val="TOC4"/>
        <w:tabs>
          <w:tab w:val="right" w:leader="dot" w:pos="9350"/>
        </w:tabs>
        <w:rPr>
          <w:noProof/>
          <w:color w:val="auto"/>
        </w:rPr>
      </w:pPr>
      <w:hyperlink w:anchor="_Toc335807200" w:history="1">
        <w:r w:rsidRPr="004379D7">
          <w:rPr>
            <w:rStyle w:val="Hyperlink"/>
            <w:noProof/>
          </w:rPr>
          <w:t>6. Training</w:t>
        </w:r>
        <w:r>
          <w:rPr>
            <w:noProof/>
          </w:rPr>
          <w:tab/>
        </w:r>
        <w:r>
          <w:rPr>
            <w:noProof/>
          </w:rPr>
          <w:fldChar w:fldCharType="begin"/>
        </w:r>
        <w:r>
          <w:rPr>
            <w:noProof/>
          </w:rPr>
          <w:instrText xml:space="preserve"> PAGEREF _Toc335807200 \h </w:instrText>
        </w:r>
        <w:r w:rsidR="003A5B89">
          <w:rPr>
            <w:noProof/>
          </w:rPr>
        </w:r>
        <w:r>
          <w:rPr>
            <w:noProof/>
          </w:rPr>
          <w:fldChar w:fldCharType="separate"/>
        </w:r>
        <w:r>
          <w:rPr>
            <w:noProof/>
          </w:rPr>
          <w:t>10</w:t>
        </w:r>
        <w:r>
          <w:rPr>
            <w:noProof/>
          </w:rPr>
          <w:fldChar w:fldCharType="end"/>
        </w:r>
      </w:hyperlink>
    </w:p>
    <w:p w:rsidR="00AA47F1" w:rsidRDefault="00AA47F1">
      <w:pPr>
        <w:pStyle w:val="TOC5"/>
        <w:tabs>
          <w:tab w:val="right" w:leader="dot" w:pos="9350"/>
        </w:tabs>
        <w:rPr>
          <w:noProof/>
          <w:color w:val="auto"/>
        </w:rPr>
      </w:pPr>
      <w:hyperlink w:anchor="_Toc335807201" w:history="1">
        <w:r w:rsidRPr="004379D7">
          <w:rPr>
            <w:rStyle w:val="Hyperlink"/>
            <w:noProof/>
          </w:rPr>
          <w:t>Introduction</w:t>
        </w:r>
        <w:r>
          <w:rPr>
            <w:noProof/>
          </w:rPr>
          <w:tab/>
        </w:r>
        <w:r>
          <w:rPr>
            <w:noProof/>
          </w:rPr>
          <w:fldChar w:fldCharType="begin"/>
        </w:r>
        <w:r>
          <w:rPr>
            <w:noProof/>
          </w:rPr>
          <w:instrText xml:space="preserve"> PAGEREF _Toc335807201 \h </w:instrText>
        </w:r>
        <w:r w:rsidR="003A5B89">
          <w:rPr>
            <w:noProof/>
          </w:rPr>
        </w:r>
        <w:r>
          <w:rPr>
            <w:noProof/>
          </w:rPr>
          <w:fldChar w:fldCharType="separate"/>
        </w:r>
        <w:r>
          <w:rPr>
            <w:noProof/>
          </w:rPr>
          <w:t>10</w:t>
        </w:r>
        <w:r>
          <w:rPr>
            <w:noProof/>
          </w:rPr>
          <w:fldChar w:fldCharType="end"/>
        </w:r>
      </w:hyperlink>
    </w:p>
    <w:p w:rsidR="00AA47F1" w:rsidRDefault="00AA47F1">
      <w:pPr>
        <w:pStyle w:val="TOC5"/>
        <w:tabs>
          <w:tab w:val="right" w:leader="dot" w:pos="9350"/>
        </w:tabs>
        <w:rPr>
          <w:noProof/>
          <w:color w:val="auto"/>
        </w:rPr>
      </w:pPr>
      <w:hyperlink w:anchor="_Toc335807202" w:history="1">
        <w:r w:rsidRPr="004379D7">
          <w:rPr>
            <w:rStyle w:val="Hyperlink"/>
            <w:noProof/>
          </w:rPr>
          <w:t>Change Date</w:t>
        </w:r>
        <w:r>
          <w:rPr>
            <w:noProof/>
          </w:rPr>
          <w:tab/>
        </w:r>
        <w:r>
          <w:rPr>
            <w:noProof/>
          </w:rPr>
          <w:fldChar w:fldCharType="begin"/>
        </w:r>
        <w:r>
          <w:rPr>
            <w:noProof/>
          </w:rPr>
          <w:instrText xml:space="preserve"> PAGEREF _Toc335807202 \h </w:instrText>
        </w:r>
        <w:r w:rsidR="003A5B89">
          <w:rPr>
            <w:noProof/>
          </w:rPr>
        </w:r>
        <w:r>
          <w:rPr>
            <w:noProof/>
          </w:rPr>
          <w:fldChar w:fldCharType="separate"/>
        </w:r>
        <w:r>
          <w:rPr>
            <w:noProof/>
          </w:rPr>
          <w:t>10</w:t>
        </w:r>
        <w:r>
          <w:rPr>
            <w:noProof/>
          </w:rPr>
          <w:fldChar w:fldCharType="end"/>
        </w:r>
      </w:hyperlink>
    </w:p>
    <w:p w:rsidR="00AA47F1" w:rsidRDefault="00AA47F1">
      <w:pPr>
        <w:pStyle w:val="TOC5"/>
        <w:tabs>
          <w:tab w:val="right" w:leader="dot" w:pos="9350"/>
        </w:tabs>
        <w:rPr>
          <w:noProof/>
          <w:color w:val="auto"/>
        </w:rPr>
      </w:pPr>
      <w:hyperlink w:anchor="_Toc335807203" w:history="1">
        <w:r w:rsidRPr="004379D7">
          <w:rPr>
            <w:rStyle w:val="Hyperlink"/>
            <w:noProof/>
          </w:rPr>
          <w:t>a. Training for the TeamSite Interface</w:t>
        </w:r>
        <w:r>
          <w:rPr>
            <w:noProof/>
          </w:rPr>
          <w:tab/>
        </w:r>
        <w:r>
          <w:rPr>
            <w:noProof/>
          </w:rPr>
          <w:fldChar w:fldCharType="begin"/>
        </w:r>
        <w:r>
          <w:rPr>
            <w:noProof/>
          </w:rPr>
          <w:instrText xml:space="preserve"> PAGEREF _Toc335807203 \h </w:instrText>
        </w:r>
        <w:r w:rsidR="003A5B89">
          <w:rPr>
            <w:noProof/>
          </w:rPr>
        </w:r>
        <w:r>
          <w:rPr>
            <w:noProof/>
          </w:rPr>
          <w:fldChar w:fldCharType="separate"/>
        </w:r>
        <w:r>
          <w:rPr>
            <w:noProof/>
          </w:rPr>
          <w:t>10</w:t>
        </w:r>
        <w:r>
          <w:rPr>
            <w:noProof/>
          </w:rPr>
          <w:fldChar w:fldCharType="end"/>
        </w:r>
      </w:hyperlink>
    </w:p>
    <w:p w:rsidR="00AA47F1" w:rsidRDefault="00AA47F1">
      <w:pPr>
        <w:pStyle w:val="TOC5"/>
        <w:tabs>
          <w:tab w:val="right" w:leader="dot" w:pos="9350"/>
        </w:tabs>
        <w:rPr>
          <w:noProof/>
          <w:color w:val="auto"/>
        </w:rPr>
      </w:pPr>
      <w:hyperlink w:anchor="_Toc335807204" w:history="1">
        <w:r w:rsidRPr="004379D7">
          <w:rPr>
            <w:rStyle w:val="Hyperlink"/>
            <w:noProof/>
          </w:rPr>
          <w:t>b. Tutorials on TeamSite Interface</w:t>
        </w:r>
        <w:r>
          <w:rPr>
            <w:noProof/>
          </w:rPr>
          <w:tab/>
        </w:r>
        <w:r>
          <w:rPr>
            <w:noProof/>
          </w:rPr>
          <w:fldChar w:fldCharType="begin"/>
        </w:r>
        <w:r>
          <w:rPr>
            <w:noProof/>
          </w:rPr>
          <w:instrText xml:space="preserve"> PAGEREF _Toc335807204 \h </w:instrText>
        </w:r>
        <w:r w:rsidR="003A5B89">
          <w:rPr>
            <w:noProof/>
          </w:rPr>
        </w:r>
        <w:r>
          <w:rPr>
            <w:noProof/>
          </w:rPr>
          <w:fldChar w:fldCharType="separate"/>
        </w:r>
        <w:r>
          <w:rPr>
            <w:noProof/>
          </w:rPr>
          <w:t>10</w:t>
        </w:r>
        <w:r>
          <w:rPr>
            <w:noProof/>
          </w:rPr>
          <w:fldChar w:fldCharType="end"/>
        </w:r>
      </w:hyperlink>
    </w:p>
    <w:p w:rsidR="00AA47F1" w:rsidRDefault="00AA47F1">
      <w:pPr>
        <w:pStyle w:val="TOC5"/>
        <w:tabs>
          <w:tab w:val="right" w:leader="dot" w:pos="9350"/>
        </w:tabs>
        <w:rPr>
          <w:noProof/>
          <w:color w:val="auto"/>
        </w:rPr>
      </w:pPr>
      <w:hyperlink w:anchor="_Toc335807205" w:history="1">
        <w:r w:rsidRPr="004379D7">
          <w:rPr>
            <w:rStyle w:val="Hyperlink"/>
            <w:noProof/>
          </w:rPr>
          <w:t>c. TeamSite Trainer</w:t>
        </w:r>
        <w:r>
          <w:rPr>
            <w:noProof/>
          </w:rPr>
          <w:tab/>
        </w:r>
        <w:r>
          <w:rPr>
            <w:noProof/>
          </w:rPr>
          <w:fldChar w:fldCharType="begin"/>
        </w:r>
        <w:r>
          <w:rPr>
            <w:noProof/>
          </w:rPr>
          <w:instrText xml:space="preserve"> PAGEREF _Toc335807205 \h </w:instrText>
        </w:r>
        <w:r w:rsidR="003A5B89">
          <w:rPr>
            <w:noProof/>
          </w:rPr>
        </w:r>
        <w:r>
          <w:rPr>
            <w:noProof/>
          </w:rPr>
          <w:fldChar w:fldCharType="separate"/>
        </w:r>
        <w:r>
          <w:rPr>
            <w:noProof/>
          </w:rPr>
          <w:t>10</w:t>
        </w:r>
        <w:r>
          <w:rPr>
            <w:noProof/>
          </w:rPr>
          <w:fldChar w:fldCharType="end"/>
        </w:r>
      </w:hyperlink>
    </w:p>
    <w:p w:rsidR="00AA47F1" w:rsidRDefault="00AA47F1">
      <w:pPr>
        <w:pStyle w:val="TOC4"/>
        <w:tabs>
          <w:tab w:val="right" w:leader="dot" w:pos="9350"/>
        </w:tabs>
        <w:rPr>
          <w:noProof/>
          <w:color w:val="auto"/>
        </w:rPr>
      </w:pPr>
      <w:hyperlink w:anchor="_Toc335807206" w:history="1">
        <w:r w:rsidRPr="004379D7">
          <w:rPr>
            <w:rStyle w:val="Hyperlink"/>
            <w:noProof/>
          </w:rPr>
          <w:t>7. Workflows</w:t>
        </w:r>
        <w:r>
          <w:rPr>
            <w:noProof/>
          </w:rPr>
          <w:tab/>
        </w:r>
        <w:r>
          <w:rPr>
            <w:noProof/>
          </w:rPr>
          <w:fldChar w:fldCharType="begin"/>
        </w:r>
        <w:r>
          <w:rPr>
            <w:noProof/>
          </w:rPr>
          <w:instrText xml:space="preserve"> PAGEREF _Toc335807206 \h </w:instrText>
        </w:r>
        <w:r w:rsidR="003A5B89">
          <w:rPr>
            <w:noProof/>
          </w:rPr>
        </w:r>
        <w:r>
          <w:rPr>
            <w:noProof/>
          </w:rPr>
          <w:fldChar w:fldCharType="separate"/>
        </w:r>
        <w:r>
          <w:rPr>
            <w:noProof/>
          </w:rPr>
          <w:t>11</w:t>
        </w:r>
        <w:r>
          <w:rPr>
            <w:noProof/>
          </w:rPr>
          <w:fldChar w:fldCharType="end"/>
        </w:r>
      </w:hyperlink>
    </w:p>
    <w:p w:rsidR="00AA47F1" w:rsidRDefault="00AA47F1">
      <w:pPr>
        <w:pStyle w:val="TOC5"/>
        <w:tabs>
          <w:tab w:val="right" w:leader="dot" w:pos="9350"/>
        </w:tabs>
        <w:rPr>
          <w:noProof/>
          <w:color w:val="auto"/>
        </w:rPr>
      </w:pPr>
      <w:hyperlink w:anchor="_Toc335807207" w:history="1">
        <w:r w:rsidRPr="004379D7">
          <w:rPr>
            <w:rStyle w:val="Hyperlink"/>
            <w:noProof/>
          </w:rPr>
          <w:t>Introduction</w:t>
        </w:r>
        <w:r>
          <w:rPr>
            <w:noProof/>
          </w:rPr>
          <w:tab/>
        </w:r>
        <w:r>
          <w:rPr>
            <w:noProof/>
          </w:rPr>
          <w:fldChar w:fldCharType="begin"/>
        </w:r>
        <w:r>
          <w:rPr>
            <w:noProof/>
          </w:rPr>
          <w:instrText xml:space="preserve"> PAGEREF _Toc335807207 \h </w:instrText>
        </w:r>
        <w:r w:rsidR="003A5B89">
          <w:rPr>
            <w:noProof/>
          </w:rPr>
        </w:r>
        <w:r>
          <w:rPr>
            <w:noProof/>
          </w:rPr>
          <w:fldChar w:fldCharType="separate"/>
        </w:r>
        <w:r>
          <w:rPr>
            <w:noProof/>
          </w:rPr>
          <w:t>11</w:t>
        </w:r>
        <w:r>
          <w:rPr>
            <w:noProof/>
          </w:rPr>
          <w:fldChar w:fldCharType="end"/>
        </w:r>
      </w:hyperlink>
    </w:p>
    <w:p w:rsidR="00AA47F1" w:rsidRDefault="00AA47F1">
      <w:pPr>
        <w:pStyle w:val="TOC5"/>
        <w:tabs>
          <w:tab w:val="right" w:leader="dot" w:pos="9350"/>
        </w:tabs>
        <w:rPr>
          <w:noProof/>
          <w:color w:val="auto"/>
        </w:rPr>
      </w:pPr>
      <w:hyperlink w:anchor="_Toc335807208" w:history="1">
        <w:r w:rsidRPr="004379D7">
          <w:rPr>
            <w:rStyle w:val="Hyperlink"/>
            <w:noProof/>
          </w:rPr>
          <w:t>Change Date</w:t>
        </w:r>
        <w:r>
          <w:rPr>
            <w:noProof/>
          </w:rPr>
          <w:tab/>
        </w:r>
        <w:r>
          <w:rPr>
            <w:noProof/>
          </w:rPr>
          <w:fldChar w:fldCharType="begin"/>
        </w:r>
        <w:r>
          <w:rPr>
            <w:noProof/>
          </w:rPr>
          <w:instrText xml:space="preserve"> PAGEREF _Toc335807208 \h </w:instrText>
        </w:r>
        <w:r w:rsidR="003A5B89">
          <w:rPr>
            <w:noProof/>
          </w:rPr>
        </w:r>
        <w:r>
          <w:rPr>
            <w:noProof/>
          </w:rPr>
          <w:fldChar w:fldCharType="separate"/>
        </w:r>
        <w:r>
          <w:rPr>
            <w:noProof/>
          </w:rPr>
          <w:t>11</w:t>
        </w:r>
        <w:r>
          <w:rPr>
            <w:noProof/>
          </w:rPr>
          <w:fldChar w:fldCharType="end"/>
        </w:r>
      </w:hyperlink>
    </w:p>
    <w:p w:rsidR="00AA47F1" w:rsidRDefault="00AA47F1">
      <w:pPr>
        <w:pStyle w:val="TOC5"/>
        <w:tabs>
          <w:tab w:val="right" w:leader="dot" w:pos="9350"/>
        </w:tabs>
        <w:rPr>
          <w:noProof/>
          <w:color w:val="auto"/>
        </w:rPr>
      </w:pPr>
      <w:hyperlink w:anchor="_Toc335807209" w:history="1">
        <w:r w:rsidRPr="004379D7">
          <w:rPr>
            <w:rStyle w:val="Hyperlink"/>
            <w:noProof/>
          </w:rPr>
          <w:t>a. Definition – TeamSite Workflows</w:t>
        </w:r>
        <w:r>
          <w:rPr>
            <w:noProof/>
          </w:rPr>
          <w:tab/>
        </w:r>
        <w:r>
          <w:rPr>
            <w:noProof/>
          </w:rPr>
          <w:fldChar w:fldCharType="begin"/>
        </w:r>
        <w:r>
          <w:rPr>
            <w:noProof/>
          </w:rPr>
          <w:instrText xml:space="preserve"> PAGEREF _Toc335807209 \h </w:instrText>
        </w:r>
        <w:r w:rsidR="003A5B89">
          <w:rPr>
            <w:noProof/>
          </w:rPr>
        </w:r>
        <w:r>
          <w:rPr>
            <w:noProof/>
          </w:rPr>
          <w:fldChar w:fldCharType="separate"/>
        </w:r>
        <w:r>
          <w:rPr>
            <w:noProof/>
          </w:rPr>
          <w:t>11</w:t>
        </w:r>
        <w:r>
          <w:rPr>
            <w:noProof/>
          </w:rPr>
          <w:fldChar w:fldCharType="end"/>
        </w:r>
      </w:hyperlink>
    </w:p>
    <w:p w:rsidR="00AA47F1" w:rsidRDefault="00AA47F1">
      <w:pPr>
        <w:pStyle w:val="TOC5"/>
        <w:tabs>
          <w:tab w:val="right" w:leader="dot" w:pos="9350"/>
        </w:tabs>
        <w:rPr>
          <w:noProof/>
          <w:color w:val="auto"/>
        </w:rPr>
      </w:pPr>
      <w:hyperlink w:anchor="_Toc335807210" w:history="1">
        <w:r w:rsidRPr="004379D7">
          <w:rPr>
            <w:rStyle w:val="Hyperlink"/>
            <w:noProof/>
          </w:rPr>
          <w:t>b. Operations Review Workflow</w:t>
        </w:r>
        <w:r>
          <w:rPr>
            <w:noProof/>
          </w:rPr>
          <w:tab/>
        </w:r>
        <w:r>
          <w:rPr>
            <w:noProof/>
          </w:rPr>
          <w:fldChar w:fldCharType="begin"/>
        </w:r>
        <w:r>
          <w:rPr>
            <w:noProof/>
          </w:rPr>
          <w:instrText xml:space="preserve"> PAGEREF _Toc335807210 \h </w:instrText>
        </w:r>
        <w:r w:rsidR="003A5B89">
          <w:rPr>
            <w:noProof/>
          </w:rPr>
        </w:r>
        <w:r>
          <w:rPr>
            <w:noProof/>
          </w:rPr>
          <w:fldChar w:fldCharType="separate"/>
        </w:r>
        <w:r>
          <w:rPr>
            <w:noProof/>
          </w:rPr>
          <w:t>11</w:t>
        </w:r>
        <w:r>
          <w:rPr>
            <w:noProof/>
          </w:rPr>
          <w:fldChar w:fldCharType="end"/>
        </w:r>
      </w:hyperlink>
    </w:p>
    <w:p w:rsidR="00AA47F1" w:rsidRDefault="00AA47F1">
      <w:pPr>
        <w:pStyle w:val="TOC5"/>
        <w:tabs>
          <w:tab w:val="right" w:leader="dot" w:pos="9350"/>
        </w:tabs>
        <w:rPr>
          <w:noProof/>
          <w:color w:val="auto"/>
        </w:rPr>
      </w:pPr>
      <w:hyperlink w:anchor="_Toc335807211" w:history="1">
        <w:r w:rsidRPr="004379D7">
          <w:rPr>
            <w:rStyle w:val="Hyperlink"/>
            <w:noProof/>
          </w:rPr>
          <w:t>c. Content and Operations Review Workflow</w:t>
        </w:r>
        <w:r>
          <w:rPr>
            <w:noProof/>
          </w:rPr>
          <w:tab/>
        </w:r>
        <w:r>
          <w:rPr>
            <w:noProof/>
          </w:rPr>
          <w:fldChar w:fldCharType="begin"/>
        </w:r>
        <w:r>
          <w:rPr>
            <w:noProof/>
          </w:rPr>
          <w:instrText xml:space="preserve"> PAGEREF _Toc335807211 \h </w:instrText>
        </w:r>
        <w:r w:rsidR="003A5B89">
          <w:rPr>
            <w:noProof/>
          </w:rPr>
        </w:r>
        <w:r>
          <w:rPr>
            <w:noProof/>
          </w:rPr>
          <w:fldChar w:fldCharType="separate"/>
        </w:r>
        <w:r>
          <w:rPr>
            <w:noProof/>
          </w:rPr>
          <w:t>11</w:t>
        </w:r>
        <w:r>
          <w:rPr>
            <w:noProof/>
          </w:rPr>
          <w:fldChar w:fldCharType="end"/>
        </w:r>
      </w:hyperlink>
    </w:p>
    <w:p w:rsidR="00AA47F1" w:rsidRDefault="00AA47F1" w:rsidP="00AA47F1">
      <w:pPr>
        <w:pStyle w:val="MemoLine"/>
      </w:pPr>
      <w:r>
        <w:lastRenderedPageBreak/>
        <w:fldChar w:fldCharType="end"/>
      </w:r>
    </w:p>
    <w:p w:rsidR="00AA47F1" w:rsidRDefault="00AA47F1" w:rsidP="00AA47F1"/>
    <w:p w:rsidR="009A2043" w:rsidRDefault="00AA47F1">
      <w:pPr>
        <w:pStyle w:val="Heading2"/>
      </w:pPr>
      <w:r>
        <w:br w:type="page"/>
      </w:r>
      <w:bookmarkStart w:id="1" w:name="_Toc335807169"/>
      <w:r w:rsidR="00A16D54">
        <w:lastRenderedPageBreak/>
        <w:t>Chapter 3</w:t>
      </w:r>
      <w:r w:rsidR="00C237B3">
        <w:t xml:space="preserve">. </w:t>
      </w:r>
      <w:smartTag w:uri="urn:schemas-microsoft-com:office:smarttags" w:element="place">
        <w:smartTag w:uri="urn:schemas-microsoft-com:office:smarttags" w:element="City">
          <w:r w:rsidR="00C237B3">
            <w:t>Enterprise</w:t>
          </w:r>
        </w:smartTag>
      </w:smartTag>
      <w:r w:rsidR="00C237B3">
        <w:t xml:space="preserve"> Content Management System (ECMS)</w:t>
      </w:r>
      <w:bookmarkEnd w:id="1"/>
    </w:p>
    <w:p w:rsidR="009A2043" w:rsidRDefault="00C237B3">
      <w:pPr>
        <w:pStyle w:val="Heading4"/>
      </w:pPr>
      <w:bookmarkStart w:id="2" w:name="_Toc335807170"/>
      <w:r>
        <w:t xml:space="preserve">1.  VA </w:t>
      </w:r>
      <w:smartTag w:uri="urn:schemas-microsoft-com:office:smarttags" w:element="place">
        <w:smartTag w:uri="urn:schemas-microsoft-com:office:smarttags" w:element="City">
          <w:r>
            <w:t>Enterprise</w:t>
          </w:r>
        </w:smartTag>
      </w:smartTag>
      <w:r>
        <w:t xml:space="preserve"> Content Management System</w:t>
      </w:r>
      <w:bookmarkEnd w:id="2"/>
      <w:r>
        <w:t xml:space="preserve"> </w:t>
      </w:r>
    </w:p>
    <w:p w:rsidR="009A2043" w:rsidRDefault="00E53E3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 w:name="_Toc335807171"/>
            <w:r>
              <w:t>Introduction</w:t>
            </w:r>
            <w:bookmarkEnd w:id="3"/>
          </w:p>
        </w:tc>
        <w:tc>
          <w:tcPr>
            <w:tcW w:w="7740" w:type="dxa"/>
          </w:tcPr>
          <w:p w:rsidR="009A2043" w:rsidRDefault="00C237B3">
            <w:pPr>
              <w:pStyle w:val="BlockText"/>
            </w:pPr>
            <w:r>
              <w:t>This topic provides general information on VA’s Enterprise Content Management System.</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rPr>
          <w:trHeight w:val="240"/>
        </w:trPr>
        <w:tc>
          <w:tcPr>
            <w:tcW w:w="1728" w:type="dxa"/>
          </w:tcPr>
          <w:p w:rsidR="009A2043" w:rsidRDefault="00C237B3">
            <w:pPr>
              <w:pStyle w:val="Heading5"/>
            </w:pPr>
            <w:bookmarkStart w:id="4" w:name="_Toc335807172"/>
            <w:r>
              <w:t>Change Date</w:t>
            </w:r>
            <w:bookmarkEnd w:id="4"/>
          </w:p>
        </w:tc>
        <w:tc>
          <w:tcPr>
            <w:tcW w:w="7740" w:type="dxa"/>
          </w:tcPr>
          <w:p w:rsidR="009A2043" w:rsidRDefault="00E53E35">
            <w:pPr>
              <w:pStyle w:val="BlockText"/>
            </w:pPr>
            <w:r>
              <w:t xml:space="preserve">Initial content load </w:t>
            </w:r>
            <w:r w:rsidR="00DC7235">
              <w:t>September</w:t>
            </w:r>
            <w:r>
              <w:t xml:space="preserve"> 2012</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5" w:name="_Toc335807173"/>
            <w:r>
              <w:t xml:space="preserve">a. Definition – VA </w:t>
            </w:r>
            <w:smartTag w:uri="urn:schemas-microsoft-com:office:smarttags" w:element="place">
              <w:smartTag w:uri="urn:schemas-microsoft-com:office:smarttags" w:element="City">
                <w:r>
                  <w:t>Enterprise</w:t>
                </w:r>
              </w:smartTag>
            </w:smartTag>
            <w:r>
              <w:t xml:space="preserve"> Content Management System</w:t>
            </w:r>
            <w:bookmarkEnd w:id="5"/>
          </w:p>
        </w:tc>
        <w:tc>
          <w:tcPr>
            <w:tcW w:w="7740" w:type="dxa"/>
          </w:tcPr>
          <w:p w:rsidR="009A2043" w:rsidRDefault="00C237B3">
            <w:pPr>
              <w:pStyle w:val="BlockText"/>
            </w:pPr>
            <w:r>
              <w:t xml:space="preserve">The VA enterprise content management system (TeamSite) is a web-based application that allows website owners to create, edit, and post content to their VA websites.  It is a commercial off-the-shelf content management system that is installed on an internal server managed by VA Web Operations.  </w:t>
            </w:r>
          </w:p>
          <w:p w:rsidR="009A2043" w:rsidRDefault="009A2043">
            <w:pPr>
              <w:pStyle w:val="BlockText"/>
            </w:pPr>
          </w:p>
          <w:p w:rsidR="009A2043" w:rsidRDefault="00C237B3">
            <w:pPr>
              <w:pStyle w:val="BlockText"/>
            </w:pPr>
            <w:r>
              <w:t>The TeamSite home page is called “</w:t>
            </w:r>
            <w:smartTag w:uri="urn:schemas-microsoft-com:office:smarttags" w:element="place">
              <w:smartTag w:uri="urn:schemas-microsoft-com:office:smarttags" w:element="PlaceName">
                <w:r>
                  <w:t>Content</w:t>
                </w:r>
              </w:smartTag>
              <w:r>
                <w:t xml:space="preserve"> </w:t>
              </w:r>
              <w:smartTag w:uri="urn:schemas-microsoft-com:office:smarttags" w:element="PlaceType">
                <w:r>
                  <w:t>Center</w:t>
                </w:r>
              </w:smartTag>
            </w:smartTag>
            <w:r w:rsidR="006A5356">
              <w:t xml:space="preserve">” and </w:t>
            </w:r>
            <w:r>
              <w:t>serves as the launch pad for all of its functions.  Authorized users use a Web browser to connect to the server where TeamSite is hosted.</w:t>
            </w:r>
          </w:p>
          <w:p w:rsidR="009A2043" w:rsidRDefault="009A2043">
            <w:pPr>
              <w:pStyle w:val="BlockText"/>
            </w:pPr>
          </w:p>
          <w:p w:rsidR="009A2043" w:rsidRDefault="00C237B3">
            <w:pPr>
              <w:pStyle w:val="BlockText"/>
            </w:pPr>
            <w:r>
              <w:t>TeamSite was selected as the enterprise tool for web development in 2003 with the goal to standardize and manage Internet and Intranet websites.</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6" w:name="_Toc335807174"/>
            <w:r>
              <w:t>b. Mandated Use of TeamSite</w:t>
            </w:r>
            <w:bookmarkEnd w:id="6"/>
          </w:p>
        </w:tc>
        <w:tc>
          <w:tcPr>
            <w:tcW w:w="7740" w:type="dxa"/>
          </w:tcPr>
          <w:p w:rsidR="009A2043" w:rsidRDefault="00C237B3">
            <w:pPr>
              <w:pStyle w:val="BlockText"/>
            </w:pPr>
            <w:r>
              <w:t xml:space="preserve">The use of TeamSite is a VA-wide mandate in accordance with </w:t>
            </w:r>
            <w:hyperlink r:id="rId8" w:history="1">
              <w:r w:rsidRPr="00014C22">
                <w:rPr>
                  <w:rStyle w:val="Hyperlink"/>
                </w:rPr>
                <w:t>VA</w:t>
              </w:r>
              <w:r w:rsidRPr="00014C22">
                <w:rPr>
                  <w:rStyle w:val="Hyperlink"/>
                  <w:i/>
                  <w:iCs/>
                </w:rPr>
                <w:t xml:space="preserve"> </w:t>
              </w:r>
              <w:r w:rsidRPr="00014C22">
                <w:rPr>
                  <w:rStyle w:val="Hyperlink"/>
                </w:rPr>
                <w:t>Handbook</w:t>
              </w:r>
              <w:r w:rsidRPr="00014C22">
                <w:rPr>
                  <w:rStyle w:val="Hyperlink"/>
                  <w:i/>
                  <w:iCs/>
                </w:rPr>
                <w:t xml:space="preserve"> </w:t>
              </w:r>
              <w:r w:rsidRPr="00014C22">
                <w:rPr>
                  <w:rStyle w:val="Hyperlink"/>
                </w:rPr>
                <w:t>6102</w:t>
              </w:r>
              <w:r w:rsidRPr="00014C22">
                <w:rPr>
                  <w:rStyle w:val="Hyperlink"/>
                  <w:i/>
                  <w:iCs/>
                </w:rPr>
                <w:t>, Internet/Intranet Services</w:t>
              </w:r>
            </w:hyperlink>
            <w:r w:rsidRPr="00014C22">
              <w:t>, Chapter 7</w:t>
            </w:r>
            <w:r>
              <w:t xml:space="preserve">.  In an official VBA memorandum, dated January 29, 2010, all VBA Internet websites were instructed to comply with the requirement to adopt VA’s enterprise content management system. </w:t>
            </w:r>
          </w:p>
        </w:tc>
      </w:tr>
    </w:tbl>
    <w:p w:rsidR="009A2043" w:rsidRDefault="00C237B3">
      <w:pPr>
        <w:pStyle w:val="ContinuedOnNextPa"/>
      </w:pPr>
      <w:r>
        <w:t>Continued on next page</w:t>
      </w:r>
    </w:p>
    <w:p w:rsidR="009A2043" w:rsidRDefault="00C237B3">
      <w:pPr>
        <w:pStyle w:val="MapTitleContinued"/>
        <w:rPr>
          <w:b w:val="0"/>
          <w:sz w:val="24"/>
        </w:rPr>
      </w:pPr>
      <w:r>
        <w:br w:type="page"/>
      </w:r>
      <w:r w:rsidR="00C81976">
        <w:lastRenderedPageBreak/>
        <w:fldChar w:fldCharType="begin"/>
      </w:r>
      <w:r>
        <w:instrText xml:space="preserve"> STYLEREF "Map Title" </w:instrText>
      </w:r>
      <w:r w:rsidR="00C81976">
        <w:fldChar w:fldCharType="separate"/>
      </w:r>
      <w:r w:rsidR="007132D7">
        <w:rPr>
          <w:noProof/>
        </w:rPr>
        <w:t>1.  VA Enterprise Content Management System</w:t>
      </w:r>
      <w:r w:rsidR="00C81976">
        <w:fldChar w:fldCharType="end"/>
      </w:r>
      <w:r>
        <w:t xml:space="preserve">, </w:t>
      </w:r>
      <w:r>
        <w:rPr>
          <w:b w:val="0"/>
          <w:sz w:val="24"/>
        </w:rPr>
        <w:t>Continued</w:t>
      </w:r>
    </w:p>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rPr>
          <w:trHeight w:val="1782"/>
        </w:trPr>
        <w:tc>
          <w:tcPr>
            <w:tcW w:w="1728" w:type="dxa"/>
          </w:tcPr>
          <w:p w:rsidR="009A2043" w:rsidRDefault="00C237B3">
            <w:pPr>
              <w:pStyle w:val="Heading5"/>
            </w:pPr>
            <w:bookmarkStart w:id="7" w:name="_Toc335807175"/>
            <w:r>
              <w:t>c. TeamSite Features</w:t>
            </w:r>
            <w:bookmarkEnd w:id="7"/>
          </w:p>
        </w:tc>
        <w:tc>
          <w:tcPr>
            <w:tcW w:w="7740" w:type="dxa"/>
          </w:tcPr>
          <w:p w:rsidR="009A2043" w:rsidRDefault="00C237B3">
            <w:pPr>
              <w:pStyle w:val="BlockText"/>
            </w:pPr>
            <w:r>
              <w:t xml:space="preserve">TeamSite provides tools to assist users of all technical abilities with site creation/migration, deployment, maintenance, and management.  Users can track and manage changes and updates to their websites through versioning and workflow functionality.  TeamSite incorporates the VA standard templates that help site owners meet many of the mandatory requirements outlined in </w:t>
            </w:r>
            <w:r w:rsidRPr="00014C22">
              <w:t>VA Handbook 6102</w:t>
            </w:r>
            <w:r>
              <w:t xml:space="preserve">. </w:t>
            </w:r>
          </w:p>
        </w:tc>
      </w:tr>
    </w:tbl>
    <w:p w:rsidR="009A2043" w:rsidRDefault="009A2043">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A2043">
        <w:tc>
          <w:tcPr>
            <w:tcW w:w="1728" w:type="dxa"/>
            <w:tcBorders>
              <w:top w:val="nil"/>
              <w:left w:val="nil"/>
              <w:bottom w:val="nil"/>
              <w:right w:val="nil"/>
            </w:tcBorders>
          </w:tcPr>
          <w:p w:rsidR="009A2043" w:rsidRDefault="00C237B3">
            <w:pPr>
              <w:pStyle w:val="Heading5"/>
            </w:pPr>
            <w:bookmarkStart w:id="8" w:name="_Toc335807176"/>
            <w:r>
              <w:t>d. VA ECMS Website</w:t>
            </w:r>
            <w:bookmarkEnd w:id="8"/>
          </w:p>
        </w:tc>
        <w:tc>
          <w:tcPr>
            <w:tcW w:w="7740" w:type="dxa"/>
            <w:tcBorders>
              <w:top w:val="nil"/>
              <w:left w:val="nil"/>
              <w:bottom w:val="nil"/>
              <w:right w:val="nil"/>
            </w:tcBorders>
          </w:tcPr>
          <w:p w:rsidR="009A2043" w:rsidRDefault="00C237B3">
            <w:pPr>
              <w:pStyle w:val="BlockText"/>
            </w:pPr>
            <w:r>
              <w:t xml:space="preserve">The </w:t>
            </w:r>
            <w:hyperlink r:id="rId9" w:history="1">
              <w:r>
                <w:rPr>
                  <w:rStyle w:val="Hyperlink"/>
                </w:rPr>
                <w:t>VA enterprise content management system</w:t>
              </w:r>
            </w:hyperlink>
            <w:r>
              <w:t xml:space="preserve"> website provides information on implementation, features, tutorials, and frequently asked questions.  The </w:t>
            </w:r>
            <w:hyperlink r:id="rId10" w:history="1">
              <w:r>
                <w:rPr>
                  <w:rStyle w:val="Hyperlink"/>
                </w:rPr>
                <w:t>VA TeamSite Migration and Site Creation Guide</w:t>
              </w:r>
            </w:hyperlink>
            <w:r>
              <w:t xml:space="preserve"> is adjunct information on the use of TeamSite and incorporates general information on the VA enterprise content management system website.    </w:t>
            </w:r>
          </w:p>
          <w:p w:rsidR="009A2043" w:rsidRDefault="009A2043">
            <w:pPr>
              <w:pStyle w:val="BlockText"/>
            </w:pPr>
          </w:p>
          <w:p w:rsidR="009A2043" w:rsidRDefault="00C237B3">
            <w:pPr>
              <w:pStyle w:val="BlockText"/>
            </w:pPr>
            <w:r>
              <w:t xml:space="preserve">Information about TeamSite and its implementation is also available by contacting the VA Web CMS Support mail group at: </w:t>
            </w:r>
            <w:hyperlink r:id="rId11" w:history="1">
              <w:r>
                <w:rPr>
                  <w:rStyle w:val="Hyperlink"/>
                </w:rPr>
                <w:t>VAWebCMSSupport@va.gov</w:t>
              </w:r>
            </w:hyperlink>
            <w:r>
              <w:t xml:space="preserve">. </w:t>
            </w:r>
          </w:p>
        </w:tc>
      </w:tr>
    </w:tbl>
    <w:p w:rsidR="009A2043" w:rsidRDefault="009A2043">
      <w:pPr>
        <w:pStyle w:val="BlockLine"/>
      </w:pPr>
    </w:p>
    <w:p w:rsidR="009A2043" w:rsidRDefault="009A2043">
      <w:pPr>
        <w:pStyle w:val="BlockText"/>
      </w:pPr>
    </w:p>
    <w:p w:rsidR="009A2043" w:rsidRDefault="00C237B3">
      <w:pPr>
        <w:pStyle w:val="Heading4"/>
      </w:pPr>
      <w:r>
        <w:br w:type="page"/>
      </w:r>
      <w:bookmarkStart w:id="9" w:name="_Toc335807177"/>
      <w:r>
        <w:lastRenderedPageBreak/>
        <w:t>2. New Site Creation</w:t>
      </w:r>
      <w:bookmarkEnd w:id="9"/>
    </w:p>
    <w:p w:rsidR="009A2043" w:rsidRDefault="00E53E3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0" w:name="_Toc335807178"/>
            <w:r>
              <w:t>Introduction</w:t>
            </w:r>
            <w:bookmarkEnd w:id="10"/>
          </w:p>
        </w:tc>
        <w:tc>
          <w:tcPr>
            <w:tcW w:w="7740" w:type="dxa"/>
          </w:tcPr>
          <w:p w:rsidR="009A2043" w:rsidRDefault="00C237B3">
            <w:pPr>
              <w:pStyle w:val="BlockText"/>
            </w:pPr>
            <w:r>
              <w:t>This topic provides information on a new website creation in TeamSite.</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1" w:name="_Toc335807179"/>
            <w:r>
              <w:t>Change Date</w:t>
            </w:r>
            <w:bookmarkEnd w:id="11"/>
          </w:p>
        </w:tc>
        <w:tc>
          <w:tcPr>
            <w:tcW w:w="7740" w:type="dxa"/>
          </w:tcPr>
          <w:p w:rsidR="009A2043" w:rsidRDefault="00E53E35">
            <w:pPr>
              <w:pStyle w:val="BlockText"/>
            </w:pPr>
            <w:r>
              <w:t xml:space="preserve">Initial content load </w:t>
            </w:r>
            <w:r w:rsidR="00DC7235">
              <w:t>September</w:t>
            </w:r>
            <w:r>
              <w:t xml:space="preserve"> 2012</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2" w:name="_Toc335807180"/>
            <w:r>
              <w:t>a. VA Web Request – New Site Creation</w:t>
            </w:r>
            <w:bookmarkEnd w:id="12"/>
          </w:p>
        </w:tc>
        <w:tc>
          <w:tcPr>
            <w:tcW w:w="7740" w:type="dxa"/>
          </w:tcPr>
          <w:p w:rsidR="009A2043" w:rsidRDefault="00C237B3">
            <w:pPr>
              <w:pStyle w:val="BlockText"/>
            </w:pPr>
            <w:r>
              <w:t xml:space="preserve">All new websites must be requested using </w:t>
            </w:r>
            <w:hyperlink r:id="rId12" w:history="1">
              <w:r>
                <w:rPr>
                  <w:rStyle w:val="Hyperlink"/>
                </w:rPr>
                <w:t>VA Web Request</w:t>
              </w:r>
            </w:hyperlink>
            <w:r>
              <w:t>.  See III.i.2.1 for more information on VA Web Request.</w:t>
            </w:r>
          </w:p>
          <w:p w:rsidR="009A2043" w:rsidRDefault="009A2043">
            <w:pPr>
              <w:pStyle w:val="BlockText"/>
            </w:pPr>
          </w:p>
          <w:p w:rsidR="009A2043" w:rsidRDefault="00C237B3">
            <w:pPr>
              <w:pStyle w:val="BlockText"/>
            </w:pPr>
            <w:r>
              <w:t xml:space="preserve">When requesting a new site, choose “New Site” from the “Is this a new site or transferred/existing site” dropdown.  Choose “TeamSite” from the “Site Type” drop down list inside Web Request.  All other required fields must be completed before submitting the request.  </w:t>
            </w:r>
          </w:p>
          <w:p w:rsidR="009A2043" w:rsidRDefault="009A2043">
            <w:pPr>
              <w:pStyle w:val="BlockText"/>
            </w:pPr>
          </w:p>
          <w:p w:rsidR="009A2043" w:rsidRDefault="00C237B3">
            <w:pPr>
              <w:pStyle w:val="BlockText"/>
            </w:pPr>
            <w:r>
              <w:t xml:space="preserve">The VBA Web Communications Office will receive the request and approve/disapprove the request.  </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rPr>
          <w:trHeight w:val="3492"/>
        </w:trPr>
        <w:tc>
          <w:tcPr>
            <w:tcW w:w="1728" w:type="dxa"/>
          </w:tcPr>
          <w:p w:rsidR="009A2043" w:rsidRDefault="00C237B3">
            <w:pPr>
              <w:pStyle w:val="Heading5"/>
            </w:pPr>
            <w:bookmarkStart w:id="13" w:name="_Toc335807181"/>
            <w:r>
              <w:t>b. TeamSite Administrative Tool</w:t>
            </w:r>
            <w:bookmarkEnd w:id="13"/>
          </w:p>
        </w:tc>
        <w:tc>
          <w:tcPr>
            <w:tcW w:w="7740" w:type="dxa"/>
          </w:tcPr>
          <w:p w:rsidR="009A2043" w:rsidRDefault="00C237B3">
            <w:pPr>
              <w:pStyle w:val="BlockText"/>
            </w:pPr>
            <w:r>
              <w:t xml:space="preserve">The individual listed as the primary point of contact (POC) in the VA Web Request will automatically be granted access to the TeamSite Administrative Tool (TAT).  </w:t>
            </w:r>
          </w:p>
          <w:p w:rsidR="009A2043" w:rsidRDefault="009A2043">
            <w:pPr>
              <w:pStyle w:val="BlockText"/>
            </w:pPr>
          </w:p>
          <w:p w:rsidR="009A2043" w:rsidRDefault="00C237B3">
            <w:pPr>
              <w:pStyle w:val="BlockText"/>
            </w:pPr>
            <w:r>
              <w:t>Upon receiving the notification of a new site request and its approval by the VBA Web Communications Office, the website POC will receive an auto generated email with instructions to log into the TAT to complete an online questionnaire.  The website POC will enter the users and their roles as they relate to the site and any other information on the questionnaire</w:t>
            </w:r>
          </w:p>
          <w:p w:rsidR="009A2043" w:rsidRDefault="009A2043">
            <w:pPr>
              <w:pStyle w:val="BlockText"/>
            </w:pPr>
          </w:p>
          <w:p w:rsidR="009A2043" w:rsidRDefault="00C237B3">
            <w:pPr>
              <w:pStyle w:val="BlockText"/>
            </w:pPr>
            <w:r>
              <w:t>Refer to III.i.4.5for more information on how to use the TAT.</w:t>
            </w:r>
          </w:p>
        </w:tc>
      </w:tr>
    </w:tbl>
    <w:p w:rsidR="006A5356" w:rsidRPr="006A5356" w:rsidRDefault="006A5356" w:rsidP="006A5356">
      <w:pPr>
        <w:pStyle w:val="BlockLine"/>
      </w:pPr>
    </w:p>
    <w:tbl>
      <w:tblPr>
        <w:tblW w:w="0" w:type="auto"/>
        <w:tblLayout w:type="fixed"/>
        <w:tblLook w:val="0000" w:firstRow="0" w:lastRow="0" w:firstColumn="0" w:lastColumn="0" w:noHBand="0" w:noVBand="0"/>
      </w:tblPr>
      <w:tblGrid>
        <w:gridCol w:w="1728"/>
        <w:gridCol w:w="7740"/>
      </w:tblGrid>
      <w:tr w:rsidR="006A5356" w:rsidRPr="006A5356" w:rsidTr="006A5356">
        <w:tc>
          <w:tcPr>
            <w:tcW w:w="1728" w:type="dxa"/>
            <w:shd w:val="clear" w:color="auto" w:fill="auto"/>
          </w:tcPr>
          <w:p w:rsidR="006A5356" w:rsidRPr="006A5356" w:rsidRDefault="006A5356" w:rsidP="006A5356">
            <w:pPr>
              <w:pStyle w:val="Heading5"/>
            </w:pPr>
            <w:bookmarkStart w:id="14" w:name="_Toc335807182"/>
            <w:r>
              <w:t>c. TeamSite Work Area</w:t>
            </w:r>
            <w:bookmarkEnd w:id="14"/>
          </w:p>
        </w:tc>
        <w:tc>
          <w:tcPr>
            <w:tcW w:w="7740" w:type="dxa"/>
            <w:shd w:val="clear" w:color="auto" w:fill="auto"/>
          </w:tcPr>
          <w:p w:rsidR="006A5356" w:rsidRPr="006A5356" w:rsidRDefault="006A5356" w:rsidP="006A5356">
            <w:pPr>
              <w:pStyle w:val="BlockText"/>
            </w:pPr>
            <w:r>
              <w:t>A work area for the site will be established after the questionnaire is reviewed and accepted by VA Web Content Management System Support.  The website POC and assigned users will receive notification via email that the site is available for content creation.</w:t>
            </w:r>
          </w:p>
        </w:tc>
      </w:tr>
    </w:tbl>
    <w:p w:rsidR="006A5356" w:rsidRDefault="006A5356" w:rsidP="006A5356">
      <w:pPr>
        <w:pStyle w:val="BlockLine"/>
      </w:pPr>
    </w:p>
    <w:p w:rsidR="009A2043" w:rsidRDefault="00C237B3" w:rsidP="006A5356">
      <w:pPr>
        <w:pStyle w:val="MapTitleContinued"/>
      </w:pPr>
      <w:r>
        <w:br w:type="page"/>
      </w:r>
      <w:r>
        <w:lastRenderedPageBreak/>
        <w:t>3. Existing Site Creation</w:t>
      </w:r>
    </w:p>
    <w:p w:rsidR="009A2043" w:rsidRDefault="00E53E3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5" w:name="_Toc335807183"/>
            <w:r>
              <w:t>Introduction</w:t>
            </w:r>
            <w:bookmarkEnd w:id="15"/>
          </w:p>
        </w:tc>
        <w:tc>
          <w:tcPr>
            <w:tcW w:w="7740" w:type="dxa"/>
          </w:tcPr>
          <w:p w:rsidR="009A2043" w:rsidRDefault="00C237B3">
            <w:pPr>
              <w:pStyle w:val="BlockText"/>
            </w:pPr>
            <w:r>
              <w:t>This topic provides information on an existing site creation in TeamSite.</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6" w:name="_Toc335807184"/>
            <w:r>
              <w:t>Change Date</w:t>
            </w:r>
            <w:bookmarkEnd w:id="16"/>
          </w:p>
        </w:tc>
        <w:tc>
          <w:tcPr>
            <w:tcW w:w="7740" w:type="dxa"/>
          </w:tcPr>
          <w:p w:rsidR="009A2043" w:rsidRDefault="00E53E35">
            <w:pPr>
              <w:pStyle w:val="BlockText"/>
            </w:pPr>
            <w:r>
              <w:t xml:space="preserve">Initial content load </w:t>
            </w:r>
            <w:r w:rsidR="00DC7235">
              <w:t>September</w:t>
            </w:r>
            <w:r>
              <w:t xml:space="preserve"> 2012</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7" w:name="_Toc335807185"/>
            <w:r>
              <w:t>a. VA Web Request – Site Migration</w:t>
            </w:r>
            <w:bookmarkEnd w:id="17"/>
          </w:p>
        </w:tc>
        <w:tc>
          <w:tcPr>
            <w:tcW w:w="7740" w:type="dxa"/>
          </w:tcPr>
          <w:p w:rsidR="009A2043" w:rsidRDefault="00C237B3">
            <w:pPr>
              <w:pStyle w:val="BlockText"/>
            </w:pPr>
            <w:r>
              <w:t xml:space="preserve">All website migration requests must be requested using </w:t>
            </w:r>
            <w:hyperlink r:id="rId13" w:history="1">
              <w:r>
                <w:rPr>
                  <w:rStyle w:val="Hyperlink"/>
                </w:rPr>
                <w:t>VA Web Request</w:t>
              </w:r>
            </w:hyperlink>
            <w:r>
              <w:t>.  See III.i.2.1 for more information on VA Web Request.</w:t>
            </w:r>
          </w:p>
          <w:p w:rsidR="009A2043" w:rsidRDefault="009A2043">
            <w:pPr>
              <w:pStyle w:val="BlockText"/>
            </w:pPr>
          </w:p>
          <w:p w:rsidR="009A2043" w:rsidRDefault="00C237B3">
            <w:pPr>
              <w:pStyle w:val="BlockText"/>
            </w:pPr>
            <w:r>
              <w:t xml:space="preserve">When requesting a site migration, choose “Transferred/Existing Site” from the “Is this a new site or transferred/existing site” dropdown.  Choose “TeamSite” from the “Site Type” drop down list inside Web Request.  All other required fields must be completed before submitting the request.  </w:t>
            </w:r>
          </w:p>
          <w:p w:rsidR="009A2043" w:rsidRDefault="009A2043">
            <w:pPr>
              <w:pStyle w:val="BlockText"/>
            </w:pPr>
          </w:p>
          <w:p w:rsidR="009A2043" w:rsidRDefault="00C237B3">
            <w:pPr>
              <w:pStyle w:val="BlockText"/>
            </w:pPr>
            <w:r>
              <w:t>The VBA Web Communications Office will receive and approve the request.</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18" w:name="_Toc335807186"/>
            <w:r>
              <w:t>b. TeamSite Administrative Tool</w:t>
            </w:r>
            <w:bookmarkEnd w:id="18"/>
          </w:p>
        </w:tc>
        <w:tc>
          <w:tcPr>
            <w:tcW w:w="7740" w:type="dxa"/>
          </w:tcPr>
          <w:p w:rsidR="009A2043" w:rsidRDefault="00C237B3">
            <w:pPr>
              <w:pStyle w:val="BlockText"/>
            </w:pPr>
            <w:r>
              <w:t xml:space="preserve">The individual listed as the primary point of contact (POC) in the VA Web Request will automatically be granted access to the TeamSite Administrative Tool (TAT).  </w:t>
            </w:r>
          </w:p>
          <w:p w:rsidR="009A2043" w:rsidRDefault="009A2043">
            <w:pPr>
              <w:pStyle w:val="BlockText"/>
            </w:pPr>
          </w:p>
          <w:p w:rsidR="009A2043" w:rsidRDefault="00C237B3">
            <w:pPr>
              <w:pStyle w:val="BlockText"/>
            </w:pPr>
            <w:r>
              <w:t>Upon receiving the notification of a new site request and its approval by the VBA Web Communications Office, the website POC will receive an auto generated email with instructions to log into the TAT to complete an online questionnaire.  The website POC will enter the users and their roles as they relate to the site and any other information on the questionnaire</w:t>
            </w:r>
          </w:p>
          <w:p w:rsidR="009A2043" w:rsidRDefault="009A2043">
            <w:pPr>
              <w:pStyle w:val="BlockText"/>
            </w:pPr>
          </w:p>
        </w:tc>
      </w:tr>
    </w:tbl>
    <w:p w:rsidR="009A2043" w:rsidRDefault="009A2043">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A2043">
        <w:tc>
          <w:tcPr>
            <w:tcW w:w="1728" w:type="dxa"/>
            <w:tcBorders>
              <w:top w:val="nil"/>
              <w:left w:val="nil"/>
              <w:bottom w:val="nil"/>
              <w:right w:val="nil"/>
            </w:tcBorders>
          </w:tcPr>
          <w:p w:rsidR="009A2043" w:rsidRDefault="00C237B3">
            <w:pPr>
              <w:pStyle w:val="Heading5"/>
            </w:pPr>
            <w:bookmarkStart w:id="19" w:name="_Toc335807187"/>
            <w:r>
              <w:t>c. TeamSite Work Area</w:t>
            </w:r>
            <w:bookmarkEnd w:id="19"/>
          </w:p>
        </w:tc>
        <w:tc>
          <w:tcPr>
            <w:tcW w:w="7740" w:type="dxa"/>
            <w:tcBorders>
              <w:top w:val="nil"/>
              <w:left w:val="nil"/>
              <w:bottom w:val="nil"/>
              <w:right w:val="nil"/>
            </w:tcBorders>
          </w:tcPr>
          <w:p w:rsidR="009A2043" w:rsidRDefault="00C237B3">
            <w:pPr>
              <w:pStyle w:val="BlockText"/>
            </w:pPr>
            <w:r>
              <w:t>A work area for the site will be established after the questionnaire is reviewed and accepted by VA Web Content Management System Support.  The website POC and assigned users will receive notification via email that the site is available for content creation.</w:t>
            </w:r>
          </w:p>
        </w:tc>
      </w:tr>
    </w:tbl>
    <w:p w:rsidR="009A2043" w:rsidRDefault="009A2043">
      <w:pPr>
        <w:pStyle w:val="BlockLine"/>
      </w:pPr>
    </w:p>
    <w:p w:rsidR="009A2043" w:rsidRDefault="00C237B3">
      <w:pPr>
        <w:pStyle w:val="Heading4"/>
      </w:pPr>
      <w:r>
        <w:br w:type="page"/>
      </w:r>
      <w:bookmarkStart w:id="20" w:name="_Toc335807188"/>
      <w:r>
        <w:lastRenderedPageBreak/>
        <w:t>4. TeamSite Administrative Tool</w:t>
      </w:r>
      <w:bookmarkEnd w:id="20"/>
    </w:p>
    <w:p w:rsidR="009A2043" w:rsidRDefault="00E53E35">
      <w:pPr>
        <w:pStyle w:val="BlockLine"/>
      </w:pPr>
      <w:r>
        <w:fldChar w:fldCharType="begin"/>
      </w:r>
      <w:r>
        <w:instrText xml:space="preserve"> PRIVATE INFOTYPE="OTHER"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A2043">
        <w:tc>
          <w:tcPr>
            <w:tcW w:w="1728" w:type="dxa"/>
            <w:tcBorders>
              <w:top w:val="nil"/>
              <w:left w:val="nil"/>
              <w:bottom w:val="nil"/>
              <w:right w:val="nil"/>
            </w:tcBorders>
          </w:tcPr>
          <w:p w:rsidR="009A2043" w:rsidRDefault="00C237B3">
            <w:pPr>
              <w:pStyle w:val="Heading5"/>
            </w:pPr>
            <w:bookmarkStart w:id="21" w:name="_Toc335807189"/>
            <w:r>
              <w:t>Introduction</w:t>
            </w:r>
            <w:bookmarkEnd w:id="21"/>
          </w:p>
        </w:tc>
        <w:tc>
          <w:tcPr>
            <w:tcW w:w="7740" w:type="dxa"/>
            <w:tcBorders>
              <w:top w:val="nil"/>
              <w:left w:val="nil"/>
              <w:bottom w:val="nil"/>
              <w:right w:val="nil"/>
            </w:tcBorders>
          </w:tcPr>
          <w:p w:rsidR="009A2043" w:rsidRDefault="00C237B3">
            <w:pPr>
              <w:pStyle w:val="BlockText"/>
            </w:pPr>
            <w:r>
              <w:t>This topic provides information on the TeamSite administrative tool.</w:t>
            </w:r>
          </w:p>
        </w:tc>
      </w:tr>
    </w:tbl>
    <w:p w:rsidR="00DC7235" w:rsidRPr="00DC7235" w:rsidRDefault="00DC7235" w:rsidP="00DC7235">
      <w:pPr>
        <w:pStyle w:val="BlockLine"/>
      </w:pPr>
    </w:p>
    <w:tbl>
      <w:tblPr>
        <w:tblW w:w="0" w:type="auto"/>
        <w:tblLayout w:type="fixed"/>
        <w:tblLook w:val="0000" w:firstRow="0" w:lastRow="0" w:firstColumn="0" w:lastColumn="0" w:noHBand="0" w:noVBand="0"/>
      </w:tblPr>
      <w:tblGrid>
        <w:gridCol w:w="1728"/>
        <w:gridCol w:w="7740"/>
      </w:tblGrid>
      <w:tr w:rsidR="00DC7235" w:rsidRPr="00DC7235" w:rsidTr="00DC7235">
        <w:tblPrEx>
          <w:tblCellMar>
            <w:top w:w="0" w:type="dxa"/>
            <w:bottom w:w="0" w:type="dxa"/>
          </w:tblCellMar>
        </w:tblPrEx>
        <w:tc>
          <w:tcPr>
            <w:tcW w:w="1728" w:type="dxa"/>
            <w:shd w:val="clear" w:color="auto" w:fill="auto"/>
          </w:tcPr>
          <w:p w:rsidR="00DC7235" w:rsidRPr="00DC7235" w:rsidRDefault="00DC7235" w:rsidP="00DC7235">
            <w:pPr>
              <w:pStyle w:val="Heading5"/>
            </w:pPr>
            <w:bookmarkStart w:id="22" w:name="_Toc335807190"/>
            <w:r>
              <w:t>Change Date</w:t>
            </w:r>
            <w:bookmarkEnd w:id="22"/>
          </w:p>
        </w:tc>
        <w:tc>
          <w:tcPr>
            <w:tcW w:w="7740" w:type="dxa"/>
            <w:shd w:val="clear" w:color="auto" w:fill="auto"/>
          </w:tcPr>
          <w:p w:rsidR="00DC7235" w:rsidRPr="00DC7235" w:rsidRDefault="00DC7235" w:rsidP="00DC7235">
            <w:pPr>
              <w:pStyle w:val="BlockText"/>
            </w:pPr>
            <w:r>
              <w:t>Initial content load September 2012</w:t>
            </w:r>
          </w:p>
        </w:tc>
      </w:tr>
    </w:tbl>
    <w:p w:rsidR="009A2043" w:rsidRPr="00DC7235" w:rsidRDefault="009A2043" w:rsidP="00DC7235">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A2043">
        <w:tc>
          <w:tcPr>
            <w:tcW w:w="1728" w:type="dxa"/>
            <w:tcBorders>
              <w:top w:val="nil"/>
              <w:left w:val="nil"/>
              <w:bottom w:val="nil"/>
              <w:right w:val="nil"/>
            </w:tcBorders>
          </w:tcPr>
          <w:p w:rsidR="009A2043" w:rsidRDefault="00C237B3">
            <w:pPr>
              <w:pStyle w:val="Heading5"/>
            </w:pPr>
            <w:bookmarkStart w:id="23" w:name="_Toc335807191"/>
            <w:r>
              <w:t>a. General Information on the TeamSite Administrative Tool</w:t>
            </w:r>
            <w:bookmarkEnd w:id="23"/>
          </w:p>
        </w:tc>
        <w:tc>
          <w:tcPr>
            <w:tcW w:w="7740" w:type="dxa"/>
            <w:tcBorders>
              <w:top w:val="nil"/>
              <w:left w:val="nil"/>
              <w:bottom w:val="nil"/>
              <w:right w:val="nil"/>
            </w:tcBorders>
          </w:tcPr>
          <w:p w:rsidR="009A2043" w:rsidRDefault="00C237B3">
            <w:pPr>
              <w:pStyle w:val="BlockText"/>
            </w:pPr>
            <w:r>
              <w:t xml:space="preserve">The TeamSite Administrative Tool (TAT) is a database-driven tool that automates most of the manual functions previously performed through e-mails and questionnaires for tasks related to administering users, site features, and site point of contacts.  </w:t>
            </w:r>
          </w:p>
          <w:p w:rsidR="009A2043" w:rsidRDefault="009A2043">
            <w:pPr>
              <w:pStyle w:val="BlockText"/>
            </w:pPr>
          </w:p>
          <w:p w:rsidR="009A2043" w:rsidRDefault="00C237B3">
            <w:pPr>
              <w:pStyle w:val="BlockText"/>
            </w:pPr>
            <w:r>
              <w:t xml:space="preserve">In the TAT, users can </w:t>
            </w:r>
          </w:p>
          <w:p w:rsidR="009A2043" w:rsidRDefault="009A2043">
            <w:pPr>
              <w:pStyle w:val="BlockText"/>
            </w:pPr>
          </w:p>
          <w:p w:rsidR="009A2043" w:rsidRDefault="00C237B3">
            <w:pPr>
              <w:pStyle w:val="BulletText1"/>
            </w:pPr>
            <w:r>
              <w:t>submit requests,</w:t>
            </w:r>
          </w:p>
          <w:p w:rsidR="009A2043" w:rsidRDefault="00C237B3">
            <w:pPr>
              <w:pStyle w:val="BulletText1"/>
            </w:pPr>
            <w:r>
              <w:t xml:space="preserve">add, update, or delete users, </w:t>
            </w:r>
          </w:p>
          <w:p w:rsidR="009A2043" w:rsidRDefault="00C237B3">
            <w:pPr>
              <w:pStyle w:val="BulletText1"/>
            </w:pPr>
            <w:r>
              <w:t xml:space="preserve">request site features, and </w:t>
            </w:r>
          </w:p>
          <w:p w:rsidR="009A2043" w:rsidRDefault="00C237B3">
            <w:pPr>
              <w:pStyle w:val="BulletText1"/>
            </w:pPr>
            <w:r>
              <w:t xml:space="preserve">complete online questionnaire forms.   </w:t>
            </w:r>
          </w:p>
          <w:p w:rsidR="009A2043" w:rsidRDefault="009A2043">
            <w:pPr>
              <w:pStyle w:val="BlockText"/>
            </w:pPr>
          </w:p>
          <w:p w:rsidR="009A2043" w:rsidRDefault="00C237B3">
            <w:pPr>
              <w:pStyle w:val="BlockText"/>
            </w:pPr>
            <w:r>
              <w:t xml:space="preserve">The TAT is located at </w:t>
            </w:r>
            <w:hyperlink r:id="rId14" w:history="1">
              <w:r>
                <w:rPr>
                  <w:rStyle w:val="Hyperlink"/>
                </w:rPr>
                <w:t>http://vaww.va.gov/cms/apps/tat</w:t>
              </w:r>
            </w:hyperlink>
            <w:r>
              <w:t>.</w:t>
            </w:r>
          </w:p>
        </w:tc>
      </w:tr>
    </w:tbl>
    <w:p w:rsidR="009A2043" w:rsidRDefault="009A2043">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A2043">
        <w:tc>
          <w:tcPr>
            <w:tcW w:w="1728" w:type="dxa"/>
            <w:tcBorders>
              <w:top w:val="nil"/>
              <w:left w:val="nil"/>
              <w:bottom w:val="nil"/>
              <w:right w:val="nil"/>
            </w:tcBorders>
          </w:tcPr>
          <w:p w:rsidR="009A2043" w:rsidRDefault="00C237B3">
            <w:pPr>
              <w:pStyle w:val="Heading5"/>
            </w:pPr>
            <w:bookmarkStart w:id="24" w:name="_Toc335807192"/>
            <w:r>
              <w:t>b. TeamSite Administration Tool User’s Guide</w:t>
            </w:r>
            <w:bookmarkEnd w:id="24"/>
          </w:p>
        </w:tc>
        <w:tc>
          <w:tcPr>
            <w:tcW w:w="7740" w:type="dxa"/>
            <w:tcBorders>
              <w:top w:val="nil"/>
              <w:left w:val="nil"/>
              <w:bottom w:val="nil"/>
              <w:right w:val="nil"/>
            </w:tcBorders>
          </w:tcPr>
          <w:p w:rsidR="009A2043" w:rsidRDefault="00C237B3">
            <w:pPr>
              <w:pStyle w:val="BlockText"/>
            </w:pPr>
            <w:r>
              <w:t xml:space="preserve">The </w:t>
            </w:r>
            <w:hyperlink r:id="rId15" w:history="1">
              <w:r>
                <w:rPr>
                  <w:rStyle w:val="Hyperlink"/>
                </w:rPr>
                <w:t>TeamSite Administration Tool User’s Guide</w:t>
              </w:r>
            </w:hyperlink>
            <w:r>
              <w:t xml:space="preserve"> provides information on the various functions and instructions on how to use the tool.  </w:t>
            </w:r>
          </w:p>
        </w:tc>
      </w:tr>
    </w:tbl>
    <w:p w:rsidR="009A2043" w:rsidRDefault="009A2043"/>
    <w:p w:rsidR="006A5356" w:rsidRDefault="006A5356" w:rsidP="006A5356">
      <w:pPr>
        <w:pStyle w:val="BlockLine"/>
      </w:pPr>
    </w:p>
    <w:p w:rsidR="009A2043" w:rsidRDefault="00B9126A">
      <w:pPr>
        <w:pStyle w:val="Heading4"/>
      </w:pPr>
      <w:r>
        <w:br w:type="page"/>
      </w:r>
      <w:bookmarkStart w:id="25" w:name="_Toc335807193"/>
      <w:r w:rsidR="00C237B3">
        <w:lastRenderedPageBreak/>
        <w:t>5. User Roles</w:t>
      </w:r>
      <w:bookmarkEnd w:id="25"/>
    </w:p>
    <w:p w:rsidR="009A2043" w:rsidRDefault="00E53E3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26" w:name="_Toc335807194"/>
            <w:r>
              <w:t>Introduction</w:t>
            </w:r>
            <w:bookmarkEnd w:id="26"/>
          </w:p>
        </w:tc>
        <w:tc>
          <w:tcPr>
            <w:tcW w:w="7740" w:type="dxa"/>
          </w:tcPr>
          <w:p w:rsidR="009A2043" w:rsidRDefault="00C237B3">
            <w:pPr>
              <w:pStyle w:val="BlockText"/>
            </w:pPr>
            <w:r>
              <w:t>This topic provides information on user roles.</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27" w:name="_Toc335807195"/>
            <w:r>
              <w:t>Change Date</w:t>
            </w:r>
            <w:bookmarkEnd w:id="27"/>
          </w:p>
        </w:tc>
        <w:tc>
          <w:tcPr>
            <w:tcW w:w="7740" w:type="dxa"/>
          </w:tcPr>
          <w:p w:rsidR="009A2043" w:rsidRDefault="00E53E35">
            <w:pPr>
              <w:pStyle w:val="BlockText"/>
            </w:pPr>
            <w:r>
              <w:t xml:space="preserve">Initial content load </w:t>
            </w:r>
            <w:r w:rsidR="00DC7235">
              <w:t>September</w:t>
            </w:r>
            <w:r>
              <w:t xml:space="preserve"> 2012</w:t>
            </w:r>
          </w:p>
        </w:tc>
      </w:tr>
    </w:tbl>
    <w:p w:rsidR="009A2043" w:rsidRDefault="009A2043">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A2043">
        <w:tc>
          <w:tcPr>
            <w:tcW w:w="1728" w:type="dxa"/>
            <w:tcBorders>
              <w:top w:val="nil"/>
              <w:left w:val="nil"/>
              <w:bottom w:val="nil"/>
              <w:right w:val="nil"/>
            </w:tcBorders>
          </w:tcPr>
          <w:p w:rsidR="009A2043" w:rsidRDefault="00C237B3">
            <w:pPr>
              <w:pStyle w:val="Heading5"/>
            </w:pPr>
            <w:bookmarkStart w:id="28" w:name="_Toc335807196"/>
            <w:r>
              <w:t>a. Assignment of User Roles</w:t>
            </w:r>
            <w:bookmarkEnd w:id="28"/>
          </w:p>
        </w:tc>
        <w:tc>
          <w:tcPr>
            <w:tcW w:w="7740" w:type="dxa"/>
            <w:tcBorders>
              <w:top w:val="nil"/>
              <w:left w:val="nil"/>
              <w:bottom w:val="nil"/>
              <w:right w:val="nil"/>
            </w:tcBorders>
          </w:tcPr>
          <w:p w:rsidR="009A2043" w:rsidRDefault="00C237B3">
            <w:pPr>
              <w:pStyle w:val="BlockText"/>
            </w:pPr>
            <w:r>
              <w:t xml:space="preserve">The website manager or primary point of contact will assign user roles for each individual who is involved in the creation or maintenance of the website.  Roles are assigned using the TeamSite Administrative Tool.  Refer to </w:t>
            </w:r>
            <w:hyperlink w:anchor="_4._TeamSite_Administrative" w:history="1">
              <w:r>
                <w:rPr>
                  <w:rStyle w:val="Hyperlink"/>
                </w:rPr>
                <w:t>III.i.4.4</w:t>
              </w:r>
            </w:hyperlink>
            <w:r>
              <w:t xml:space="preserve"> for more information.</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29" w:name="_Toc335807197"/>
            <w:r>
              <w:t>b. The Role of the Editor</w:t>
            </w:r>
            <w:bookmarkEnd w:id="29"/>
          </w:p>
        </w:tc>
        <w:tc>
          <w:tcPr>
            <w:tcW w:w="7740" w:type="dxa"/>
          </w:tcPr>
          <w:p w:rsidR="009A2043" w:rsidRDefault="00C237B3">
            <w:pPr>
              <w:pStyle w:val="BlockText"/>
            </w:pPr>
            <w:r>
              <w:t>An editor has access to all of the site's contents and all of the system's functions. When a site is ready for first-time promotion approval, the editor will use the “Content and Operations Review Workflow,” which will initiate the approval process.  At this stage, the editor must choose a reviewer who will approve the web files before the files are published to the production server.</w:t>
            </w:r>
          </w:p>
          <w:p w:rsidR="009A2043" w:rsidRDefault="009A2043">
            <w:pPr>
              <w:pStyle w:val="BlockText"/>
            </w:pPr>
          </w:p>
          <w:p w:rsidR="009A2043" w:rsidRDefault="00C237B3">
            <w:pPr>
              <w:pStyle w:val="BlockText"/>
              <w:rPr>
                <w:i/>
              </w:rPr>
            </w:pPr>
            <w:r>
              <w:rPr>
                <w:i/>
              </w:rPr>
              <w:t xml:space="preserve">References:  </w:t>
            </w:r>
          </w:p>
          <w:p w:rsidR="009A2043" w:rsidRDefault="00C237B3">
            <w:pPr>
              <w:pStyle w:val="BulletText1"/>
            </w:pPr>
            <w:r>
              <w:t xml:space="preserve">For additional information on the Content and Operations Review Workflow, refer to </w:t>
            </w:r>
            <w:hyperlink w:anchor="_c._Content_and" w:history="1">
              <w:r>
                <w:rPr>
                  <w:rStyle w:val="Hyperlink"/>
                </w:rPr>
                <w:t>III.i.4.7.c</w:t>
              </w:r>
            </w:hyperlink>
            <w:r>
              <w:t>.</w:t>
            </w:r>
          </w:p>
          <w:p w:rsidR="009A2043" w:rsidRDefault="00C237B3">
            <w:pPr>
              <w:pStyle w:val="BulletText1"/>
            </w:pPr>
            <w:r>
              <w:t xml:space="preserve">For more information on the role of an editor, go to the </w:t>
            </w:r>
            <w:hyperlink r:id="rId16" w:history="1">
              <w:r>
                <w:rPr>
                  <w:rStyle w:val="Hyperlink"/>
                </w:rPr>
                <w:t>ECMS Tutorial (Modules for Content Editors)</w:t>
              </w:r>
            </w:hyperlink>
            <w:r>
              <w:t>.</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0" w:name="_Toc335807198"/>
            <w:r>
              <w:t>c. The Role of the Editor-Reviewer</w:t>
            </w:r>
            <w:bookmarkEnd w:id="30"/>
          </w:p>
        </w:tc>
        <w:tc>
          <w:tcPr>
            <w:tcW w:w="7740" w:type="dxa"/>
          </w:tcPr>
          <w:p w:rsidR="009A2043" w:rsidRDefault="00C237B3">
            <w:pPr>
              <w:pStyle w:val="BlockText"/>
            </w:pPr>
            <w:r>
              <w:t xml:space="preserve">The editor-reviewer has the same site and system access as an editor but with the additional responsibility of a reviewer.  In this role, the editor-reviewer can be selected to approve the work of others, and approve his/her own work for publication.  </w:t>
            </w:r>
          </w:p>
          <w:p w:rsidR="009A2043" w:rsidRDefault="009A2043">
            <w:pPr>
              <w:pStyle w:val="BlockText"/>
            </w:pPr>
          </w:p>
          <w:p w:rsidR="009A2043" w:rsidRDefault="00C237B3">
            <w:pPr>
              <w:pStyle w:val="BlockText"/>
            </w:pPr>
            <w:r>
              <w:t xml:space="preserve">When web files are ready for promotion, the editor-reviewer can choose between two workflows.  One workflow includes selecting another reviewer to approve the work (such as in the case of an editor); the other workflow bypasses this step and sends the files directly to the server for publication. </w:t>
            </w:r>
          </w:p>
          <w:p w:rsidR="009A2043" w:rsidRDefault="009A2043">
            <w:pPr>
              <w:pStyle w:val="BlockText"/>
            </w:pPr>
          </w:p>
        </w:tc>
      </w:tr>
    </w:tbl>
    <w:p w:rsidR="009A2043" w:rsidRDefault="00C237B3">
      <w:pPr>
        <w:pStyle w:val="ContinuedOnNextPa"/>
      </w:pPr>
      <w:r>
        <w:t>Continued on next page</w:t>
      </w:r>
    </w:p>
    <w:p w:rsidR="009A2043" w:rsidRDefault="00C237B3">
      <w:pPr>
        <w:pStyle w:val="MapTitleContinued"/>
        <w:rPr>
          <w:b w:val="0"/>
          <w:sz w:val="24"/>
        </w:rPr>
      </w:pPr>
      <w:r>
        <w:br w:type="page"/>
      </w:r>
      <w:r w:rsidR="00C81976">
        <w:lastRenderedPageBreak/>
        <w:fldChar w:fldCharType="begin"/>
      </w:r>
      <w:r>
        <w:instrText xml:space="preserve"> STYLEREF "Map Title" </w:instrText>
      </w:r>
      <w:r w:rsidR="00C81976">
        <w:fldChar w:fldCharType="separate"/>
      </w:r>
      <w:r w:rsidR="007132D7">
        <w:rPr>
          <w:noProof/>
        </w:rPr>
        <w:t>5. User Roles</w:t>
      </w:r>
      <w:r w:rsidR="00C81976">
        <w:fldChar w:fldCharType="end"/>
      </w:r>
      <w:r>
        <w:t xml:space="preserve">, </w:t>
      </w:r>
      <w:r>
        <w:rPr>
          <w:b w:val="0"/>
          <w:sz w:val="24"/>
        </w:rPr>
        <w:t>Continued</w:t>
      </w:r>
    </w:p>
    <w:p w:rsidR="009A2043" w:rsidRDefault="009A2043">
      <w:pPr>
        <w:pStyle w:val="Block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9A2043">
        <w:tc>
          <w:tcPr>
            <w:tcW w:w="1708" w:type="dxa"/>
            <w:tcBorders>
              <w:top w:val="nil"/>
              <w:left w:val="nil"/>
              <w:bottom w:val="nil"/>
              <w:right w:val="nil"/>
            </w:tcBorders>
          </w:tcPr>
          <w:p w:rsidR="009A2043" w:rsidRDefault="00C81976">
            <w:pPr>
              <w:pStyle w:val="ContinuedBlockLabel"/>
            </w:pPr>
            <w:r>
              <w:fldChar w:fldCharType="begin"/>
            </w:r>
            <w:r w:rsidR="00C237B3">
              <w:instrText xml:space="preserve"> STYLEREF "Block Label" </w:instrText>
            </w:r>
            <w:r>
              <w:fldChar w:fldCharType="separate"/>
            </w:r>
            <w:r w:rsidR="007132D7">
              <w:rPr>
                <w:noProof/>
              </w:rPr>
              <w:t>c. The Role of the Editor-Reviewer</w:t>
            </w:r>
            <w:r>
              <w:fldChar w:fldCharType="end"/>
            </w:r>
            <w:r w:rsidR="00C237B3">
              <w:t xml:space="preserve"> </w:t>
            </w:r>
            <w:r w:rsidR="00C237B3">
              <w:rPr>
                <w:b w:val="0"/>
              </w:rPr>
              <w:t>(continued)</w:t>
            </w:r>
          </w:p>
        </w:tc>
        <w:tc>
          <w:tcPr>
            <w:tcW w:w="7652" w:type="dxa"/>
            <w:tcBorders>
              <w:top w:val="nil"/>
              <w:left w:val="nil"/>
              <w:bottom w:val="nil"/>
              <w:right w:val="nil"/>
            </w:tcBorders>
          </w:tcPr>
          <w:p w:rsidR="009A2043" w:rsidRDefault="00C237B3">
            <w:pPr>
              <w:pStyle w:val="BlockText"/>
              <w:rPr>
                <w:i/>
              </w:rPr>
            </w:pPr>
            <w:r>
              <w:rPr>
                <w:i/>
              </w:rPr>
              <w:t>References:</w:t>
            </w:r>
          </w:p>
          <w:p w:rsidR="009A2043" w:rsidRDefault="00C237B3">
            <w:pPr>
              <w:pStyle w:val="BulletText1"/>
            </w:pPr>
            <w:r>
              <w:t xml:space="preserve">For more information on both workflows, refer to </w:t>
            </w:r>
            <w:hyperlink w:anchor="_7._Workflows" w:history="1">
              <w:r>
                <w:rPr>
                  <w:rStyle w:val="Hyperlink"/>
                </w:rPr>
                <w:t>III.i.4.7</w:t>
              </w:r>
            </w:hyperlink>
            <w:r>
              <w:t>.</w:t>
            </w:r>
          </w:p>
          <w:p w:rsidR="009A2043" w:rsidRDefault="00C237B3">
            <w:pPr>
              <w:pStyle w:val="BulletText1"/>
            </w:pPr>
            <w:r>
              <w:t xml:space="preserve">For more information on the role of an editor-reviewer, go to </w:t>
            </w:r>
            <w:r>
              <w:rPr>
                <w:rStyle w:val="Hyperlink"/>
              </w:rPr>
              <w:t xml:space="preserve">the </w:t>
            </w:r>
            <w:hyperlink r:id="rId17" w:history="1">
              <w:r>
                <w:rPr>
                  <w:rStyle w:val="Hyperlink"/>
                </w:rPr>
                <w:t>ECMS Tutorial (Modules for Editor-Reviewers)</w:t>
              </w:r>
            </w:hyperlink>
          </w:p>
        </w:tc>
      </w:tr>
    </w:tbl>
    <w:p w:rsidR="009A2043" w:rsidRDefault="00C81976">
      <w:pPr>
        <w:pStyle w:val="ContinuedOnNextPa"/>
      </w:pPr>
      <w:r>
        <w:fldChar w:fldCharType="begin"/>
      </w:r>
      <w:r w:rsidR="00C237B3">
        <w:instrText xml:space="preserve"> PRIVATE INFOTYPE="PROCESS"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1" w:name="_Toc335807199"/>
            <w:r>
              <w:t>d. The Role of the Reviewer</w:t>
            </w:r>
            <w:bookmarkEnd w:id="31"/>
          </w:p>
        </w:tc>
        <w:tc>
          <w:tcPr>
            <w:tcW w:w="7740" w:type="dxa"/>
          </w:tcPr>
          <w:p w:rsidR="009A2043" w:rsidRDefault="00C237B3">
            <w:pPr>
              <w:pStyle w:val="BlockText"/>
            </w:pPr>
            <w:r>
              <w:t xml:space="preserve">The primary role of a reviewer is to preview and approve content before it is published to the production server.  </w:t>
            </w:r>
          </w:p>
          <w:p w:rsidR="009A2043" w:rsidRDefault="009A2043">
            <w:pPr>
              <w:pStyle w:val="BlockText"/>
            </w:pPr>
          </w:p>
          <w:p w:rsidR="009A2043" w:rsidRDefault="00C237B3">
            <w:pPr>
              <w:pStyle w:val="BlockText"/>
            </w:pPr>
            <w:r>
              <w:t xml:space="preserve">Go to </w:t>
            </w:r>
            <w:hyperlink r:id="rId18" w:history="1">
              <w:r>
                <w:rPr>
                  <w:rStyle w:val="Hyperlink"/>
                </w:rPr>
                <w:t>ECMS Tutorial (Modules for Content Reviewers)</w:t>
              </w:r>
            </w:hyperlink>
            <w:r>
              <w:t xml:space="preserve"> for more information on the role of a reviewer.</w:t>
            </w:r>
          </w:p>
        </w:tc>
      </w:tr>
    </w:tbl>
    <w:p w:rsidR="009A2043" w:rsidRDefault="009A2043">
      <w:pPr>
        <w:pStyle w:val="BlockLine"/>
      </w:pPr>
    </w:p>
    <w:p w:rsidR="009A2043" w:rsidRDefault="00C237B3">
      <w:pPr>
        <w:pStyle w:val="Heading4"/>
      </w:pPr>
      <w:r>
        <w:br w:type="page"/>
      </w:r>
      <w:bookmarkStart w:id="32" w:name="_Toc335807200"/>
      <w:r>
        <w:lastRenderedPageBreak/>
        <w:t>6. Training</w:t>
      </w:r>
      <w:bookmarkEnd w:id="32"/>
    </w:p>
    <w:p w:rsidR="009A2043" w:rsidRDefault="00E53E3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3" w:name="_Toc335807201"/>
            <w:r>
              <w:t>Introduction</w:t>
            </w:r>
            <w:bookmarkEnd w:id="33"/>
          </w:p>
        </w:tc>
        <w:tc>
          <w:tcPr>
            <w:tcW w:w="7740" w:type="dxa"/>
          </w:tcPr>
          <w:p w:rsidR="009A2043" w:rsidRDefault="00C237B3">
            <w:pPr>
              <w:pStyle w:val="BlockText"/>
            </w:pPr>
            <w:r>
              <w:t>This topic provides training information on the use of the TeamSite interface.</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4" w:name="_Toc335807202"/>
            <w:r>
              <w:t>Change Date</w:t>
            </w:r>
            <w:bookmarkEnd w:id="34"/>
          </w:p>
        </w:tc>
        <w:tc>
          <w:tcPr>
            <w:tcW w:w="7740" w:type="dxa"/>
          </w:tcPr>
          <w:p w:rsidR="009A2043" w:rsidRDefault="00E53E35">
            <w:pPr>
              <w:pStyle w:val="BlockText"/>
            </w:pPr>
            <w:r>
              <w:t xml:space="preserve">Initial content load </w:t>
            </w:r>
            <w:r w:rsidR="00DC7235">
              <w:t>September</w:t>
            </w:r>
            <w:r>
              <w:t xml:space="preserve"> 2012</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5" w:name="_Toc335807203"/>
            <w:r>
              <w:t>a. Training for the TeamSite Interface</w:t>
            </w:r>
            <w:bookmarkEnd w:id="35"/>
            <w:r>
              <w:t xml:space="preserve"> </w:t>
            </w:r>
          </w:p>
        </w:tc>
        <w:tc>
          <w:tcPr>
            <w:tcW w:w="7740" w:type="dxa"/>
          </w:tcPr>
          <w:p w:rsidR="009A2043" w:rsidRDefault="00C237B3">
            <w:pPr>
              <w:pStyle w:val="BlockText"/>
            </w:pPr>
            <w:r>
              <w:t xml:space="preserve">All new </w:t>
            </w:r>
            <w:r>
              <w:rPr>
                <w:iCs/>
              </w:rPr>
              <w:t>users</w:t>
            </w:r>
            <w:r>
              <w:rPr>
                <w:i/>
              </w:rPr>
              <w:t xml:space="preserve"> </w:t>
            </w:r>
            <w:r>
              <w:t xml:space="preserve">will be trained to use the TeamSite interface.  The site owner or primary point of contact will be responsible for coordinating training for the website users.  Training can be requested when the work area for the website in TeamSite is created.  </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6" w:name="_Toc335807204"/>
            <w:r>
              <w:t>b. Tutorials on TeamSite Interface</w:t>
            </w:r>
            <w:bookmarkEnd w:id="36"/>
          </w:p>
        </w:tc>
        <w:tc>
          <w:tcPr>
            <w:tcW w:w="7740" w:type="dxa"/>
          </w:tcPr>
          <w:p w:rsidR="009A2043" w:rsidRDefault="00C237B3">
            <w:pPr>
              <w:pStyle w:val="BlockText"/>
            </w:pPr>
            <w:r>
              <w:t xml:space="preserve">User documentation and online tutorials are available from within TeamSite by selecting the “VA Custom Help” link located on the top right corner of the Standard interface.  Tutorials are also available on the </w:t>
            </w:r>
            <w:r>
              <w:rPr>
                <w:iCs/>
              </w:rPr>
              <w:t xml:space="preserve">Enterprise Content Management System website at </w:t>
            </w:r>
            <w:hyperlink r:id="rId19" w:history="1">
              <w:r>
                <w:rPr>
                  <w:rStyle w:val="Hyperlink"/>
                  <w:iCs/>
                </w:rPr>
                <w:t>ECMS (TeamSite) Tutorial Home Page</w:t>
              </w:r>
            </w:hyperlink>
            <w:r>
              <w:rPr>
                <w:iCs/>
              </w:rPr>
              <w:t>.</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7" w:name="_Toc335807205"/>
            <w:r>
              <w:t>c. TeamSite Trainer</w:t>
            </w:r>
            <w:bookmarkEnd w:id="37"/>
          </w:p>
        </w:tc>
        <w:tc>
          <w:tcPr>
            <w:tcW w:w="7740" w:type="dxa"/>
          </w:tcPr>
          <w:p w:rsidR="009A2043" w:rsidRDefault="00C237B3">
            <w:pPr>
              <w:pStyle w:val="BlockText"/>
            </w:pPr>
            <w:r>
              <w:t xml:space="preserve">VA Web Content Management Support (CMS) has a designated TeamSite trainer.   </w:t>
            </w:r>
          </w:p>
          <w:p w:rsidR="009A2043" w:rsidRDefault="009A2043">
            <w:pPr>
              <w:pStyle w:val="BlockText"/>
            </w:pPr>
          </w:p>
          <w:p w:rsidR="009A2043" w:rsidRDefault="00C237B3">
            <w:pPr>
              <w:pStyle w:val="BlockText"/>
            </w:pPr>
            <w:r>
              <w:t xml:space="preserve">Users may contact the TeamSite trainer by contacting VA Web CMS Support at </w:t>
            </w:r>
            <w:hyperlink r:id="rId20" w:history="1">
              <w:r>
                <w:rPr>
                  <w:rStyle w:val="Hyperlink"/>
                </w:rPr>
                <w:t>VAWebCMSSupport@va.gov</w:t>
              </w:r>
            </w:hyperlink>
          </w:p>
        </w:tc>
      </w:tr>
    </w:tbl>
    <w:p w:rsidR="009A2043" w:rsidRDefault="009A2043"/>
    <w:p w:rsidR="006A5356" w:rsidRDefault="006A5356" w:rsidP="006A5356">
      <w:pPr>
        <w:pStyle w:val="BlockLine"/>
      </w:pPr>
    </w:p>
    <w:p w:rsidR="009A2043" w:rsidRDefault="00C237B3">
      <w:pPr>
        <w:pStyle w:val="Heading4"/>
      </w:pPr>
      <w:r>
        <w:br w:type="page"/>
      </w:r>
      <w:bookmarkStart w:id="38" w:name="_Toc335807206"/>
      <w:r>
        <w:lastRenderedPageBreak/>
        <w:t>7. Workflows</w:t>
      </w:r>
      <w:bookmarkEnd w:id="38"/>
    </w:p>
    <w:p w:rsidR="009A2043" w:rsidRDefault="00E53E35">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39" w:name="_Toc335807207"/>
            <w:r>
              <w:t>Introduction</w:t>
            </w:r>
            <w:bookmarkEnd w:id="39"/>
          </w:p>
        </w:tc>
        <w:tc>
          <w:tcPr>
            <w:tcW w:w="7740" w:type="dxa"/>
          </w:tcPr>
          <w:p w:rsidR="009A2043" w:rsidRDefault="00C237B3">
            <w:pPr>
              <w:pStyle w:val="BlockText"/>
            </w:pPr>
            <w:r>
              <w:t>This topic provides information on workflows within the TeamSite.</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40" w:name="_Toc335807208"/>
            <w:r>
              <w:t>Change Date</w:t>
            </w:r>
            <w:bookmarkEnd w:id="40"/>
          </w:p>
        </w:tc>
        <w:tc>
          <w:tcPr>
            <w:tcW w:w="7740" w:type="dxa"/>
          </w:tcPr>
          <w:p w:rsidR="009A2043" w:rsidRDefault="00E53E35">
            <w:pPr>
              <w:pStyle w:val="BlockText"/>
            </w:pPr>
            <w:r>
              <w:t xml:space="preserve">Initial content load </w:t>
            </w:r>
            <w:r w:rsidR="00DC7235">
              <w:t>September</w:t>
            </w:r>
            <w:r>
              <w:t xml:space="preserve"> 2012</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41" w:name="_Toc335807209"/>
            <w:r>
              <w:t>a. Definition – TeamSite Workflows</w:t>
            </w:r>
            <w:bookmarkEnd w:id="41"/>
          </w:p>
        </w:tc>
        <w:tc>
          <w:tcPr>
            <w:tcW w:w="7740" w:type="dxa"/>
          </w:tcPr>
          <w:p w:rsidR="009A2043" w:rsidRDefault="00C237B3">
            <w:pPr>
              <w:pStyle w:val="BlockText"/>
            </w:pPr>
            <w:r>
              <w:t xml:space="preserve">TeamSite uses workflows to automate content creation, maintenance and promotion.  It controls the process by which content is edited and published through two workflows: the Content &amp; Operations Review workflow and the Operations Review workflow.  These workflows restrict which type of user may take various actions and notify the necessary individuals when their action is needed. </w:t>
            </w:r>
          </w:p>
          <w:p w:rsidR="009A2043" w:rsidRDefault="009A2043">
            <w:pPr>
              <w:pStyle w:val="BlockText"/>
            </w:pPr>
          </w:p>
          <w:p w:rsidR="009A2043" w:rsidRDefault="00C237B3">
            <w:pPr>
              <w:pStyle w:val="BlockText"/>
              <w:rPr>
                <w:i/>
              </w:rPr>
            </w:pPr>
            <w:r>
              <w:rPr>
                <w:i/>
              </w:rPr>
              <w:t>References:</w:t>
            </w:r>
          </w:p>
          <w:p w:rsidR="009A2043" w:rsidRDefault="009A2043">
            <w:pPr>
              <w:pStyle w:val="BlockText"/>
              <w:rPr>
                <w:i/>
              </w:rPr>
            </w:pPr>
          </w:p>
          <w:p w:rsidR="009A2043" w:rsidRDefault="00C237B3">
            <w:pPr>
              <w:pStyle w:val="BulletText1"/>
            </w:pPr>
            <w:r>
              <w:t>For more information on tasks, refer to: </w:t>
            </w:r>
            <w:hyperlink r:id="rId21" w:tgtFrame="_blank" w:history="1">
              <w:r>
                <w:rPr>
                  <w:rStyle w:val="Hyperlink"/>
                </w:rPr>
                <w:t>VA ECMS Tutorial #19: Handling Tasks</w:t>
              </w:r>
            </w:hyperlink>
            <w:r>
              <w:t>.</w:t>
            </w:r>
          </w:p>
          <w:p w:rsidR="009A2043" w:rsidRDefault="00C237B3">
            <w:pPr>
              <w:pStyle w:val="BulletText1"/>
            </w:pPr>
            <w:r>
              <w:t xml:space="preserve">For more information on promoting content to production, go to: </w:t>
            </w:r>
            <w:hyperlink r:id="rId22" w:history="1">
              <w:r>
                <w:rPr>
                  <w:rStyle w:val="Hyperlink"/>
                </w:rPr>
                <w:t>Promoting Your Content to Production - VA Enterprise CMS (ECMS) Project</w:t>
              </w:r>
            </w:hyperlink>
            <w:r>
              <w:t>.</w:t>
            </w:r>
          </w:p>
        </w:tc>
      </w:tr>
    </w:tbl>
    <w:p w:rsidR="009A2043" w:rsidRDefault="009A2043">
      <w:pPr>
        <w:pStyle w:val="BlockLine"/>
      </w:pPr>
    </w:p>
    <w:tbl>
      <w:tblPr>
        <w:tblW w:w="0" w:type="auto"/>
        <w:tblLayout w:type="fixed"/>
        <w:tblLook w:val="0000" w:firstRow="0" w:lastRow="0" w:firstColumn="0" w:lastColumn="0" w:noHBand="0" w:noVBand="0"/>
      </w:tblPr>
      <w:tblGrid>
        <w:gridCol w:w="1728"/>
        <w:gridCol w:w="7740"/>
      </w:tblGrid>
      <w:tr w:rsidR="009A2043">
        <w:tc>
          <w:tcPr>
            <w:tcW w:w="1728" w:type="dxa"/>
          </w:tcPr>
          <w:p w:rsidR="009A2043" w:rsidRDefault="00C237B3">
            <w:pPr>
              <w:pStyle w:val="Heading5"/>
            </w:pPr>
            <w:bookmarkStart w:id="42" w:name="_Toc335807210"/>
            <w:r>
              <w:t>b. Operations Review Workflow</w:t>
            </w:r>
            <w:bookmarkEnd w:id="42"/>
          </w:p>
        </w:tc>
        <w:tc>
          <w:tcPr>
            <w:tcW w:w="7740" w:type="dxa"/>
          </w:tcPr>
          <w:p w:rsidR="009A2043" w:rsidRDefault="00C237B3">
            <w:pPr>
              <w:pStyle w:val="BlockText"/>
            </w:pPr>
            <w:r>
              <w:t xml:space="preserve">The Operations Review workflow allows the editor-reviewer to promote work to the production server without prior approval.  </w:t>
            </w:r>
          </w:p>
          <w:p w:rsidR="009A2043" w:rsidRDefault="009A2043">
            <w:pPr>
              <w:pStyle w:val="BlockText"/>
            </w:pPr>
          </w:p>
          <w:p w:rsidR="009A2043" w:rsidRDefault="00C237B3">
            <w:pPr>
              <w:pStyle w:val="BlockText"/>
            </w:pPr>
            <w:r>
              <w:t xml:space="preserve">For more information on an editor-reviewer submitting work to production, go to </w:t>
            </w:r>
            <w:hyperlink r:id="rId23" w:history="1">
              <w:r>
                <w:rPr>
                  <w:rStyle w:val="Hyperlink"/>
                </w:rPr>
                <w:t>Submitting Work in Progress - ECMS Tutorial</w:t>
              </w:r>
            </w:hyperlink>
            <w:r>
              <w:t>.</w:t>
            </w:r>
          </w:p>
          <w:p w:rsidR="009A2043" w:rsidRDefault="009A2043">
            <w:pPr>
              <w:pStyle w:val="BlockText"/>
            </w:pPr>
          </w:p>
        </w:tc>
      </w:tr>
    </w:tbl>
    <w:p w:rsidR="006A5356" w:rsidRPr="006A5356" w:rsidRDefault="006A5356" w:rsidP="006A5356">
      <w:pPr>
        <w:pStyle w:val="BlockLine"/>
      </w:pPr>
    </w:p>
    <w:tbl>
      <w:tblPr>
        <w:tblW w:w="0" w:type="auto"/>
        <w:tblLayout w:type="fixed"/>
        <w:tblLook w:val="0000" w:firstRow="0" w:lastRow="0" w:firstColumn="0" w:lastColumn="0" w:noHBand="0" w:noVBand="0"/>
      </w:tblPr>
      <w:tblGrid>
        <w:gridCol w:w="1728"/>
        <w:gridCol w:w="7740"/>
      </w:tblGrid>
      <w:tr w:rsidR="006A5356" w:rsidRPr="006A5356" w:rsidTr="006A5356">
        <w:tc>
          <w:tcPr>
            <w:tcW w:w="1728" w:type="dxa"/>
            <w:shd w:val="clear" w:color="auto" w:fill="auto"/>
          </w:tcPr>
          <w:p w:rsidR="006A5356" w:rsidRPr="006A5356" w:rsidRDefault="006A5356" w:rsidP="006A5356">
            <w:pPr>
              <w:pStyle w:val="Heading5"/>
            </w:pPr>
            <w:bookmarkStart w:id="43" w:name="_Toc335807211"/>
            <w:r>
              <w:t>c. Content and Operations Review Workflow</w:t>
            </w:r>
            <w:bookmarkEnd w:id="43"/>
          </w:p>
        </w:tc>
        <w:tc>
          <w:tcPr>
            <w:tcW w:w="7740" w:type="dxa"/>
            <w:shd w:val="clear" w:color="auto" w:fill="auto"/>
          </w:tcPr>
          <w:p w:rsidR="006A5356" w:rsidRDefault="006A5356" w:rsidP="006A5356">
            <w:pPr>
              <w:pStyle w:val="BlockText"/>
            </w:pPr>
            <w:r>
              <w:t>The Content and Operations Review workflow requires the submitter to select a person to perform an editorial review and approve the content prior to promotion.  The editor-reviewer or editor initiates this process once the content files are finalized and submitted for promotion.  A reviewer, who may also be the editor-reviewer, is selected by the author upon submission and approves the content or returns the content for revisions. </w:t>
            </w:r>
          </w:p>
          <w:p w:rsidR="006A5356" w:rsidRDefault="006A5356" w:rsidP="006A5356">
            <w:pPr>
              <w:pStyle w:val="BlockText"/>
            </w:pPr>
          </w:p>
          <w:p w:rsidR="006A5356" w:rsidRPr="006A5356" w:rsidRDefault="006A5356" w:rsidP="006A5356">
            <w:pPr>
              <w:pStyle w:val="BlockText"/>
            </w:pPr>
            <w:r>
              <w:t xml:space="preserve">For more information on an editor submitting work to production, go to </w:t>
            </w:r>
            <w:hyperlink r:id="rId24" w:history="1">
              <w:r>
                <w:rPr>
                  <w:rStyle w:val="Hyperlink"/>
                </w:rPr>
                <w:t>Submitting Work in Progress - ECMS Tutorial</w:t>
              </w:r>
            </w:hyperlink>
            <w:r>
              <w:t>.</w:t>
            </w:r>
          </w:p>
        </w:tc>
      </w:tr>
    </w:tbl>
    <w:p w:rsidR="006A5356" w:rsidRDefault="006A5356" w:rsidP="006A5356">
      <w:pPr>
        <w:pStyle w:val="BlockLine"/>
      </w:pPr>
    </w:p>
    <w:p w:rsidR="009A2043" w:rsidRDefault="00C81976" w:rsidP="006A5356">
      <w:pPr>
        <w:pStyle w:val="MapTitleContinued"/>
      </w:pPr>
      <w:r>
        <w:fldChar w:fldCharType="begin">
          <w:fldData xml:space="preserve">RABvAGMAVABlAG0AcAAxAFYAYQByAFQAcgBhAGQAaQB0AGkAbwBuAGEAbAA=
</w:fldData>
        </w:fldChar>
      </w:r>
      <w:r w:rsidR="00663AF0">
        <w:instrText xml:space="preserve"> ADDIN  \* MERGEFORMAT </w:instrText>
      </w:r>
      <w:r>
        <w:fldChar w:fldCharType="end"/>
      </w:r>
      <w:r>
        <w:fldChar w:fldCharType="begin">
          <w:fldData xml:space="preserve">RgBvAG4AdABTAGUAdABTAHQAYQBuAGQAYQByAGQA
</w:fldData>
        </w:fldChar>
      </w:r>
      <w:r w:rsidR="00663AF0">
        <w:instrText xml:space="preserve"> ADDIN  \* MERGEFORMAT </w:instrText>
      </w:r>
      <w:r>
        <w:fldChar w:fldCharType="end"/>
      </w:r>
      <w:r>
        <w:fldChar w:fldCharType="begin">
          <w:fldData xml:space="preserve">RABvAGMAVABlAG0AcAAxAFYAYQByAFQAcgBhAGQAaQB0AGkAbwBuAGEAbAA=
</w:fldData>
        </w:fldChar>
      </w:r>
      <w:r w:rsidR="009D4CFF">
        <w:instrText xml:space="preserve"> ADDIN  \* MERGEFORMAT </w:instrText>
      </w:r>
      <w:r>
        <w:fldChar w:fldCharType="end"/>
      </w:r>
      <w:r>
        <w:fldChar w:fldCharType="begin">
          <w:fldData xml:space="preserve">RgBvAG4AdABTAGUAdABpAG0AaQBzAHQAeQBsAGUAcwAuAHgAbQBsAA==
</w:fldData>
        </w:fldChar>
      </w:r>
      <w:r w:rsidR="009D4CFF">
        <w:instrText xml:space="preserve"> ADDIN  \* MERGEFORMAT </w:instrText>
      </w:r>
      <w:r>
        <w:fldChar w:fldCharType="end"/>
      </w:r>
      <w:r>
        <w:fldChar w:fldCharType="begin">
          <w:fldData xml:space="preserve">RABvAGMAVABlAG0AcAAxAFYAYQByAFQAcgBhAGQAaQB0AGkAbwBuAGEAbAA=
</w:fldData>
        </w:fldChar>
      </w:r>
      <w:r w:rsidR="00236603">
        <w:instrText xml:space="preserve"> ADDIN  \* MERGEFORMAT </w:instrText>
      </w:r>
      <w:r>
        <w:fldChar w:fldCharType="end"/>
      </w:r>
      <w:r>
        <w:fldChar w:fldCharType="begin">
          <w:fldData xml:space="preserve">RgBvAG4AdABTAGUAdABpAG0AaQBzAHQAeQBsAGUAcwAuAHgAbQBsAA==
</w:fldData>
        </w:fldChar>
      </w:r>
      <w:r w:rsidR="00236603">
        <w:instrText xml:space="preserve"> ADDIN  \* MERGEFORMAT </w:instrText>
      </w:r>
      <w:r>
        <w:fldChar w:fldCharType="end"/>
      </w:r>
      <w:r>
        <w:fldChar w:fldCharType="begin">
          <w:fldData xml:space="preserve">RABvAGMAVABlAG0AcAAxAFYAYQByAFQAcgBhAGQAaQB0AGkAbwBuAGEAbAA=
</w:fldData>
        </w:fldChar>
      </w:r>
      <w:r w:rsidR="001B6E19">
        <w:instrText xml:space="preserve"> ADDIN  \* MERGEFORMAT </w:instrText>
      </w:r>
      <w:r>
        <w:fldChar w:fldCharType="end"/>
      </w:r>
      <w:r>
        <w:fldChar w:fldCharType="begin">
          <w:fldData xml:space="preserve">RgBvAG4AdABTAGUAdABpAG0AaQBzAHQAeQBsAGUAcwAuAHgAbQBsAA==
</w:fldData>
        </w:fldChar>
      </w:r>
      <w:r w:rsidR="001B6E19">
        <w:instrText xml:space="preserve"> ADDIN  \* MERGEFORMAT </w:instrText>
      </w:r>
      <w:r>
        <w:fldChar w:fldCharType="end"/>
      </w:r>
      <w:r>
        <w:fldChar w:fldCharType="begin">
          <w:fldData xml:space="preserve">RABvAGMAVABlAG0AcAAxAFYAYQByAFQAcgBhAGQAaQB0AGkAbwBuAGEAbAA=
</w:fldData>
        </w:fldChar>
      </w:r>
      <w:r w:rsidR="003009CD">
        <w:instrText xml:space="preserve"> ADDIN  \* MERGEFORMAT </w:instrText>
      </w:r>
      <w:r>
        <w:fldChar w:fldCharType="end"/>
      </w:r>
      <w:r>
        <w:fldChar w:fldCharType="begin">
          <w:fldData xml:space="preserve">RgBvAG4AdABTAGUAdABpAG0AaQBzAHQAeQBsAGUAcwAuAHgAbQBsAA==
</w:fldData>
        </w:fldChar>
      </w:r>
      <w:r w:rsidR="003009CD">
        <w:instrText xml:space="preserve"> ADDIN  \* MERGEFORMAT </w:instrText>
      </w:r>
      <w:r>
        <w:fldChar w:fldCharType="end"/>
      </w:r>
      <w:r w:rsidR="00601670">
        <w:fldChar w:fldCharType="begin">
          <w:fldData xml:space="preserve">RABvAGMAVABlAG0AcAAxAFYAYQByAFQAcgBhAGQAaQB0AGkAbwBuAGEAbAA=
</w:fldData>
        </w:fldChar>
      </w:r>
      <w:r w:rsidR="00601670">
        <w:instrText xml:space="preserve"> ADDIN  \* MERGEFORMAT </w:instrText>
      </w:r>
      <w:r w:rsidR="00601670">
        <w:fldChar w:fldCharType="end"/>
      </w:r>
      <w:r w:rsidR="00601670">
        <w:fldChar w:fldCharType="begin">
          <w:fldData xml:space="preserve">RgBvAG4AdABTAGUAdABpAG0AaQBzAHQAeQBsAGUAcwAuAHgAbQBsAA==
</w:fldData>
        </w:fldChar>
      </w:r>
      <w:r w:rsidR="00601670">
        <w:instrText xml:space="preserve"> ADDIN  \* MERGEFORMAT </w:instrText>
      </w:r>
      <w:r w:rsidR="00601670">
        <w:fldChar w:fldCharType="end"/>
      </w:r>
      <w:r w:rsidR="00601670">
        <w:fldChar w:fldCharType="begin">
          <w:fldData xml:space="preserve">TgB1AG0AYgBlAHIAaQBuAGcAVgBhAHIAMAA=
</w:fldData>
        </w:fldChar>
      </w:r>
      <w:r w:rsidR="00601670">
        <w:instrText xml:space="preserve"> ADDIN  \* MERGEFORMAT </w:instrText>
      </w:r>
      <w:r w:rsidR="00601670">
        <w:fldChar w:fldCharType="end"/>
      </w:r>
      <w:r w:rsidR="00420F7D">
        <w:fldChar w:fldCharType="begin">
          <w:fldData xml:space="preserve">RABvAGMAVABlAG0AcAAxAFYAYQByAFQAcgBhAGQAaQB0AGkAbwBuAGEAbAA=
</w:fldData>
        </w:fldChar>
      </w:r>
      <w:r w:rsidR="00420F7D">
        <w:instrText xml:space="preserve"> ADDIN  \* MERGEFORMAT </w:instrText>
      </w:r>
      <w:r w:rsidR="00420F7D">
        <w:fldChar w:fldCharType="end"/>
      </w:r>
      <w:r w:rsidR="00420F7D">
        <w:fldChar w:fldCharType="begin">
          <w:fldData xml:space="preserve">RgBvAG4AdABTAGUAdABGAG8AbgB0AFMAZQB0AGkAbQBpAHMAdAB5AGwAZQBzAC4AeABtAGwA
</w:fldData>
        </w:fldChar>
      </w:r>
      <w:r w:rsidR="00420F7D">
        <w:instrText xml:space="preserve"> ADDIN  \* MERGEFORMAT </w:instrText>
      </w:r>
      <w:r w:rsidR="00420F7D">
        <w:fldChar w:fldCharType="end"/>
      </w:r>
      <w:r w:rsidR="00420F7D">
        <w:fldChar w:fldCharType="begin">
          <w:fldData xml:space="preserve">TgB1AG0AYgBlAHIAaQBuAGcAVgBhAHIAMAA=
</w:fldData>
        </w:fldChar>
      </w:r>
      <w:r w:rsidR="00420F7D">
        <w:instrText xml:space="preserve"> ADDIN  \* MERGEFORMAT </w:instrText>
      </w:r>
      <w:r w:rsidR="00420F7D">
        <w:fldChar w:fldCharType="end"/>
      </w:r>
    </w:p>
    <w:sectPr w:rsidR="009A2043" w:rsidSect="007132D7">
      <w:headerReference w:type="even" r:id="rId25"/>
      <w:headerReference w:type="default" r:id="rId26"/>
      <w:footerReference w:type="even" r:id="rId27"/>
      <w:footerReference w:type="default" r:id="rId28"/>
      <w:pgSz w:w="12240" w:h="15840" w:code="1"/>
      <w:pgMar w:top="1440" w:right="1440" w:bottom="1440"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1E" w:rsidRDefault="00494C1E">
      <w:r>
        <w:separator/>
      </w:r>
    </w:p>
  </w:endnote>
  <w:endnote w:type="continuationSeparator" w:id="0">
    <w:p w:rsidR="00494C1E" w:rsidRDefault="0049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43" w:rsidRDefault="00A16D54">
    <w:pPr>
      <w:pStyle w:val="Footer"/>
      <w:rPr>
        <w:b/>
        <w:sz w:val="20"/>
        <w:szCs w:val="20"/>
      </w:rPr>
    </w:pPr>
    <w:r>
      <w:rPr>
        <w:b/>
        <w:sz w:val="20"/>
        <w:szCs w:val="20"/>
        <w:lang w:val="en-US"/>
      </w:rPr>
      <w:tab/>
    </w:r>
    <w:r>
      <w:rPr>
        <w:b/>
        <w:sz w:val="20"/>
        <w:szCs w:val="20"/>
        <w:lang w:val="en-US"/>
      </w:rPr>
      <w:tab/>
    </w:r>
    <w:r>
      <w:rPr>
        <w:b/>
        <w:sz w:val="20"/>
        <w:szCs w:val="20"/>
      </w:rPr>
      <w:t>III-i-</w:t>
    </w:r>
    <w:r>
      <w:rPr>
        <w:b/>
        <w:sz w:val="20"/>
        <w:szCs w:val="20"/>
        <w:lang w:val="en-US"/>
      </w:rPr>
      <w:t>3</w:t>
    </w:r>
    <w:r w:rsidR="00C237B3">
      <w:rPr>
        <w:b/>
        <w:sz w:val="20"/>
        <w:szCs w:val="20"/>
      </w:rPr>
      <w:t>-</w:t>
    </w:r>
    <w:r w:rsidR="00C81976">
      <w:rPr>
        <w:b/>
        <w:sz w:val="20"/>
        <w:szCs w:val="20"/>
      </w:rPr>
      <w:fldChar w:fldCharType="begin"/>
    </w:r>
    <w:r w:rsidR="00C237B3">
      <w:rPr>
        <w:b/>
        <w:sz w:val="20"/>
        <w:szCs w:val="20"/>
      </w:rPr>
      <w:instrText xml:space="preserve"> PAGE   \* MERGEFORMAT </w:instrText>
    </w:r>
    <w:r w:rsidR="00C81976">
      <w:rPr>
        <w:b/>
        <w:sz w:val="20"/>
        <w:szCs w:val="20"/>
      </w:rPr>
      <w:fldChar w:fldCharType="separate"/>
    </w:r>
    <w:r w:rsidR="00AB2080">
      <w:rPr>
        <w:b/>
        <w:noProof/>
        <w:sz w:val="20"/>
        <w:szCs w:val="20"/>
      </w:rPr>
      <w:t>10</w:t>
    </w:r>
    <w:r w:rsidR="00C81976">
      <w:rPr>
        <w:b/>
        <w:sz w:val="20"/>
        <w:szCs w:val="20"/>
      </w:rPr>
      <w:fldChar w:fldCharType="end"/>
    </w:r>
  </w:p>
  <w:p w:rsidR="009A2043" w:rsidRDefault="009A2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43" w:rsidRDefault="00A16D54">
    <w:pPr>
      <w:pStyle w:val="Footer"/>
      <w:jc w:val="right"/>
      <w:rPr>
        <w:b/>
        <w:sz w:val="20"/>
        <w:szCs w:val="20"/>
      </w:rPr>
    </w:pPr>
    <w:r>
      <w:rPr>
        <w:b/>
        <w:sz w:val="20"/>
        <w:szCs w:val="20"/>
      </w:rPr>
      <w:t>III-i-</w:t>
    </w:r>
    <w:r>
      <w:rPr>
        <w:b/>
        <w:sz w:val="20"/>
        <w:szCs w:val="20"/>
        <w:lang w:val="en-US"/>
      </w:rPr>
      <w:t>3</w:t>
    </w:r>
    <w:r w:rsidR="00C237B3">
      <w:rPr>
        <w:b/>
        <w:sz w:val="20"/>
        <w:szCs w:val="20"/>
      </w:rPr>
      <w:t>-</w:t>
    </w:r>
    <w:r w:rsidR="00C81976">
      <w:rPr>
        <w:b/>
        <w:sz w:val="20"/>
        <w:szCs w:val="20"/>
      </w:rPr>
      <w:fldChar w:fldCharType="begin"/>
    </w:r>
    <w:r w:rsidR="00C237B3">
      <w:rPr>
        <w:b/>
        <w:sz w:val="20"/>
        <w:szCs w:val="20"/>
      </w:rPr>
      <w:instrText xml:space="preserve"> PAGE   \* MERGEFORMAT </w:instrText>
    </w:r>
    <w:r w:rsidR="00C81976">
      <w:rPr>
        <w:b/>
        <w:sz w:val="20"/>
        <w:szCs w:val="20"/>
      </w:rPr>
      <w:fldChar w:fldCharType="separate"/>
    </w:r>
    <w:r w:rsidR="00AB2080">
      <w:rPr>
        <w:b/>
        <w:noProof/>
        <w:sz w:val="20"/>
        <w:szCs w:val="20"/>
      </w:rPr>
      <w:t>1</w:t>
    </w:r>
    <w:r w:rsidR="00C81976">
      <w:rPr>
        <w:b/>
        <w:sz w:val="20"/>
        <w:szCs w:val="20"/>
      </w:rPr>
      <w:fldChar w:fldCharType="end"/>
    </w:r>
  </w:p>
  <w:p w:rsidR="009A2043" w:rsidRDefault="009A2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1E" w:rsidRDefault="00494C1E">
      <w:r>
        <w:separator/>
      </w:r>
    </w:p>
  </w:footnote>
  <w:footnote w:type="continuationSeparator" w:id="0">
    <w:p w:rsidR="00494C1E" w:rsidRDefault="0049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43" w:rsidRPr="00A16D54" w:rsidRDefault="00A16D54">
    <w:pPr>
      <w:pStyle w:val="Header"/>
      <w:rPr>
        <w:b/>
        <w:sz w:val="20"/>
        <w:szCs w:val="20"/>
        <w:lang w:val="en-US"/>
      </w:rPr>
    </w:pPr>
    <w:r>
      <w:rPr>
        <w:b/>
        <w:sz w:val="20"/>
        <w:szCs w:val="20"/>
        <w:lang w:val="en-US"/>
      </w:rPr>
      <w:tab/>
    </w:r>
    <w:r>
      <w:rPr>
        <w:b/>
        <w:sz w:val="20"/>
        <w:szCs w:val="20"/>
        <w:lang w:val="en-US"/>
      </w:rPr>
      <w:tab/>
    </w:r>
    <w:r w:rsidR="00C237B3">
      <w:rPr>
        <w:b/>
        <w:sz w:val="20"/>
        <w:szCs w:val="20"/>
      </w:rPr>
      <w:t>M27-1</w:t>
    </w:r>
    <w:r>
      <w:rPr>
        <w:b/>
        <w:sz w:val="20"/>
        <w:szCs w:val="20"/>
      </w:rPr>
      <w:t xml:space="preserve">, Part III, Subpart i, Chapter </w:t>
    </w:r>
    <w:r>
      <w:rPr>
        <w:b/>
        <w:sz w:val="20"/>
        <w:szCs w:val="20"/>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43" w:rsidRPr="00A16D54" w:rsidRDefault="00C237B3">
    <w:pPr>
      <w:pStyle w:val="Header"/>
      <w:jc w:val="right"/>
      <w:rPr>
        <w:b/>
        <w:sz w:val="20"/>
        <w:szCs w:val="20"/>
        <w:lang w:val="en-US"/>
      </w:rPr>
    </w:pPr>
    <w:r>
      <w:rPr>
        <w:b/>
        <w:sz w:val="20"/>
        <w:szCs w:val="20"/>
      </w:rPr>
      <w:t>M27-1</w:t>
    </w:r>
    <w:r w:rsidR="00A16D54">
      <w:rPr>
        <w:b/>
        <w:sz w:val="20"/>
        <w:szCs w:val="20"/>
      </w:rPr>
      <w:t xml:space="preserve">, Part III, Subpart i, Chapter </w:t>
    </w:r>
    <w:r w:rsidR="00A16D54">
      <w:rPr>
        <w:b/>
        <w:sz w:val="20"/>
        <w:szCs w:val="20"/>
        <w:lang w:val="en-US"/>
      </w:rPr>
      <w:t>3</w:t>
    </w:r>
  </w:p>
  <w:p w:rsidR="009A2043" w:rsidRDefault="009A2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D6D13"/>
    <w:multiLevelType w:val="multilevel"/>
    <w:tmpl w:val="780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C7AC7"/>
    <w:multiLevelType w:val="multilevel"/>
    <w:tmpl w:val="CF9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24837"/>
    <w:multiLevelType w:val="multilevel"/>
    <w:tmpl w:val="6A7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36869"/>
    <w:multiLevelType w:val="multilevel"/>
    <w:tmpl w:val="84F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8329B"/>
    <w:multiLevelType w:val="multilevel"/>
    <w:tmpl w:val="569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E1F49"/>
    <w:multiLevelType w:val="multilevel"/>
    <w:tmpl w:val="C6D2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33345"/>
    <w:multiLevelType w:val="multilevel"/>
    <w:tmpl w:val="2E5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656AE"/>
    <w:multiLevelType w:val="multilevel"/>
    <w:tmpl w:val="33B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931FF"/>
    <w:multiLevelType w:val="multilevel"/>
    <w:tmpl w:val="8EE0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04A62"/>
    <w:multiLevelType w:val="multilevel"/>
    <w:tmpl w:val="956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442C5"/>
    <w:multiLevelType w:val="multilevel"/>
    <w:tmpl w:val="62B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C26C3D"/>
    <w:multiLevelType w:val="multilevel"/>
    <w:tmpl w:val="65B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5321C"/>
    <w:multiLevelType w:val="multilevel"/>
    <w:tmpl w:val="4D5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6">
    <w:nsid w:val="51091288"/>
    <w:multiLevelType w:val="multilevel"/>
    <w:tmpl w:val="3C3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9">
    <w:nsid w:val="60172ADA"/>
    <w:multiLevelType w:val="multilevel"/>
    <w:tmpl w:val="408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21C0C"/>
    <w:multiLevelType w:val="multilevel"/>
    <w:tmpl w:val="718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16085E"/>
    <w:multiLevelType w:val="multilevel"/>
    <w:tmpl w:val="76C4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F44A1"/>
    <w:multiLevelType w:val="multilevel"/>
    <w:tmpl w:val="4406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83054"/>
    <w:multiLevelType w:val="multilevel"/>
    <w:tmpl w:val="80CA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65939"/>
    <w:multiLevelType w:val="multilevel"/>
    <w:tmpl w:val="719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72E6A"/>
    <w:multiLevelType w:val="multilevel"/>
    <w:tmpl w:val="918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AB6EFB"/>
    <w:multiLevelType w:val="multilevel"/>
    <w:tmpl w:val="BBA4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A5D80"/>
    <w:multiLevelType w:val="multilevel"/>
    <w:tmpl w:val="7C88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B16B3"/>
    <w:multiLevelType w:val="multilevel"/>
    <w:tmpl w:val="2AA6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A7035D"/>
    <w:multiLevelType w:val="multilevel"/>
    <w:tmpl w:val="7E06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3">
    <w:nsid w:val="7C523833"/>
    <w:multiLevelType w:val="multilevel"/>
    <w:tmpl w:val="6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603A55"/>
    <w:multiLevelType w:val="multilevel"/>
    <w:tmpl w:val="1CF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9333DB"/>
    <w:multiLevelType w:val="multilevel"/>
    <w:tmpl w:val="4FA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930010"/>
    <w:multiLevelType w:val="multilevel"/>
    <w:tmpl w:val="388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30"/>
  </w:num>
  <w:num w:numId="4">
    <w:abstractNumId w:val="20"/>
  </w:num>
  <w:num w:numId="5">
    <w:abstractNumId w:val="2"/>
  </w:num>
  <w:num w:numId="6">
    <w:abstractNumId w:val="6"/>
  </w:num>
  <w:num w:numId="7">
    <w:abstractNumId w:val="14"/>
  </w:num>
  <w:num w:numId="8">
    <w:abstractNumId w:val="27"/>
  </w:num>
  <w:num w:numId="9">
    <w:abstractNumId w:val="5"/>
  </w:num>
  <w:num w:numId="10">
    <w:abstractNumId w:val="4"/>
  </w:num>
  <w:num w:numId="11">
    <w:abstractNumId w:val="1"/>
  </w:num>
  <w:num w:numId="12">
    <w:abstractNumId w:val="24"/>
  </w:num>
  <w:num w:numId="13">
    <w:abstractNumId w:val="13"/>
  </w:num>
  <w:num w:numId="14">
    <w:abstractNumId w:val="8"/>
  </w:num>
  <w:num w:numId="15">
    <w:abstractNumId w:val="26"/>
  </w:num>
  <w:num w:numId="16">
    <w:abstractNumId w:val="23"/>
  </w:num>
  <w:num w:numId="17">
    <w:abstractNumId w:val="28"/>
  </w:num>
  <w:num w:numId="18">
    <w:abstractNumId w:val="36"/>
  </w:num>
  <w:num w:numId="19">
    <w:abstractNumId w:val="29"/>
  </w:num>
  <w:num w:numId="20">
    <w:abstractNumId w:val="11"/>
  </w:num>
  <w:num w:numId="21">
    <w:abstractNumId w:val="34"/>
  </w:num>
  <w:num w:numId="22">
    <w:abstractNumId w:val="9"/>
  </w:num>
  <w:num w:numId="23">
    <w:abstractNumId w:val="19"/>
  </w:num>
  <w:num w:numId="24">
    <w:abstractNumId w:val="10"/>
  </w:num>
  <w:num w:numId="25">
    <w:abstractNumId w:val="3"/>
  </w:num>
  <w:num w:numId="26">
    <w:abstractNumId w:val="31"/>
  </w:num>
  <w:num w:numId="27">
    <w:abstractNumId w:val="25"/>
  </w:num>
  <w:num w:numId="28">
    <w:abstractNumId w:val="35"/>
  </w:num>
  <w:num w:numId="29">
    <w:abstractNumId w:val="33"/>
  </w:num>
  <w:num w:numId="30">
    <w:abstractNumId w:val="16"/>
  </w:num>
  <w:num w:numId="31">
    <w:abstractNumId w:val="22"/>
  </w:num>
  <w:num w:numId="32">
    <w:abstractNumId w:val="7"/>
  </w:num>
  <w:num w:numId="33">
    <w:abstractNumId w:val="18"/>
  </w:num>
  <w:num w:numId="34">
    <w:abstractNumId w:val="17"/>
  </w:num>
  <w:num w:numId="35">
    <w:abstractNumId w:val="32"/>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1B5FEA"/>
    <w:rsid w:val="00014C22"/>
    <w:rsid w:val="00034D39"/>
    <w:rsid w:val="00095546"/>
    <w:rsid w:val="000F6A5A"/>
    <w:rsid w:val="001266F1"/>
    <w:rsid w:val="0018435C"/>
    <w:rsid w:val="001B0480"/>
    <w:rsid w:val="001B5FEA"/>
    <w:rsid w:val="001B6E19"/>
    <w:rsid w:val="00236603"/>
    <w:rsid w:val="00240AC6"/>
    <w:rsid w:val="00262BB4"/>
    <w:rsid w:val="003009CD"/>
    <w:rsid w:val="0030392B"/>
    <w:rsid w:val="003A5B89"/>
    <w:rsid w:val="00420F7D"/>
    <w:rsid w:val="00437F39"/>
    <w:rsid w:val="00494C1E"/>
    <w:rsid w:val="004955AA"/>
    <w:rsid w:val="00601670"/>
    <w:rsid w:val="0061254A"/>
    <w:rsid w:val="00663AF0"/>
    <w:rsid w:val="006A5356"/>
    <w:rsid w:val="006F5B93"/>
    <w:rsid w:val="007132D7"/>
    <w:rsid w:val="00717548"/>
    <w:rsid w:val="00761204"/>
    <w:rsid w:val="007F3EBC"/>
    <w:rsid w:val="008409C1"/>
    <w:rsid w:val="00847709"/>
    <w:rsid w:val="00880426"/>
    <w:rsid w:val="008B0E4C"/>
    <w:rsid w:val="008D22F5"/>
    <w:rsid w:val="008E04BA"/>
    <w:rsid w:val="009065CD"/>
    <w:rsid w:val="009A2043"/>
    <w:rsid w:val="009D4CFF"/>
    <w:rsid w:val="00A01872"/>
    <w:rsid w:val="00A16D54"/>
    <w:rsid w:val="00A67469"/>
    <w:rsid w:val="00AA47F1"/>
    <w:rsid w:val="00AB2080"/>
    <w:rsid w:val="00B20746"/>
    <w:rsid w:val="00B56A49"/>
    <w:rsid w:val="00B9126A"/>
    <w:rsid w:val="00C1313F"/>
    <w:rsid w:val="00C237B3"/>
    <w:rsid w:val="00C81976"/>
    <w:rsid w:val="00C81A2B"/>
    <w:rsid w:val="00DC7235"/>
    <w:rsid w:val="00E53E35"/>
    <w:rsid w:val="00ED1B55"/>
    <w:rsid w:val="00F16548"/>
    <w:rsid w:val="00F83598"/>
    <w:rsid w:val="00FD4655"/>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35"/>
    <w:rPr>
      <w:color w:val="000000"/>
      <w:sz w:val="24"/>
      <w:szCs w:val="24"/>
    </w:rPr>
  </w:style>
  <w:style w:type="paragraph" w:styleId="Heading1">
    <w:name w:val="heading 1"/>
    <w:aliases w:val="Part Title"/>
    <w:basedOn w:val="Normal"/>
    <w:next w:val="Heading4"/>
    <w:qFormat/>
    <w:rsid w:val="00DC723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DC7235"/>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DC723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C7235"/>
    <w:pPr>
      <w:spacing w:after="240"/>
      <w:outlineLvl w:val="3"/>
    </w:pPr>
    <w:rPr>
      <w:rFonts w:ascii="Arial" w:hAnsi="Arial" w:cs="Arial"/>
      <w:b/>
      <w:sz w:val="32"/>
      <w:szCs w:val="20"/>
    </w:rPr>
  </w:style>
  <w:style w:type="paragraph" w:styleId="Heading5">
    <w:name w:val="heading 5"/>
    <w:aliases w:val="Block Label"/>
    <w:basedOn w:val="Normal"/>
    <w:qFormat/>
    <w:rsid w:val="00DC7235"/>
    <w:pPr>
      <w:outlineLvl w:val="4"/>
    </w:pPr>
    <w:rPr>
      <w:b/>
      <w:sz w:val="22"/>
      <w:szCs w:val="20"/>
    </w:rPr>
  </w:style>
  <w:style w:type="paragraph" w:styleId="Heading6">
    <w:name w:val="heading 6"/>
    <w:aliases w:val="Sub Label"/>
    <w:basedOn w:val="Heading5"/>
    <w:next w:val="BlockText"/>
    <w:qFormat/>
    <w:rsid w:val="00DC7235"/>
    <w:pPr>
      <w:spacing w:before="240" w:after="60"/>
      <w:outlineLvl w:val="5"/>
    </w:pPr>
    <w:rPr>
      <w:i/>
    </w:rPr>
  </w:style>
  <w:style w:type="character" w:default="1" w:styleId="DefaultParagraphFont">
    <w:name w:val="Default Paragraph Font"/>
    <w:uiPriority w:val="1"/>
    <w:semiHidden/>
    <w:rsid w:val="00DC723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DC7235"/>
  </w:style>
  <w:style w:type="paragraph" w:styleId="BalloonText">
    <w:name w:val="Balloon Text"/>
    <w:basedOn w:val="Normal"/>
    <w:semiHidden/>
    <w:rsid w:val="00DC7235"/>
    <w:rPr>
      <w:rFonts w:ascii="Tahoma" w:hAnsi="Tahoma" w:cs="Tahoma"/>
      <w:sz w:val="16"/>
      <w:szCs w:val="16"/>
    </w:rPr>
  </w:style>
  <w:style w:type="paragraph" w:customStyle="1" w:styleId="BlockLine">
    <w:name w:val="Block Line"/>
    <w:basedOn w:val="Normal"/>
    <w:next w:val="Normal"/>
    <w:rsid w:val="00DC7235"/>
    <w:pPr>
      <w:pBdr>
        <w:top w:val="single" w:sz="6" w:space="1" w:color="000000"/>
        <w:between w:val="single" w:sz="6" w:space="1" w:color="auto"/>
      </w:pBdr>
      <w:spacing w:before="240"/>
      <w:ind w:left="1728"/>
    </w:pPr>
    <w:rPr>
      <w:szCs w:val="20"/>
    </w:rPr>
  </w:style>
  <w:style w:type="paragraph" w:styleId="BlockText">
    <w:name w:val="Block Text"/>
    <w:basedOn w:val="Normal"/>
    <w:rsid w:val="00DC7235"/>
  </w:style>
  <w:style w:type="paragraph" w:customStyle="1" w:styleId="BulletText1">
    <w:name w:val="Bullet Text 1"/>
    <w:basedOn w:val="Normal"/>
    <w:rsid w:val="00DC7235"/>
    <w:pPr>
      <w:numPr>
        <w:numId w:val="1"/>
      </w:numPr>
    </w:pPr>
    <w:rPr>
      <w:szCs w:val="20"/>
    </w:rPr>
  </w:style>
  <w:style w:type="paragraph" w:customStyle="1" w:styleId="BulletText2">
    <w:name w:val="Bullet Text 2"/>
    <w:basedOn w:val="Normal"/>
    <w:rsid w:val="00DC7235"/>
    <w:pPr>
      <w:numPr>
        <w:numId w:val="2"/>
      </w:numPr>
    </w:pPr>
    <w:rPr>
      <w:szCs w:val="20"/>
    </w:rPr>
  </w:style>
  <w:style w:type="paragraph" w:customStyle="1" w:styleId="BulletText3">
    <w:name w:val="Bullet Text 3"/>
    <w:basedOn w:val="Normal"/>
    <w:rsid w:val="00DC7235"/>
    <w:pPr>
      <w:numPr>
        <w:numId w:val="3"/>
      </w:numPr>
      <w:tabs>
        <w:tab w:val="clear" w:pos="173"/>
      </w:tabs>
      <w:ind w:left="533" w:hanging="173"/>
    </w:pPr>
    <w:rPr>
      <w:szCs w:val="20"/>
    </w:rPr>
  </w:style>
  <w:style w:type="paragraph" w:customStyle="1" w:styleId="ContinuedBlockLabel">
    <w:name w:val="Continued Block Label"/>
    <w:basedOn w:val="Normal"/>
    <w:next w:val="Normal"/>
    <w:rsid w:val="00DC7235"/>
    <w:pPr>
      <w:spacing w:after="240"/>
    </w:pPr>
    <w:rPr>
      <w:b/>
      <w:sz w:val="22"/>
      <w:szCs w:val="20"/>
    </w:rPr>
  </w:style>
  <w:style w:type="paragraph" w:customStyle="1" w:styleId="ContinuedOnNextPa">
    <w:name w:val="Continued On Next Pa"/>
    <w:basedOn w:val="Normal"/>
    <w:next w:val="Normal"/>
    <w:rsid w:val="00DC723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C7235"/>
    <w:pPr>
      <w:spacing w:after="240"/>
    </w:pPr>
    <w:rPr>
      <w:b/>
      <w:sz w:val="22"/>
      <w:szCs w:val="20"/>
    </w:rPr>
  </w:style>
  <w:style w:type="paragraph" w:customStyle="1" w:styleId="EmbeddedText">
    <w:name w:val="Embedded Text"/>
    <w:basedOn w:val="Normal"/>
    <w:rsid w:val="00DC7235"/>
    <w:rPr>
      <w:szCs w:val="20"/>
    </w:rPr>
  </w:style>
  <w:style w:type="character" w:styleId="HTMLAcronym">
    <w:name w:val="HTML Acronym"/>
    <w:basedOn w:val="DefaultParagraphFont"/>
    <w:rsid w:val="00DC7235"/>
  </w:style>
  <w:style w:type="paragraph" w:customStyle="1" w:styleId="IMTOC">
    <w:name w:val="IMTOC"/>
    <w:rsid w:val="00DC7235"/>
    <w:rPr>
      <w:sz w:val="24"/>
    </w:rPr>
  </w:style>
  <w:style w:type="paragraph" w:customStyle="1" w:styleId="MapTitleContinued">
    <w:name w:val="Map Title. Continued"/>
    <w:basedOn w:val="Normal"/>
    <w:next w:val="Normal"/>
    <w:rsid w:val="00DC7235"/>
    <w:pPr>
      <w:spacing w:after="240"/>
    </w:pPr>
    <w:rPr>
      <w:rFonts w:ascii="Arial" w:hAnsi="Arial" w:cs="Arial"/>
      <w:b/>
      <w:sz w:val="32"/>
      <w:szCs w:val="20"/>
    </w:rPr>
  </w:style>
  <w:style w:type="paragraph" w:customStyle="1" w:styleId="MemoLine">
    <w:name w:val="Memo Line"/>
    <w:basedOn w:val="BlockLine"/>
    <w:next w:val="Normal"/>
    <w:rsid w:val="00DC7235"/>
  </w:style>
  <w:style w:type="paragraph" w:customStyle="1" w:styleId="NoteText">
    <w:name w:val="Note Text"/>
    <w:basedOn w:val="Normal"/>
    <w:rsid w:val="00DC7235"/>
    <w:rPr>
      <w:szCs w:val="20"/>
    </w:rPr>
  </w:style>
  <w:style w:type="paragraph" w:customStyle="1" w:styleId="PublicationTitle">
    <w:name w:val="Publication Title"/>
    <w:basedOn w:val="Normal"/>
    <w:next w:val="Heading4"/>
    <w:rsid w:val="00DC7235"/>
    <w:pPr>
      <w:spacing w:after="240"/>
      <w:jc w:val="center"/>
    </w:pPr>
    <w:rPr>
      <w:rFonts w:ascii="Arial" w:hAnsi="Arial" w:cs="Arial"/>
      <w:b/>
      <w:sz w:val="32"/>
      <w:szCs w:val="20"/>
    </w:rPr>
  </w:style>
  <w:style w:type="paragraph" w:customStyle="1" w:styleId="TableHeaderText">
    <w:name w:val="Table Header Text"/>
    <w:basedOn w:val="Normal"/>
    <w:rsid w:val="00DC7235"/>
    <w:pPr>
      <w:jc w:val="center"/>
    </w:pPr>
    <w:rPr>
      <w:b/>
      <w:szCs w:val="20"/>
    </w:rPr>
  </w:style>
  <w:style w:type="paragraph" w:customStyle="1" w:styleId="TableText">
    <w:name w:val="Table Text"/>
    <w:basedOn w:val="Normal"/>
    <w:rsid w:val="00DC7235"/>
    <w:rPr>
      <w:szCs w:val="20"/>
    </w:rPr>
  </w:style>
  <w:style w:type="paragraph" w:customStyle="1" w:styleId="TOCTitle">
    <w:name w:val="TOC Title"/>
    <w:basedOn w:val="Normal"/>
    <w:rsid w:val="00DC7235"/>
    <w:pPr>
      <w:widowControl w:val="0"/>
    </w:pPr>
    <w:rPr>
      <w:rFonts w:ascii="Arial" w:hAnsi="Arial" w:cs="Arial"/>
      <w:b/>
      <w:sz w:val="32"/>
      <w:szCs w:val="20"/>
    </w:rPr>
  </w:style>
  <w:style w:type="paragraph" w:customStyle="1" w:styleId="TOCItem">
    <w:name w:val="TOCItem"/>
    <w:basedOn w:val="Normal"/>
    <w:rsid w:val="00DC7235"/>
    <w:pPr>
      <w:tabs>
        <w:tab w:val="left" w:leader="dot" w:pos="7061"/>
        <w:tab w:val="right" w:pos="7524"/>
      </w:tabs>
      <w:spacing w:before="60" w:after="60"/>
      <w:ind w:right="465"/>
    </w:pPr>
    <w:rPr>
      <w:szCs w:val="20"/>
    </w:rPr>
  </w:style>
  <w:style w:type="paragraph" w:customStyle="1" w:styleId="TOCStem">
    <w:name w:val="TOCStem"/>
    <w:basedOn w:val="Normal"/>
    <w:rsid w:val="00DC7235"/>
    <w:rPr>
      <w:szCs w:val="20"/>
    </w:rPr>
  </w:style>
  <w:style w:type="character" w:customStyle="1" w:styleId="PartTitleCharChar">
    <w:name w:val="Part Title Char Char"/>
    <w:rsid w:val="009A2043"/>
    <w:rPr>
      <w:rFonts w:ascii="Arial" w:hAnsi="Arial" w:cs="Arial"/>
      <w:b/>
      <w:color w:val="000000"/>
      <w:sz w:val="32"/>
    </w:rPr>
  </w:style>
  <w:style w:type="character" w:customStyle="1" w:styleId="ChapterTitleCharChar">
    <w:name w:val="Chapter Title Char Char"/>
    <w:rsid w:val="009A2043"/>
    <w:rPr>
      <w:rFonts w:ascii="Arial" w:hAnsi="Arial" w:cs="Arial"/>
      <w:b/>
      <w:color w:val="000000"/>
      <w:sz w:val="32"/>
    </w:rPr>
  </w:style>
  <w:style w:type="character" w:customStyle="1" w:styleId="SectionTitleCharChar">
    <w:name w:val="Section Title Char Char"/>
    <w:rsid w:val="009A2043"/>
    <w:rPr>
      <w:rFonts w:ascii="Arial" w:hAnsi="Arial" w:cs="Arial"/>
      <w:b/>
      <w:color w:val="000000"/>
      <w:sz w:val="32"/>
    </w:rPr>
  </w:style>
  <w:style w:type="character" w:customStyle="1" w:styleId="MapTitleCharChar">
    <w:name w:val="Map Title Char Char"/>
    <w:rsid w:val="009A2043"/>
    <w:rPr>
      <w:rFonts w:ascii="Arial" w:hAnsi="Arial" w:cs="Arial"/>
      <w:b/>
      <w:color w:val="000000"/>
      <w:sz w:val="32"/>
    </w:rPr>
  </w:style>
  <w:style w:type="character" w:customStyle="1" w:styleId="BlockLabelCharChar">
    <w:name w:val="Block Label Char Char"/>
    <w:rsid w:val="009A2043"/>
    <w:rPr>
      <w:b/>
      <w:color w:val="000000"/>
      <w:sz w:val="22"/>
    </w:rPr>
  </w:style>
  <w:style w:type="character" w:customStyle="1" w:styleId="SubLabelCharChar">
    <w:name w:val="Sub Label Char Char"/>
    <w:rsid w:val="009A2043"/>
    <w:rPr>
      <w:b/>
      <w:i/>
      <w:color w:val="000000"/>
      <w:sz w:val="22"/>
    </w:rPr>
  </w:style>
  <w:style w:type="character" w:styleId="CommentReference">
    <w:name w:val="annotation reference"/>
    <w:semiHidden/>
    <w:rsid w:val="009A2043"/>
    <w:rPr>
      <w:sz w:val="16"/>
      <w:szCs w:val="16"/>
    </w:rPr>
  </w:style>
  <w:style w:type="character" w:styleId="Hyperlink">
    <w:name w:val="Hyperlink"/>
    <w:uiPriority w:val="99"/>
    <w:rsid w:val="00DC7235"/>
    <w:rPr>
      <w:color w:val="0000FF"/>
      <w:u w:val="single"/>
    </w:rPr>
  </w:style>
  <w:style w:type="character" w:styleId="FollowedHyperlink">
    <w:name w:val="FollowedHyperlink"/>
    <w:rsid w:val="00DC7235"/>
    <w:rPr>
      <w:color w:val="800080"/>
      <w:u w:val="single"/>
    </w:rPr>
  </w:style>
  <w:style w:type="paragraph" w:styleId="Header">
    <w:name w:val="header"/>
    <w:basedOn w:val="Normal"/>
    <w:link w:val="HeaderChar"/>
    <w:rsid w:val="00DC7235"/>
    <w:pPr>
      <w:tabs>
        <w:tab w:val="center" w:pos="4680"/>
        <w:tab w:val="right" w:pos="9360"/>
      </w:tabs>
    </w:pPr>
    <w:rPr>
      <w:color w:val="auto"/>
      <w:lang w:val="x-none" w:eastAsia="x-none"/>
    </w:rPr>
  </w:style>
  <w:style w:type="character" w:customStyle="1" w:styleId="CharChar5">
    <w:name w:val="Char Char5"/>
    <w:rsid w:val="009A2043"/>
    <w:rPr>
      <w:color w:val="000000"/>
      <w:sz w:val="24"/>
      <w:szCs w:val="24"/>
    </w:rPr>
  </w:style>
  <w:style w:type="paragraph" w:styleId="Footer">
    <w:name w:val="footer"/>
    <w:basedOn w:val="Normal"/>
    <w:link w:val="FooterChar"/>
    <w:rsid w:val="00DC7235"/>
    <w:pPr>
      <w:tabs>
        <w:tab w:val="center" w:pos="4680"/>
        <w:tab w:val="right" w:pos="9360"/>
      </w:tabs>
    </w:pPr>
    <w:rPr>
      <w:color w:val="auto"/>
      <w:lang w:val="x-none" w:eastAsia="x-none"/>
    </w:rPr>
  </w:style>
  <w:style w:type="character" w:customStyle="1" w:styleId="CharChar4">
    <w:name w:val="Char Char4"/>
    <w:rsid w:val="009A2043"/>
    <w:rPr>
      <w:color w:val="000000"/>
      <w:sz w:val="24"/>
      <w:szCs w:val="24"/>
    </w:rPr>
  </w:style>
  <w:style w:type="character" w:customStyle="1" w:styleId="CharChar6">
    <w:name w:val="Char Char6"/>
    <w:rsid w:val="009A2043"/>
    <w:rPr>
      <w:rFonts w:ascii="Tahoma" w:hAnsi="Tahoma" w:cs="Tahoma"/>
      <w:color w:val="000000"/>
      <w:sz w:val="16"/>
      <w:szCs w:val="16"/>
    </w:rPr>
  </w:style>
  <w:style w:type="paragraph" w:styleId="BodyText2">
    <w:name w:val="Body Text 2"/>
    <w:basedOn w:val="Normal"/>
    <w:semiHidden/>
    <w:rsid w:val="009A2043"/>
    <w:rPr>
      <w:rFonts w:ascii="Arial" w:hAnsi="Arial" w:cs="Arial"/>
      <w:color w:val="auto"/>
      <w:sz w:val="22"/>
    </w:rPr>
  </w:style>
  <w:style w:type="character" w:customStyle="1" w:styleId="CharChar3">
    <w:name w:val="Char Char3"/>
    <w:rsid w:val="009A2043"/>
    <w:rPr>
      <w:rFonts w:ascii="Arial" w:hAnsi="Arial" w:cs="Arial"/>
      <w:sz w:val="22"/>
      <w:szCs w:val="24"/>
    </w:rPr>
  </w:style>
  <w:style w:type="character" w:customStyle="1" w:styleId="va-bold1">
    <w:name w:val="va-bold1"/>
    <w:rsid w:val="009A2043"/>
    <w:rPr>
      <w:b/>
      <w:bCs/>
    </w:rPr>
  </w:style>
  <w:style w:type="paragraph" w:styleId="BodyText3">
    <w:name w:val="Body Text 3"/>
    <w:basedOn w:val="Normal"/>
    <w:semiHidden/>
    <w:rsid w:val="009A2043"/>
    <w:pPr>
      <w:spacing w:after="120"/>
    </w:pPr>
    <w:rPr>
      <w:sz w:val="16"/>
      <w:szCs w:val="16"/>
    </w:rPr>
  </w:style>
  <w:style w:type="character" w:customStyle="1" w:styleId="CharChar2">
    <w:name w:val="Char Char2"/>
    <w:rsid w:val="009A2043"/>
    <w:rPr>
      <w:color w:val="000000"/>
      <w:sz w:val="16"/>
      <w:szCs w:val="16"/>
    </w:rPr>
  </w:style>
  <w:style w:type="paragraph" w:styleId="TOC3">
    <w:name w:val="toc 3"/>
    <w:basedOn w:val="Normal"/>
    <w:next w:val="Normal"/>
    <w:autoRedefine/>
    <w:rsid w:val="00DC7235"/>
    <w:pPr>
      <w:ind w:left="480"/>
    </w:pPr>
  </w:style>
  <w:style w:type="paragraph" w:styleId="TOC4">
    <w:name w:val="toc 4"/>
    <w:basedOn w:val="Normal"/>
    <w:next w:val="Normal"/>
    <w:autoRedefine/>
    <w:uiPriority w:val="39"/>
    <w:rsid w:val="00DC7235"/>
    <w:pPr>
      <w:ind w:left="720"/>
    </w:pPr>
  </w:style>
  <w:style w:type="paragraph" w:styleId="CommentText">
    <w:name w:val="annotation text"/>
    <w:basedOn w:val="Normal"/>
    <w:semiHidden/>
    <w:rsid w:val="009A2043"/>
    <w:rPr>
      <w:sz w:val="20"/>
      <w:szCs w:val="20"/>
    </w:rPr>
  </w:style>
  <w:style w:type="character" w:customStyle="1" w:styleId="CharChar1">
    <w:name w:val="Char Char1"/>
    <w:rsid w:val="009A2043"/>
    <w:rPr>
      <w:color w:val="000000"/>
    </w:rPr>
  </w:style>
  <w:style w:type="paragraph" w:styleId="CommentSubject">
    <w:name w:val="annotation subject"/>
    <w:basedOn w:val="CommentText"/>
    <w:next w:val="CommentText"/>
    <w:rsid w:val="009A2043"/>
    <w:rPr>
      <w:b/>
      <w:bCs/>
    </w:rPr>
  </w:style>
  <w:style w:type="character" w:customStyle="1" w:styleId="CharChar">
    <w:name w:val="Char Char"/>
    <w:rsid w:val="009A2043"/>
    <w:rPr>
      <w:b/>
      <w:bCs/>
      <w:color w:val="000000"/>
    </w:rPr>
  </w:style>
  <w:style w:type="paragraph" w:styleId="TOC2">
    <w:name w:val="toc 2"/>
    <w:basedOn w:val="Normal"/>
    <w:next w:val="Normal"/>
    <w:autoRedefine/>
    <w:uiPriority w:val="39"/>
    <w:unhideWhenUsed/>
    <w:rsid w:val="009A2043"/>
    <w:pPr>
      <w:ind w:left="240"/>
    </w:pPr>
  </w:style>
  <w:style w:type="paragraph" w:styleId="TOC5">
    <w:name w:val="toc 5"/>
    <w:basedOn w:val="Normal"/>
    <w:next w:val="Normal"/>
    <w:autoRedefine/>
    <w:uiPriority w:val="39"/>
    <w:unhideWhenUsed/>
    <w:rsid w:val="009A2043"/>
    <w:pPr>
      <w:ind w:left="960"/>
    </w:pPr>
  </w:style>
  <w:style w:type="paragraph" w:styleId="NormalWeb">
    <w:name w:val="Normal (Web)"/>
    <w:basedOn w:val="Normal"/>
    <w:semiHidden/>
    <w:rsid w:val="009A2043"/>
    <w:pPr>
      <w:spacing w:after="100" w:afterAutospacing="1"/>
    </w:pPr>
    <w:rPr>
      <w:color w:val="auto"/>
    </w:rPr>
  </w:style>
  <w:style w:type="character" w:styleId="Emphasis">
    <w:name w:val="Emphasis"/>
    <w:qFormat/>
    <w:rsid w:val="009A2043"/>
    <w:rPr>
      <w:i/>
      <w:iCs/>
    </w:rPr>
  </w:style>
  <w:style w:type="character" w:customStyle="1" w:styleId="va-highlight1">
    <w:name w:val="va-highlight1"/>
    <w:rsid w:val="009A2043"/>
    <w:rPr>
      <w:shd w:val="clear" w:color="auto" w:fill="F8F3E2"/>
    </w:rPr>
  </w:style>
  <w:style w:type="table" w:styleId="TableGrid">
    <w:name w:val="Table Grid"/>
    <w:basedOn w:val="TableNormal"/>
    <w:rsid w:val="00DC7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C7235"/>
    <w:rPr>
      <w:sz w:val="24"/>
      <w:szCs w:val="24"/>
      <w:lang w:val="x-none" w:eastAsia="x-none" w:bidi="ar-SA"/>
    </w:rPr>
  </w:style>
  <w:style w:type="character" w:customStyle="1" w:styleId="FooterChar">
    <w:name w:val="Footer Char"/>
    <w:link w:val="Footer"/>
    <w:rsid w:val="00DC7235"/>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vbaw.vba.va.gov/bl/27/web_communications/docs/6102.pdf" TargetMode="External"/><Relationship Id="rId13" Type="http://schemas.openxmlformats.org/officeDocument/2006/relationships/hyperlink" Target="http://vaww1.va.gov/webrequest" TargetMode="External"/><Relationship Id="rId18" Type="http://schemas.openxmlformats.org/officeDocument/2006/relationships/hyperlink" Target="http://vaww1.va.gov/CMS/tutorial/content_reviewers.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vaww1.va.gov/CMS/tutorial/19-tasks/" TargetMode="External"/><Relationship Id="rId7" Type="http://schemas.openxmlformats.org/officeDocument/2006/relationships/endnotes" Target="endnotes.xml"/><Relationship Id="rId12" Type="http://schemas.openxmlformats.org/officeDocument/2006/relationships/hyperlink" Target="http://vaww1.va.gov/webrequest" TargetMode="External"/><Relationship Id="rId17" Type="http://schemas.openxmlformats.org/officeDocument/2006/relationships/hyperlink" Target="http://vaww1.va.gov/CMS/tutorial/site_owners.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aww1.va.gov/CMS/tutorial/content_providers.asp" TargetMode="External"/><Relationship Id="rId20" Type="http://schemas.openxmlformats.org/officeDocument/2006/relationships/hyperlink" Target="mailto:VAWebCMSSupport@e2k.va.gov"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VAWebCMSSupport@e2k.va.gov" TargetMode="External"/><Relationship Id="rId24" Type="http://schemas.openxmlformats.org/officeDocument/2006/relationships/hyperlink" Target="http://vaww1.va.gov/CMS/tutorial/18-submitting" TargetMode="External"/><Relationship Id="rId5" Type="http://schemas.openxmlformats.org/officeDocument/2006/relationships/webSettings" Target="webSettings.xml"/><Relationship Id="rId15" Type="http://schemas.openxmlformats.org/officeDocument/2006/relationships/hyperlink" Target="http://vaww1.va.gov/CMS/docs/va-custom/TAT_1_0_POC_User_Manual.pdf" TargetMode="External"/><Relationship Id="rId23" Type="http://schemas.openxmlformats.org/officeDocument/2006/relationships/hyperlink" Target="http://vaww1.va.gov/CMS/tutorial/18-submitting" TargetMode="External"/><Relationship Id="rId28" Type="http://schemas.openxmlformats.org/officeDocument/2006/relationships/footer" Target="footer2.xml"/><Relationship Id="rId10" Type="http://schemas.openxmlformats.org/officeDocument/2006/relationships/hyperlink" Target="http://vaww1.va.gov/CMS/site_mgmt/site-migration-creation-guide.asp" TargetMode="External"/><Relationship Id="rId19" Type="http://schemas.openxmlformats.org/officeDocument/2006/relationships/hyperlink" Target="http://vaww1.va.gov/CMS/tutorial/index.asp" TargetMode="External"/><Relationship Id="rId4" Type="http://schemas.openxmlformats.org/officeDocument/2006/relationships/settings" Target="settings.xml"/><Relationship Id="rId9" Type="http://schemas.openxmlformats.org/officeDocument/2006/relationships/hyperlink" Target="http://vaww1.va.gov/CMS/index.asp" TargetMode="External"/><Relationship Id="rId14" Type="http://schemas.openxmlformats.org/officeDocument/2006/relationships/hyperlink" Target="http://vaww.va.gov/cms/apps/tat" TargetMode="External"/><Relationship Id="rId22" Type="http://schemas.openxmlformats.org/officeDocument/2006/relationships/hyperlink" Target="http://vaww1.va.gov/CMS/site_mgmt/site-migration-creation-guide.asp"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11</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Enterprise Content Management System</vt:lpstr>
    </vt:vector>
  </TitlesOfParts>
  <Company>IMI</Company>
  <LinksUpToDate>false</LinksUpToDate>
  <CharactersWithSpaces>16938</CharactersWithSpaces>
  <SharedDoc>false</SharedDoc>
  <HLinks>
    <vt:vector size="378" baseType="variant">
      <vt:variant>
        <vt:i4>2097207</vt:i4>
      </vt:variant>
      <vt:variant>
        <vt:i4>327</vt:i4>
      </vt:variant>
      <vt:variant>
        <vt:i4>0</vt:i4>
      </vt:variant>
      <vt:variant>
        <vt:i4>5</vt:i4>
      </vt:variant>
      <vt:variant>
        <vt:lpwstr>http://vaww1.va.gov/CMS/tutorial/18-submitting</vt:lpwstr>
      </vt:variant>
      <vt:variant>
        <vt:lpwstr/>
      </vt:variant>
      <vt:variant>
        <vt:i4>2097207</vt:i4>
      </vt:variant>
      <vt:variant>
        <vt:i4>324</vt:i4>
      </vt:variant>
      <vt:variant>
        <vt:i4>0</vt:i4>
      </vt:variant>
      <vt:variant>
        <vt:i4>5</vt:i4>
      </vt:variant>
      <vt:variant>
        <vt:lpwstr>http://vaww1.va.gov/CMS/tutorial/18-submitting</vt:lpwstr>
      </vt:variant>
      <vt:variant>
        <vt:lpwstr/>
      </vt:variant>
      <vt:variant>
        <vt:i4>8257539</vt:i4>
      </vt:variant>
      <vt:variant>
        <vt:i4>321</vt:i4>
      </vt:variant>
      <vt:variant>
        <vt:i4>0</vt:i4>
      </vt:variant>
      <vt:variant>
        <vt:i4>5</vt:i4>
      </vt:variant>
      <vt:variant>
        <vt:lpwstr>http://vaww1.va.gov/CMS/site_mgmt/site-migration-creation-guide.asp</vt:lpwstr>
      </vt:variant>
      <vt:variant>
        <vt:lpwstr/>
      </vt:variant>
      <vt:variant>
        <vt:i4>6750240</vt:i4>
      </vt:variant>
      <vt:variant>
        <vt:i4>318</vt:i4>
      </vt:variant>
      <vt:variant>
        <vt:i4>0</vt:i4>
      </vt:variant>
      <vt:variant>
        <vt:i4>5</vt:i4>
      </vt:variant>
      <vt:variant>
        <vt:lpwstr>http://vaww1.va.gov/CMS/tutorial/19-tasks/</vt:lpwstr>
      </vt:variant>
      <vt:variant>
        <vt:lpwstr/>
      </vt:variant>
      <vt:variant>
        <vt:i4>5046387</vt:i4>
      </vt:variant>
      <vt:variant>
        <vt:i4>315</vt:i4>
      </vt:variant>
      <vt:variant>
        <vt:i4>0</vt:i4>
      </vt:variant>
      <vt:variant>
        <vt:i4>5</vt:i4>
      </vt:variant>
      <vt:variant>
        <vt:lpwstr>mailto:VAWebCMSSupport@e2k.va.gov</vt:lpwstr>
      </vt:variant>
      <vt:variant>
        <vt:lpwstr/>
      </vt:variant>
      <vt:variant>
        <vt:i4>3801147</vt:i4>
      </vt:variant>
      <vt:variant>
        <vt:i4>312</vt:i4>
      </vt:variant>
      <vt:variant>
        <vt:i4>0</vt:i4>
      </vt:variant>
      <vt:variant>
        <vt:i4>5</vt:i4>
      </vt:variant>
      <vt:variant>
        <vt:lpwstr>http://vaww1.va.gov/CMS/tutorial/index.asp</vt:lpwstr>
      </vt:variant>
      <vt:variant>
        <vt:lpwstr/>
      </vt:variant>
      <vt:variant>
        <vt:i4>2359315</vt:i4>
      </vt:variant>
      <vt:variant>
        <vt:i4>309</vt:i4>
      </vt:variant>
      <vt:variant>
        <vt:i4>0</vt:i4>
      </vt:variant>
      <vt:variant>
        <vt:i4>5</vt:i4>
      </vt:variant>
      <vt:variant>
        <vt:lpwstr>http://vaww1.va.gov/CMS/tutorial/content_reviewers.asp</vt:lpwstr>
      </vt:variant>
      <vt:variant>
        <vt:lpwstr/>
      </vt:variant>
      <vt:variant>
        <vt:i4>7733327</vt:i4>
      </vt:variant>
      <vt:variant>
        <vt:i4>306</vt:i4>
      </vt:variant>
      <vt:variant>
        <vt:i4>0</vt:i4>
      </vt:variant>
      <vt:variant>
        <vt:i4>5</vt:i4>
      </vt:variant>
      <vt:variant>
        <vt:lpwstr>http://vaww1.va.gov/CMS/tutorial/site_owners.asp</vt:lpwstr>
      </vt:variant>
      <vt:variant>
        <vt:lpwstr/>
      </vt:variant>
      <vt:variant>
        <vt:i4>7798909</vt:i4>
      </vt:variant>
      <vt:variant>
        <vt:i4>303</vt:i4>
      </vt:variant>
      <vt:variant>
        <vt:i4>0</vt:i4>
      </vt:variant>
      <vt:variant>
        <vt:i4>5</vt:i4>
      </vt:variant>
      <vt:variant>
        <vt:lpwstr/>
      </vt:variant>
      <vt:variant>
        <vt:lpwstr>_7._Workflows</vt:lpwstr>
      </vt:variant>
      <vt:variant>
        <vt:i4>3342344</vt:i4>
      </vt:variant>
      <vt:variant>
        <vt:i4>294</vt:i4>
      </vt:variant>
      <vt:variant>
        <vt:i4>0</vt:i4>
      </vt:variant>
      <vt:variant>
        <vt:i4>5</vt:i4>
      </vt:variant>
      <vt:variant>
        <vt:lpwstr>http://vaww1.va.gov/CMS/tutorial/content_providers.asp</vt:lpwstr>
      </vt:variant>
      <vt:variant>
        <vt:lpwstr/>
      </vt:variant>
      <vt:variant>
        <vt:i4>7864332</vt:i4>
      </vt:variant>
      <vt:variant>
        <vt:i4>291</vt:i4>
      </vt:variant>
      <vt:variant>
        <vt:i4>0</vt:i4>
      </vt:variant>
      <vt:variant>
        <vt:i4>5</vt:i4>
      </vt:variant>
      <vt:variant>
        <vt:lpwstr/>
      </vt:variant>
      <vt:variant>
        <vt:lpwstr>_c._Content_and</vt:lpwstr>
      </vt:variant>
      <vt:variant>
        <vt:i4>917540</vt:i4>
      </vt:variant>
      <vt:variant>
        <vt:i4>288</vt:i4>
      </vt:variant>
      <vt:variant>
        <vt:i4>0</vt:i4>
      </vt:variant>
      <vt:variant>
        <vt:i4>5</vt:i4>
      </vt:variant>
      <vt:variant>
        <vt:lpwstr/>
      </vt:variant>
      <vt:variant>
        <vt:lpwstr>_4._TeamSite_Administrative</vt:lpwstr>
      </vt:variant>
      <vt:variant>
        <vt:i4>5832815</vt:i4>
      </vt:variant>
      <vt:variant>
        <vt:i4>285</vt:i4>
      </vt:variant>
      <vt:variant>
        <vt:i4>0</vt:i4>
      </vt:variant>
      <vt:variant>
        <vt:i4>5</vt:i4>
      </vt:variant>
      <vt:variant>
        <vt:lpwstr>http://vaww1.va.gov/CMS/docs/va-custom/TAT_1_0_POC_User_Manual.pdf</vt:lpwstr>
      </vt:variant>
      <vt:variant>
        <vt:lpwstr/>
      </vt:variant>
      <vt:variant>
        <vt:i4>3866674</vt:i4>
      </vt:variant>
      <vt:variant>
        <vt:i4>282</vt:i4>
      </vt:variant>
      <vt:variant>
        <vt:i4>0</vt:i4>
      </vt:variant>
      <vt:variant>
        <vt:i4>5</vt:i4>
      </vt:variant>
      <vt:variant>
        <vt:lpwstr>http://vaww.va.gov/cms/apps/tat</vt:lpwstr>
      </vt:variant>
      <vt:variant>
        <vt:lpwstr/>
      </vt:variant>
      <vt:variant>
        <vt:i4>7602231</vt:i4>
      </vt:variant>
      <vt:variant>
        <vt:i4>279</vt:i4>
      </vt:variant>
      <vt:variant>
        <vt:i4>0</vt:i4>
      </vt:variant>
      <vt:variant>
        <vt:i4>5</vt:i4>
      </vt:variant>
      <vt:variant>
        <vt:lpwstr>http://vaww1.va.gov/webrequest</vt:lpwstr>
      </vt:variant>
      <vt:variant>
        <vt:lpwstr/>
      </vt:variant>
      <vt:variant>
        <vt:i4>7602231</vt:i4>
      </vt:variant>
      <vt:variant>
        <vt:i4>276</vt:i4>
      </vt:variant>
      <vt:variant>
        <vt:i4>0</vt:i4>
      </vt:variant>
      <vt:variant>
        <vt:i4>5</vt:i4>
      </vt:variant>
      <vt:variant>
        <vt:lpwstr>http://vaww1.va.gov/webrequest</vt:lpwstr>
      </vt:variant>
      <vt:variant>
        <vt:lpwstr/>
      </vt:variant>
      <vt:variant>
        <vt:i4>5046387</vt:i4>
      </vt:variant>
      <vt:variant>
        <vt:i4>273</vt:i4>
      </vt:variant>
      <vt:variant>
        <vt:i4>0</vt:i4>
      </vt:variant>
      <vt:variant>
        <vt:i4>5</vt:i4>
      </vt:variant>
      <vt:variant>
        <vt:lpwstr>mailto:VAWebCMSSupport@e2k.va.gov</vt:lpwstr>
      </vt:variant>
      <vt:variant>
        <vt:lpwstr/>
      </vt:variant>
      <vt:variant>
        <vt:i4>8257539</vt:i4>
      </vt:variant>
      <vt:variant>
        <vt:i4>270</vt:i4>
      </vt:variant>
      <vt:variant>
        <vt:i4>0</vt:i4>
      </vt:variant>
      <vt:variant>
        <vt:i4>5</vt:i4>
      </vt:variant>
      <vt:variant>
        <vt:lpwstr>http://vaww1.va.gov/CMS/site_mgmt/site-migration-creation-guide.asp</vt:lpwstr>
      </vt:variant>
      <vt:variant>
        <vt:lpwstr/>
      </vt:variant>
      <vt:variant>
        <vt:i4>1507397</vt:i4>
      </vt:variant>
      <vt:variant>
        <vt:i4>267</vt:i4>
      </vt:variant>
      <vt:variant>
        <vt:i4>0</vt:i4>
      </vt:variant>
      <vt:variant>
        <vt:i4>5</vt:i4>
      </vt:variant>
      <vt:variant>
        <vt:lpwstr>http://vaww1.va.gov/CMS/index.asp</vt:lpwstr>
      </vt:variant>
      <vt:variant>
        <vt:lpwstr/>
      </vt:variant>
      <vt:variant>
        <vt:i4>4849764</vt:i4>
      </vt:variant>
      <vt:variant>
        <vt:i4>261</vt:i4>
      </vt:variant>
      <vt:variant>
        <vt:i4>0</vt:i4>
      </vt:variant>
      <vt:variant>
        <vt:i4>5</vt:i4>
      </vt:variant>
      <vt:variant>
        <vt:lpwstr>http://vbaw.vba.va.gov/bl/27/web_communications/docs/6102.pdf</vt:lpwstr>
      </vt:variant>
      <vt:variant>
        <vt:lpwstr/>
      </vt:variant>
      <vt:variant>
        <vt:i4>1703988</vt:i4>
      </vt:variant>
      <vt:variant>
        <vt:i4>254</vt:i4>
      </vt:variant>
      <vt:variant>
        <vt:i4>0</vt:i4>
      </vt:variant>
      <vt:variant>
        <vt:i4>5</vt:i4>
      </vt:variant>
      <vt:variant>
        <vt:lpwstr/>
      </vt:variant>
      <vt:variant>
        <vt:lpwstr>_Toc335807211</vt:lpwstr>
      </vt:variant>
      <vt:variant>
        <vt:i4>1703988</vt:i4>
      </vt:variant>
      <vt:variant>
        <vt:i4>248</vt:i4>
      </vt:variant>
      <vt:variant>
        <vt:i4>0</vt:i4>
      </vt:variant>
      <vt:variant>
        <vt:i4>5</vt:i4>
      </vt:variant>
      <vt:variant>
        <vt:lpwstr/>
      </vt:variant>
      <vt:variant>
        <vt:lpwstr>_Toc335807210</vt:lpwstr>
      </vt:variant>
      <vt:variant>
        <vt:i4>1769524</vt:i4>
      </vt:variant>
      <vt:variant>
        <vt:i4>242</vt:i4>
      </vt:variant>
      <vt:variant>
        <vt:i4>0</vt:i4>
      </vt:variant>
      <vt:variant>
        <vt:i4>5</vt:i4>
      </vt:variant>
      <vt:variant>
        <vt:lpwstr/>
      </vt:variant>
      <vt:variant>
        <vt:lpwstr>_Toc335807209</vt:lpwstr>
      </vt:variant>
      <vt:variant>
        <vt:i4>1769524</vt:i4>
      </vt:variant>
      <vt:variant>
        <vt:i4>236</vt:i4>
      </vt:variant>
      <vt:variant>
        <vt:i4>0</vt:i4>
      </vt:variant>
      <vt:variant>
        <vt:i4>5</vt:i4>
      </vt:variant>
      <vt:variant>
        <vt:lpwstr/>
      </vt:variant>
      <vt:variant>
        <vt:lpwstr>_Toc335807208</vt:lpwstr>
      </vt:variant>
      <vt:variant>
        <vt:i4>1769524</vt:i4>
      </vt:variant>
      <vt:variant>
        <vt:i4>230</vt:i4>
      </vt:variant>
      <vt:variant>
        <vt:i4>0</vt:i4>
      </vt:variant>
      <vt:variant>
        <vt:i4>5</vt:i4>
      </vt:variant>
      <vt:variant>
        <vt:lpwstr/>
      </vt:variant>
      <vt:variant>
        <vt:lpwstr>_Toc335807207</vt:lpwstr>
      </vt:variant>
      <vt:variant>
        <vt:i4>1769524</vt:i4>
      </vt:variant>
      <vt:variant>
        <vt:i4>224</vt:i4>
      </vt:variant>
      <vt:variant>
        <vt:i4>0</vt:i4>
      </vt:variant>
      <vt:variant>
        <vt:i4>5</vt:i4>
      </vt:variant>
      <vt:variant>
        <vt:lpwstr/>
      </vt:variant>
      <vt:variant>
        <vt:lpwstr>_Toc335807206</vt:lpwstr>
      </vt:variant>
      <vt:variant>
        <vt:i4>1769524</vt:i4>
      </vt:variant>
      <vt:variant>
        <vt:i4>218</vt:i4>
      </vt:variant>
      <vt:variant>
        <vt:i4>0</vt:i4>
      </vt:variant>
      <vt:variant>
        <vt:i4>5</vt:i4>
      </vt:variant>
      <vt:variant>
        <vt:lpwstr/>
      </vt:variant>
      <vt:variant>
        <vt:lpwstr>_Toc335807205</vt:lpwstr>
      </vt:variant>
      <vt:variant>
        <vt:i4>1769524</vt:i4>
      </vt:variant>
      <vt:variant>
        <vt:i4>212</vt:i4>
      </vt:variant>
      <vt:variant>
        <vt:i4>0</vt:i4>
      </vt:variant>
      <vt:variant>
        <vt:i4>5</vt:i4>
      </vt:variant>
      <vt:variant>
        <vt:lpwstr/>
      </vt:variant>
      <vt:variant>
        <vt:lpwstr>_Toc335807204</vt:lpwstr>
      </vt:variant>
      <vt:variant>
        <vt:i4>1769524</vt:i4>
      </vt:variant>
      <vt:variant>
        <vt:i4>206</vt:i4>
      </vt:variant>
      <vt:variant>
        <vt:i4>0</vt:i4>
      </vt:variant>
      <vt:variant>
        <vt:i4>5</vt:i4>
      </vt:variant>
      <vt:variant>
        <vt:lpwstr/>
      </vt:variant>
      <vt:variant>
        <vt:lpwstr>_Toc335807203</vt:lpwstr>
      </vt:variant>
      <vt:variant>
        <vt:i4>1769524</vt:i4>
      </vt:variant>
      <vt:variant>
        <vt:i4>200</vt:i4>
      </vt:variant>
      <vt:variant>
        <vt:i4>0</vt:i4>
      </vt:variant>
      <vt:variant>
        <vt:i4>5</vt:i4>
      </vt:variant>
      <vt:variant>
        <vt:lpwstr/>
      </vt:variant>
      <vt:variant>
        <vt:lpwstr>_Toc335807202</vt:lpwstr>
      </vt:variant>
      <vt:variant>
        <vt:i4>1769524</vt:i4>
      </vt:variant>
      <vt:variant>
        <vt:i4>194</vt:i4>
      </vt:variant>
      <vt:variant>
        <vt:i4>0</vt:i4>
      </vt:variant>
      <vt:variant>
        <vt:i4>5</vt:i4>
      </vt:variant>
      <vt:variant>
        <vt:lpwstr/>
      </vt:variant>
      <vt:variant>
        <vt:lpwstr>_Toc335807201</vt:lpwstr>
      </vt:variant>
      <vt:variant>
        <vt:i4>1769524</vt:i4>
      </vt:variant>
      <vt:variant>
        <vt:i4>188</vt:i4>
      </vt:variant>
      <vt:variant>
        <vt:i4>0</vt:i4>
      </vt:variant>
      <vt:variant>
        <vt:i4>5</vt:i4>
      </vt:variant>
      <vt:variant>
        <vt:lpwstr/>
      </vt:variant>
      <vt:variant>
        <vt:lpwstr>_Toc335807200</vt:lpwstr>
      </vt:variant>
      <vt:variant>
        <vt:i4>1179703</vt:i4>
      </vt:variant>
      <vt:variant>
        <vt:i4>182</vt:i4>
      </vt:variant>
      <vt:variant>
        <vt:i4>0</vt:i4>
      </vt:variant>
      <vt:variant>
        <vt:i4>5</vt:i4>
      </vt:variant>
      <vt:variant>
        <vt:lpwstr/>
      </vt:variant>
      <vt:variant>
        <vt:lpwstr>_Toc335807199</vt:lpwstr>
      </vt:variant>
      <vt:variant>
        <vt:i4>1179703</vt:i4>
      </vt:variant>
      <vt:variant>
        <vt:i4>176</vt:i4>
      </vt:variant>
      <vt:variant>
        <vt:i4>0</vt:i4>
      </vt:variant>
      <vt:variant>
        <vt:i4>5</vt:i4>
      </vt:variant>
      <vt:variant>
        <vt:lpwstr/>
      </vt:variant>
      <vt:variant>
        <vt:lpwstr>_Toc335807198</vt:lpwstr>
      </vt:variant>
      <vt:variant>
        <vt:i4>1179703</vt:i4>
      </vt:variant>
      <vt:variant>
        <vt:i4>170</vt:i4>
      </vt:variant>
      <vt:variant>
        <vt:i4>0</vt:i4>
      </vt:variant>
      <vt:variant>
        <vt:i4>5</vt:i4>
      </vt:variant>
      <vt:variant>
        <vt:lpwstr/>
      </vt:variant>
      <vt:variant>
        <vt:lpwstr>_Toc335807197</vt:lpwstr>
      </vt:variant>
      <vt:variant>
        <vt:i4>1179703</vt:i4>
      </vt:variant>
      <vt:variant>
        <vt:i4>164</vt:i4>
      </vt:variant>
      <vt:variant>
        <vt:i4>0</vt:i4>
      </vt:variant>
      <vt:variant>
        <vt:i4>5</vt:i4>
      </vt:variant>
      <vt:variant>
        <vt:lpwstr/>
      </vt:variant>
      <vt:variant>
        <vt:lpwstr>_Toc335807196</vt:lpwstr>
      </vt:variant>
      <vt:variant>
        <vt:i4>1179703</vt:i4>
      </vt:variant>
      <vt:variant>
        <vt:i4>158</vt:i4>
      </vt:variant>
      <vt:variant>
        <vt:i4>0</vt:i4>
      </vt:variant>
      <vt:variant>
        <vt:i4>5</vt:i4>
      </vt:variant>
      <vt:variant>
        <vt:lpwstr/>
      </vt:variant>
      <vt:variant>
        <vt:lpwstr>_Toc335807195</vt:lpwstr>
      </vt:variant>
      <vt:variant>
        <vt:i4>1179703</vt:i4>
      </vt:variant>
      <vt:variant>
        <vt:i4>152</vt:i4>
      </vt:variant>
      <vt:variant>
        <vt:i4>0</vt:i4>
      </vt:variant>
      <vt:variant>
        <vt:i4>5</vt:i4>
      </vt:variant>
      <vt:variant>
        <vt:lpwstr/>
      </vt:variant>
      <vt:variant>
        <vt:lpwstr>_Toc335807194</vt:lpwstr>
      </vt:variant>
      <vt:variant>
        <vt:i4>1179703</vt:i4>
      </vt:variant>
      <vt:variant>
        <vt:i4>146</vt:i4>
      </vt:variant>
      <vt:variant>
        <vt:i4>0</vt:i4>
      </vt:variant>
      <vt:variant>
        <vt:i4>5</vt:i4>
      </vt:variant>
      <vt:variant>
        <vt:lpwstr/>
      </vt:variant>
      <vt:variant>
        <vt:lpwstr>_Toc335807193</vt:lpwstr>
      </vt:variant>
      <vt:variant>
        <vt:i4>1179703</vt:i4>
      </vt:variant>
      <vt:variant>
        <vt:i4>140</vt:i4>
      </vt:variant>
      <vt:variant>
        <vt:i4>0</vt:i4>
      </vt:variant>
      <vt:variant>
        <vt:i4>5</vt:i4>
      </vt:variant>
      <vt:variant>
        <vt:lpwstr/>
      </vt:variant>
      <vt:variant>
        <vt:lpwstr>_Toc335807192</vt:lpwstr>
      </vt:variant>
      <vt:variant>
        <vt:i4>1179703</vt:i4>
      </vt:variant>
      <vt:variant>
        <vt:i4>134</vt:i4>
      </vt:variant>
      <vt:variant>
        <vt:i4>0</vt:i4>
      </vt:variant>
      <vt:variant>
        <vt:i4>5</vt:i4>
      </vt:variant>
      <vt:variant>
        <vt:lpwstr/>
      </vt:variant>
      <vt:variant>
        <vt:lpwstr>_Toc335807191</vt:lpwstr>
      </vt:variant>
      <vt:variant>
        <vt:i4>1179703</vt:i4>
      </vt:variant>
      <vt:variant>
        <vt:i4>128</vt:i4>
      </vt:variant>
      <vt:variant>
        <vt:i4>0</vt:i4>
      </vt:variant>
      <vt:variant>
        <vt:i4>5</vt:i4>
      </vt:variant>
      <vt:variant>
        <vt:lpwstr/>
      </vt:variant>
      <vt:variant>
        <vt:lpwstr>_Toc335807190</vt:lpwstr>
      </vt:variant>
      <vt:variant>
        <vt:i4>1245239</vt:i4>
      </vt:variant>
      <vt:variant>
        <vt:i4>122</vt:i4>
      </vt:variant>
      <vt:variant>
        <vt:i4>0</vt:i4>
      </vt:variant>
      <vt:variant>
        <vt:i4>5</vt:i4>
      </vt:variant>
      <vt:variant>
        <vt:lpwstr/>
      </vt:variant>
      <vt:variant>
        <vt:lpwstr>_Toc335807189</vt:lpwstr>
      </vt:variant>
      <vt:variant>
        <vt:i4>1245239</vt:i4>
      </vt:variant>
      <vt:variant>
        <vt:i4>116</vt:i4>
      </vt:variant>
      <vt:variant>
        <vt:i4>0</vt:i4>
      </vt:variant>
      <vt:variant>
        <vt:i4>5</vt:i4>
      </vt:variant>
      <vt:variant>
        <vt:lpwstr/>
      </vt:variant>
      <vt:variant>
        <vt:lpwstr>_Toc335807188</vt:lpwstr>
      </vt:variant>
      <vt:variant>
        <vt:i4>1245239</vt:i4>
      </vt:variant>
      <vt:variant>
        <vt:i4>110</vt:i4>
      </vt:variant>
      <vt:variant>
        <vt:i4>0</vt:i4>
      </vt:variant>
      <vt:variant>
        <vt:i4>5</vt:i4>
      </vt:variant>
      <vt:variant>
        <vt:lpwstr/>
      </vt:variant>
      <vt:variant>
        <vt:lpwstr>_Toc335807187</vt:lpwstr>
      </vt:variant>
      <vt:variant>
        <vt:i4>1245239</vt:i4>
      </vt:variant>
      <vt:variant>
        <vt:i4>104</vt:i4>
      </vt:variant>
      <vt:variant>
        <vt:i4>0</vt:i4>
      </vt:variant>
      <vt:variant>
        <vt:i4>5</vt:i4>
      </vt:variant>
      <vt:variant>
        <vt:lpwstr/>
      </vt:variant>
      <vt:variant>
        <vt:lpwstr>_Toc335807186</vt:lpwstr>
      </vt:variant>
      <vt:variant>
        <vt:i4>1245239</vt:i4>
      </vt:variant>
      <vt:variant>
        <vt:i4>98</vt:i4>
      </vt:variant>
      <vt:variant>
        <vt:i4>0</vt:i4>
      </vt:variant>
      <vt:variant>
        <vt:i4>5</vt:i4>
      </vt:variant>
      <vt:variant>
        <vt:lpwstr/>
      </vt:variant>
      <vt:variant>
        <vt:lpwstr>_Toc335807185</vt:lpwstr>
      </vt:variant>
      <vt:variant>
        <vt:i4>1245239</vt:i4>
      </vt:variant>
      <vt:variant>
        <vt:i4>92</vt:i4>
      </vt:variant>
      <vt:variant>
        <vt:i4>0</vt:i4>
      </vt:variant>
      <vt:variant>
        <vt:i4>5</vt:i4>
      </vt:variant>
      <vt:variant>
        <vt:lpwstr/>
      </vt:variant>
      <vt:variant>
        <vt:lpwstr>_Toc335807184</vt:lpwstr>
      </vt:variant>
      <vt:variant>
        <vt:i4>1245239</vt:i4>
      </vt:variant>
      <vt:variant>
        <vt:i4>86</vt:i4>
      </vt:variant>
      <vt:variant>
        <vt:i4>0</vt:i4>
      </vt:variant>
      <vt:variant>
        <vt:i4>5</vt:i4>
      </vt:variant>
      <vt:variant>
        <vt:lpwstr/>
      </vt:variant>
      <vt:variant>
        <vt:lpwstr>_Toc335807183</vt:lpwstr>
      </vt:variant>
      <vt:variant>
        <vt:i4>1245239</vt:i4>
      </vt:variant>
      <vt:variant>
        <vt:i4>80</vt:i4>
      </vt:variant>
      <vt:variant>
        <vt:i4>0</vt:i4>
      </vt:variant>
      <vt:variant>
        <vt:i4>5</vt:i4>
      </vt:variant>
      <vt:variant>
        <vt:lpwstr/>
      </vt:variant>
      <vt:variant>
        <vt:lpwstr>_Toc335807182</vt:lpwstr>
      </vt:variant>
      <vt:variant>
        <vt:i4>1245239</vt:i4>
      </vt:variant>
      <vt:variant>
        <vt:i4>74</vt:i4>
      </vt:variant>
      <vt:variant>
        <vt:i4>0</vt:i4>
      </vt:variant>
      <vt:variant>
        <vt:i4>5</vt:i4>
      </vt:variant>
      <vt:variant>
        <vt:lpwstr/>
      </vt:variant>
      <vt:variant>
        <vt:lpwstr>_Toc335807181</vt:lpwstr>
      </vt:variant>
      <vt:variant>
        <vt:i4>1245239</vt:i4>
      </vt:variant>
      <vt:variant>
        <vt:i4>68</vt:i4>
      </vt:variant>
      <vt:variant>
        <vt:i4>0</vt:i4>
      </vt:variant>
      <vt:variant>
        <vt:i4>5</vt:i4>
      </vt:variant>
      <vt:variant>
        <vt:lpwstr/>
      </vt:variant>
      <vt:variant>
        <vt:lpwstr>_Toc335807180</vt:lpwstr>
      </vt:variant>
      <vt:variant>
        <vt:i4>1835063</vt:i4>
      </vt:variant>
      <vt:variant>
        <vt:i4>62</vt:i4>
      </vt:variant>
      <vt:variant>
        <vt:i4>0</vt:i4>
      </vt:variant>
      <vt:variant>
        <vt:i4>5</vt:i4>
      </vt:variant>
      <vt:variant>
        <vt:lpwstr/>
      </vt:variant>
      <vt:variant>
        <vt:lpwstr>_Toc335807179</vt:lpwstr>
      </vt:variant>
      <vt:variant>
        <vt:i4>1835063</vt:i4>
      </vt:variant>
      <vt:variant>
        <vt:i4>56</vt:i4>
      </vt:variant>
      <vt:variant>
        <vt:i4>0</vt:i4>
      </vt:variant>
      <vt:variant>
        <vt:i4>5</vt:i4>
      </vt:variant>
      <vt:variant>
        <vt:lpwstr/>
      </vt:variant>
      <vt:variant>
        <vt:lpwstr>_Toc335807178</vt:lpwstr>
      </vt:variant>
      <vt:variant>
        <vt:i4>1835063</vt:i4>
      </vt:variant>
      <vt:variant>
        <vt:i4>50</vt:i4>
      </vt:variant>
      <vt:variant>
        <vt:i4>0</vt:i4>
      </vt:variant>
      <vt:variant>
        <vt:i4>5</vt:i4>
      </vt:variant>
      <vt:variant>
        <vt:lpwstr/>
      </vt:variant>
      <vt:variant>
        <vt:lpwstr>_Toc335807177</vt:lpwstr>
      </vt:variant>
      <vt:variant>
        <vt:i4>1835063</vt:i4>
      </vt:variant>
      <vt:variant>
        <vt:i4>44</vt:i4>
      </vt:variant>
      <vt:variant>
        <vt:i4>0</vt:i4>
      </vt:variant>
      <vt:variant>
        <vt:i4>5</vt:i4>
      </vt:variant>
      <vt:variant>
        <vt:lpwstr/>
      </vt:variant>
      <vt:variant>
        <vt:lpwstr>_Toc335807176</vt:lpwstr>
      </vt:variant>
      <vt:variant>
        <vt:i4>1835063</vt:i4>
      </vt:variant>
      <vt:variant>
        <vt:i4>38</vt:i4>
      </vt:variant>
      <vt:variant>
        <vt:i4>0</vt:i4>
      </vt:variant>
      <vt:variant>
        <vt:i4>5</vt:i4>
      </vt:variant>
      <vt:variant>
        <vt:lpwstr/>
      </vt:variant>
      <vt:variant>
        <vt:lpwstr>_Toc335807175</vt:lpwstr>
      </vt:variant>
      <vt:variant>
        <vt:i4>1835063</vt:i4>
      </vt:variant>
      <vt:variant>
        <vt:i4>32</vt:i4>
      </vt:variant>
      <vt:variant>
        <vt:i4>0</vt:i4>
      </vt:variant>
      <vt:variant>
        <vt:i4>5</vt:i4>
      </vt:variant>
      <vt:variant>
        <vt:lpwstr/>
      </vt:variant>
      <vt:variant>
        <vt:lpwstr>_Toc335807174</vt:lpwstr>
      </vt:variant>
      <vt:variant>
        <vt:i4>1835063</vt:i4>
      </vt:variant>
      <vt:variant>
        <vt:i4>26</vt:i4>
      </vt:variant>
      <vt:variant>
        <vt:i4>0</vt:i4>
      </vt:variant>
      <vt:variant>
        <vt:i4>5</vt:i4>
      </vt:variant>
      <vt:variant>
        <vt:lpwstr/>
      </vt:variant>
      <vt:variant>
        <vt:lpwstr>_Toc335807173</vt:lpwstr>
      </vt:variant>
      <vt:variant>
        <vt:i4>1835063</vt:i4>
      </vt:variant>
      <vt:variant>
        <vt:i4>20</vt:i4>
      </vt:variant>
      <vt:variant>
        <vt:i4>0</vt:i4>
      </vt:variant>
      <vt:variant>
        <vt:i4>5</vt:i4>
      </vt:variant>
      <vt:variant>
        <vt:lpwstr/>
      </vt:variant>
      <vt:variant>
        <vt:lpwstr>_Toc335807172</vt:lpwstr>
      </vt:variant>
      <vt:variant>
        <vt:i4>1835063</vt:i4>
      </vt:variant>
      <vt:variant>
        <vt:i4>14</vt:i4>
      </vt:variant>
      <vt:variant>
        <vt:i4>0</vt:i4>
      </vt:variant>
      <vt:variant>
        <vt:i4>5</vt:i4>
      </vt:variant>
      <vt:variant>
        <vt:lpwstr/>
      </vt:variant>
      <vt:variant>
        <vt:lpwstr>_Toc335807171</vt:lpwstr>
      </vt:variant>
      <vt:variant>
        <vt:i4>1835063</vt:i4>
      </vt:variant>
      <vt:variant>
        <vt:i4>8</vt:i4>
      </vt:variant>
      <vt:variant>
        <vt:i4>0</vt:i4>
      </vt:variant>
      <vt:variant>
        <vt:i4>5</vt:i4>
      </vt:variant>
      <vt:variant>
        <vt:lpwstr/>
      </vt:variant>
      <vt:variant>
        <vt:lpwstr>_Toc335807170</vt:lpwstr>
      </vt:variant>
      <vt:variant>
        <vt:i4>1900599</vt:i4>
      </vt:variant>
      <vt:variant>
        <vt:i4>2</vt:i4>
      </vt:variant>
      <vt:variant>
        <vt:i4>0</vt:i4>
      </vt:variant>
      <vt:variant>
        <vt:i4>5</vt:i4>
      </vt:variant>
      <vt:variant>
        <vt:lpwstr/>
      </vt:variant>
      <vt:variant>
        <vt:lpwstr>_Toc335807169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Content Management System</dc:title>
  <dc:creator>Greg Gunnell</dc:creator>
  <cp:keywords>Enterprise Content Management System</cp:keywords>
  <dc:description>Enterprise Content Management System</dc:description>
  <cp:lastModifiedBy>Department of Veterans Affairs</cp:lastModifiedBy>
  <cp:revision>2</cp:revision>
  <cp:lastPrinted>2011-12-12T14:54:00Z</cp:lastPrinted>
  <dcterms:created xsi:type="dcterms:W3CDTF">2017-12-14T15:34:00Z</dcterms:created>
  <dcterms:modified xsi:type="dcterms:W3CDTF">2017-12-14T15:34:00Z</dcterms:modified>
</cp:coreProperties>
</file>